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2EBE" w:rsidRDefault="006104CC" w:rsidP="008A4B8B">
      <w:pPr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03BB28E0" wp14:editId="4A0D6A32">
            <wp:extent cx="6104255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0425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EBE" w:rsidRDefault="00232EBE" w:rsidP="008A4B8B">
      <w:pPr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04CC" w:rsidRDefault="006104CC" w:rsidP="008A4B8B">
      <w:pPr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4B8B" w:rsidRPr="00C3343A" w:rsidRDefault="005D2544" w:rsidP="008A4B8B">
      <w:pPr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C3343A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D1430C" w:rsidRPr="00C3343A" w:rsidRDefault="005D2544" w:rsidP="008A4B8B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3343A">
        <w:rPr>
          <w:rFonts w:ascii="Times New Roman" w:hAnsi="Times New Roman" w:cs="Times New Roman"/>
          <w:sz w:val="24"/>
          <w:szCs w:val="24"/>
        </w:rPr>
        <w:t xml:space="preserve">Цель реализации АООП образования обучающихся с легкой умственной отсталостью (интеллектуальными нарушениями) — создание условий для максимального удовлетворения особых образовательных потребностей обучающихся, обеспечивающих усвоение ими социального и культурного опыта. </w:t>
      </w:r>
    </w:p>
    <w:p w:rsidR="00D1430C" w:rsidRPr="00C3343A" w:rsidRDefault="005D2544" w:rsidP="008A4B8B">
      <w:pPr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343A">
        <w:rPr>
          <w:rFonts w:ascii="Times New Roman" w:hAnsi="Times New Roman" w:cs="Times New Roman"/>
          <w:b/>
          <w:sz w:val="24"/>
          <w:szCs w:val="24"/>
        </w:rPr>
        <w:t>Задачи реализации АООП:</w:t>
      </w:r>
    </w:p>
    <w:p w:rsidR="00D1430C" w:rsidRPr="00C3343A" w:rsidRDefault="005D2544" w:rsidP="008A4B8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3343A">
        <w:rPr>
          <w:rFonts w:ascii="Times New Roman" w:hAnsi="Times New Roman" w:cs="Times New Roman"/>
          <w:sz w:val="24"/>
          <w:szCs w:val="24"/>
        </w:rPr>
        <w:t xml:space="preserve">― овладение обучающимися с легкой умственной отсталостью (интеллектуальными нарушениями) учебной деятельностью, обеспечивающей формирование жизненных компетенций; </w:t>
      </w:r>
    </w:p>
    <w:p w:rsidR="00D1430C" w:rsidRPr="00C3343A" w:rsidRDefault="005D2544" w:rsidP="008A4B8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3343A">
        <w:rPr>
          <w:rFonts w:ascii="Times New Roman" w:hAnsi="Times New Roman" w:cs="Times New Roman"/>
          <w:sz w:val="24"/>
          <w:szCs w:val="24"/>
        </w:rPr>
        <w:t>― формирование общей культуры, обеспечивающей разностороннее развитие их личности (нравственно-эстетическое, социально-личностное, интеллектуальное, физическое), в соответствии с принятыми в семье и обществе духовно-нравственными и социокультурными ценностями;</w:t>
      </w:r>
    </w:p>
    <w:p w:rsidR="00D1430C" w:rsidRPr="00C3343A" w:rsidRDefault="005D2544" w:rsidP="008A4B8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3343A">
        <w:rPr>
          <w:rFonts w:ascii="Times New Roman" w:hAnsi="Times New Roman" w:cs="Times New Roman"/>
          <w:sz w:val="24"/>
          <w:szCs w:val="24"/>
        </w:rPr>
        <w:t xml:space="preserve">― достижение планируемых результатов освоения АООП образования обучающимися с легкой умственной отсталостью (интеллектуальными нарушениями) с учетом их особых образовательных потребностей, а также индивидуальных особенностей и возможностей; </w:t>
      </w:r>
    </w:p>
    <w:p w:rsidR="00D1430C" w:rsidRPr="00C3343A" w:rsidRDefault="005D2544" w:rsidP="008A4B8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3343A">
        <w:rPr>
          <w:rFonts w:ascii="Times New Roman" w:hAnsi="Times New Roman" w:cs="Times New Roman"/>
          <w:sz w:val="24"/>
          <w:szCs w:val="24"/>
        </w:rPr>
        <w:t xml:space="preserve">― выявление и развитие возможностей и </w:t>
      </w:r>
      <w:proofErr w:type="gramStart"/>
      <w:r w:rsidRPr="00C3343A">
        <w:rPr>
          <w:rFonts w:ascii="Times New Roman" w:hAnsi="Times New Roman" w:cs="Times New Roman"/>
          <w:sz w:val="24"/>
          <w:szCs w:val="24"/>
        </w:rPr>
        <w:t>способностей</w:t>
      </w:r>
      <w:proofErr w:type="gramEnd"/>
      <w:r w:rsidRPr="00C3343A">
        <w:rPr>
          <w:rFonts w:ascii="Times New Roman" w:hAnsi="Times New Roman" w:cs="Times New Roman"/>
          <w:sz w:val="24"/>
          <w:szCs w:val="24"/>
        </w:rPr>
        <w:t xml:space="preserve"> обучающихся с умственной отсталостью (интеллектуальными нарушениями), через организацию их общественно полезной деятельности, проведения спортивно–оздоровительной работы, организацию художественного творчества и др. с использованием системы клубов, секций, студий и кружков (включая организационные формы на основе сетевого взаимодействия), проведении спортивных, творческих и др. соревнований; </w:t>
      </w:r>
    </w:p>
    <w:p w:rsidR="00D1430C" w:rsidRPr="00C3343A" w:rsidRDefault="005D2544" w:rsidP="008A4B8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3343A">
        <w:rPr>
          <w:rFonts w:ascii="Times New Roman" w:hAnsi="Times New Roman" w:cs="Times New Roman"/>
          <w:sz w:val="24"/>
          <w:szCs w:val="24"/>
        </w:rPr>
        <w:t xml:space="preserve">― участие педагогических работников, обучающихся, их родителей (законных представителей) и общественности в проектировании и развитии </w:t>
      </w:r>
      <w:proofErr w:type="spellStart"/>
      <w:r w:rsidRPr="00C3343A">
        <w:rPr>
          <w:rFonts w:ascii="Times New Roman" w:hAnsi="Times New Roman" w:cs="Times New Roman"/>
          <w:sz w:val="24"/>
          <w:szCs w:val="24"/>
        </w:rPr>
        <w:t>внутришкольной</w:t>
      </w:r>
      <w:proofErr w:type="spellEnd"/>
      <w:r w:rsidRPr="00C3343A">
        <w:rPr>
          <w:rFonts w:ascii="Times New Roman" w:hAnsi="Times New Roman" w:cs="Times New Roman"/>
          <w:sz w:val="24"/>
          <w:szCs w:val="24"/>
        </w:rPr>
        <w:t xml:space="preserve"> социальной среды.</w:t>
      </w:r>
    </w:p>
    <w:p w:rsidR="008A4B8B" w:rsidRPr="00C3343A" w:rsidRDefault="008A4B8B" w:rsidP="008A4B8B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8A4B8B" w:rsidRPr="00C3343A" w:rsidRDefault="008A4B8B" w:rsidP="008A4B8B">
      <w:pPr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3343A">
        <w:rPr>
          <w:rFonts w:ascii="Times New Roman" w:hAnsi="Times New Roman" w:cs="Times New Roman"/>
          <w:b/>
          <w:sz w:val="24"/>
          <w:szCs w:val="24"/>
          <w:u w:val="single"/>
        </w:rPr>
        <w:t>Общая  характеристика  учебного  предмета.</w:t>
      </w:r>
    </w:p>
    <w:p w:rsidR="00D1430C" w:rsidRPr="00C3343A" w:rsidRDefault="005D2544" w:rsidP="008A4B8B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3343A">
        <w:rPr>
          <w:rFonts w:ascii="Times New Roman" w:eastAsia="Times New Roman" w:hAnsi="Times New Roman" w:cs="Times New Roman"/>
          <w:sz w:val="24"/>
          <w:szCs w:val="24"/>
        </w:rPr>
        <w:t>Рабочая программа  учебного предмета «</w:t>
      </w:r>
      <w:r w:rsidR="00E72ADC">
        <w:rPr>
          <w:rFonts w:ascii="Times New Roman" w:eastAsia="Times New Roman" w:hAnsi="Times New Roman" w:cs="Times New Roman"/>
          <w:sz w:val="24"/>
          <w:szCs w:val="24"/>
        </w:rPr>
        <w:t>География</w:t>
      </w:r>
      <w:r w:rsidRPr="00C3343A">
        <w:rPr>
          <w:rFonts w:ascii="Times New Roman" w:eastAsia="Times New Roman" w:hAnsi="Times New Roman" w:cs="Times New Roman"/>
          <w:sz w:val="24"/>
          <w:szCs w:val="24"/>
        </w:rPr>
        <w:t>» составлена в соответствии с основными положениями ФГОС и требованиями АООП ООО  для детей с умственной отсталостью (интеллектуальными нарушениями</w:t>
      </w:r>
      <w:r w:rsidR="00C3343A" w:rsidRPr="00C3343A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6E457F" w:rsidRDefault="008A4B8B" w:rsidP="006E457F">
      <w:pPr>
        <w:pStyle w:val="a1"/>
        <w:spacing w:before="158" w:line="360" w:lineRule="auto"/>
        <w:ind w:right="680" w:firstLine="539"/>
        <w:contextualSpacing/>
        <w:rPr>
          <w:spacing w:val="-4"/>
        </w:rPr>
      </w:pPr>
      <w:r w:rsidRPr="00C3343A">
        <w:rPr>
          <w:b/>
          <w:sz w:val="24"/>
          <w:szCs w:val="24"/>
          <w:u w:val="single"/>
        </w:rPr>
        <w:t xml:space="preserve">Цель и задачи обучения </w:t>
      </w:r>
      <w:r w:rsidR="00BD5B91" w:rsidRPr="00C3343A">
        <w:rPr>
          <w:b/>
          <w:sz w:val="24"/>
          <w:szCs w:val="24"/>
          <w:u w:val="single"/>
        </w:rPr>
        <w:t xml:space="preserve"> </w:t>
      </w:r>
      <w:r w:rsidR="006E457F">
        <w:rPr>
          <w:b/>
          <w:sz w:val="24"/>
          <w:szCs w:val="24"/>
          <w:u w:val="single"/>
        </w:rPr>
        <w:t>курса</w:t>
      </w:r>
      <w:r w:rsidRPr="00C3343A">
        <w:rPr>
          <w:b/>
          <w:sz w:val="24"/>
          <w:szCs w:val="24"/>
          <w:u w:val="single"/>
        </w:rPr>
        <w:t>:</w:t>
      </w:r>
      <w:r w:rsidR="006E457F" w:rsidRPr="006E457F">
        <w:rPr>
          <w:spacing w:val="-4"/>
        </w:rPr>
        <w:t xml:space="preserve"> </w:t>
      </w:r>
    </w:p>
    <w:p w:rsidR="006E457F" w:rsidRPr="006E457F" w:rsidRDefault="006E457F" w:rsidP="006E457F">
      <w:pPr>
        <w:pStyle w:val="ac"/>
        <w:rPr>
          <w:rStyle w:val="ad"/>
          <w:rFonts w:ascii="Times New Roman" w:hAnsi="Times New Roman" w:cs="Times New Roman"/>
          <w:sz w:val="24"/>
          <w:szCs w:val="24"/>
        </w:rPr>
      </w:pPr>
      <w:r w:rsidRPr="006E457F">
        <w:rPr>
          <w:rStyle w:val="ad"/>
          <w:rFonts w:ascii="Times New Roman" w:hAnsi="Times New Roman" w:cs="Times New Roman"/>
          <w:sz w:val="24"/>
          <w:szCs w:val="24"/>
        </w:rPr>
        <w:t xml:space="preserve">География — учебный предмет, синтезирующий многие компоненты общественно-научного и </w:t>
      </w:r>
      <w:proofErr w:type="gramStart"/>
      <w:r w:rsidRPr="006E457F">
        <w:rPr>
          <w:rStyle w:val="ad"/>
          <w:rFonts w:ascii="Times New Roman" w:hAnsi="Times New Roman" w:cs="Times New Roman"/>
          <w:sz w:val="24"/>
          <w:szCs w:val="24"/>
        </w:rPr>
        <w:t>естественно-научного</w:t>
      </w:r>
      <w:proofErr w:type="gramEnd"/>
      <w:r w:rsidRPr="006E457F">
        <w:rPr>
          <w:rStyle w:val="ad"/>
          <w:rFonts w:ascii="Times New Roman" w:hAnsi="Times New Roman" w:cs="Times New Roman"/>
          <w:sz w:val="24"/>
          <w:szCs w:val="24"/>
        </w:rPr>
        <w:t xml:space="preserve"> знания. Вследствие этого содержание разных разделов курса географии, насыщенное экологическими, этнографическими, социальными, экономическими аспектами, становится тем звеном, которое помогает учащимся осознать тесную взаимосвязь естественных и общественных дисциплин, природы и общества в целом. В этом проявляется образовательное, развивающее и воспитательное значение географии.</w:t>
      </w:r>
    </w:p>
    <w:p w:rsidR="006E457F" w:rsidRDefault="005D2544" w:rsidP="0084327B">
      <w:pPr>
        <w:pStyle w:val="ac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457F">
        <w:rPr>
          <w:rFonts w:ascii="Times New Roman" w:hAnsi="Times New Roman" w:cs="Times New Roman"/>
          <w:b/>
          <w:sz w:val="24"/>
          <w:szCs w:val="24"/>
        </w:rPr>
        <w:t>Цель:</w:t>
      </w:r>
      <w:r w:rsidR="0084327B" w:rsidRPr="0084327B">
        <w:rPr>
          <w:rFonts w:ascii="Times New Roman" w:hAnsi="Times New Roman" w:cs="Times New Roman"/>
          <w:sz w:val="24"/>
          <w:szCs w:val="24"/>
        </w:rPr>
        <w:t xml:space="preserve"> </w:t>
      </w:r>
      <w:r w:rsidR="0084327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327B" w:rsidRPr="0084327B" w:rsidRDefault="0084327B" w:rsidP="0084327B">
      <w:pPr>
        <w:pStyle w:val="ac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4327B">
        <w:rPr>
          <w:rFonts w:ascii="Times New Roman" w:hAnsi="Times New Roman" w:cs="Times New Roman"/>
          <w:sz w:val="24"/>
          <w:szCs w:val="24"/>
        </w:rPr>
        <w:t>сформировать у обучающихся  с умственной отсталостью (интеллектуальными нарушениями) умение использовать географические знания и умения в повседневной жизни для объяснения, оценки разнообразных природных, социально-экономических и экологических процессов и явлений, адаптации к условиям окружающей среды и обеспечения безопасности жизнедеятельности, экологически сообразного поведения в окружающей среде.</w:t>
      </w:r>
      <w:proofErr w:type="gramEnd"/>
    </w:p>
    <w:p w:rsidR="006E457F" w:rsidRPr="006E457F" w:rsidRDefault="005D2544" w:rsidP="006E457F">
      <w:pPr>
        <w:pStyle w:val="ac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6E457F">
        <w:rPr>
          <w:rFonts w:ascii="Times New Roman" w:hAnsi="Times New Roman" w:cs="Times New Roman"/>
          <w:b/>
          <w:sz w:val="24"/>
          <w:szCs w:val="24"/>
        </w:rPr>
        <w:t>Задачи:</w:t>
      </w:r>
      <w:r w:rsidR="0084327B" w:rsidRPr="006E457F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6E457F" w:rsidRDefault="006E457F" w:rsidP="006E457F">
      <w:pPr>
        <w:pStyle w:val="ac"/>
        <w:ind w:left="284" w:hanging="142"/>
        <w:contextualSpacing/>
        <w:rPr>
          <w:rFonts w:ascii="Times New Roman" w:hAnsi="Times New Roman" w:cs="Times New Roman"/>
          <w:sz w:val="24"/>
          <w:szCs w:val="24"/>
        </w:rPr>
      </w:pPr>
      <w:r w:rsidRPr="006E457F">
        <w:rPr>
          <w:rFonts w:ascii="Times New Roman" w:hAnsi="Times New Roman" w:cs="Times New Roman"/>
          <w:sz w:val="24"/>
          <w:szCs w:val="24"/>
        </w:rPr>
        <w:t xml:space="preserve">- </w:t>
      </w:r>
      <w:r w:rsidR="0084327B" w:rsidRPr="006E457F">
        <w:rPr>
          <w:rFonts w:ascii="Times New Roman" w:hAnsi="Times New Roman" w:cs="Times New Roman"/>
          <w:sz w:val="24"/>
          <w:szCs w:val="24"/>
        </w:rPr>
        <w:t>формирование представлений о географ</w:t>
      </w:r>
      <w:proofErr w:type="gramStart"/>
      <w:r w:rsidR="0084327B" w:rsidRPr="006E457F">
        <w:rPr>
          <w:rFonts w:ascii="Times New Roman" w:hAnsi="Times New Roman" w:cs="Times New Roman"/>
          <w:sz w:val="24"/>
          <w:szCs w:val="24"/>
        </w:rPr>
        <w:t>ии и ее</w:t>
      </w:r>
      <w:proofErr w:type="gramEnd"/>
      <w:r w:rsidR="0084327B" w:rsidRPr="006E457F">
        <w:rPr>
          <w:rFonts w:ascii="Times New Roman" w:hAnsi="Times New Roman" w:cs="Times New Roman"/>
          <w:sz w:val="24"/>
          <w:szCs w:val="24"/>
        </w:rPr>
        <w:t xml:space="preserve"> роли в понимании природных и социально-экономических процессов и их</w:t>
      </w:r>
      <w:r w:rsidR="0084327B" w:rsidRPr="006E457F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взаимосвязей;</w:t>
      </w:r>
    </w:p>
    <w:p w:rsidR="0084327B" w:rsidRPr="006E457F" w:rsidRDefault="006E457F" w:rsidP="006E457F">
      <w:pPr>
        <w:pStyle w:val="ac"/>
        <w:ind w:left="284" w:hanging="142"/>
        <w:contextualSpacing/>
        <w:rPr>
          <w:rFonts w:ascii="Times New Roman" w:hAnsi="Times New Roman" w:cs="Times New Roman"/>
          <w:sz w:val="24"/>
          <w:szCs w:val="24"/>
        </w:rPr>
      </w:pPr>
      <w:r w:rsidRPr="006E457F">
        <w:rPr>
          <w:rFonts w:ascii="Times New Roman" w:hAnsi="Times New Roman" w:cs="Times New Roman"/>
          <w:sz w:val="24"/>
          <w:szCs w:val="24"/>
        </w:rPr>
        <w:t xml:space="preserve">- </w:t>
      </w:r>
      <w:r w:rsidR="0084327B" w:rsidRPr="006E457F">
        <w:rPr>
          <w:rFonts w:ascii="Times New Roman" w:hAnsi="Times New Roman" w:cs="Times New Roman"/>
          <w:sz w:val="24"/>
          <w:szCs w:val="24"/>
        </w:rPr>
        <w:t xml:space="preserve">формирование представлений об особенностях природы, жизни, </w:t>
      </w:r>
      <w:r w:rsidR="0084327B" w:rsidRPr="006E457F">
        <w:rPr>
          <w:rFonts w:ascii="Times New Roman" w:hAnsi="Times New Roman" w:cs="Times New Roman"/>
          <w:spacing w:val="-5"/>
          <w:sz w:val="24"/>
          <w:szCs w:val="24"/>
        </w:rPr>
        <w:t xml:space="preserve">культуры </w:t>
      </w:r>
      <w:r w:rsidR="0084327B" w:rsidRPr="006E457F">
        <w:rPr>
          <w:rFonts w:ascii="Times New Roman" w:hAnsi="Times New Roman" w:cs="Times New Roman"/>
          <w:sz w:val="24"/>
          <w:szCs w:val="24"/>
        </w:rPr>
        <w:t xml:space="preserve">и хозяйственной </w:t>
      </w:r>
      <w:r w:rsidR="0084327B" w:rsidRPr="006E457F">
        <w:rPr>
          <w:rFonts w:ascii="Times New Roman" w:hAnsi="Times New Roman" w:cs="Times New Roman"/>
          <w:sz w:val="24"/>
          <w:szCs w:val="24"/>
        </w:rPr>
        <w:lastRenderedPageBreak/>
        <w:t xml:space="preserve">деятельности </w:t>
      </w:r>
      <w:r w:rsidR="0084327B" w:rsidRPr="006E457F">
        <w:rPr>
          <w:rFonts w:ascii="Times New Roman" w:hAnsi="Times New Roman" w:cs="Times New Roman"/>
          <w:spacing w:val="-3"/>
          <w:sz w:val="24"/>
          <w:szCs w:val="24"/>
        </w:rPr>
        <w:t xml:space="preserve">людей, </w:t>
      </w:r>
      <w:r w:rsidR="0084327B" w:rsidRPr="006E457F">
        <w:rPr>
          <w:rFonts w:ascii="Times New Roman" w:hAnsi="Times New Roman" w:cs="Times New Roman"/>
          <w:sz w:val="24"/>
          <w:szCs w:val="24"/>
        </w:rPr>
        <w:t xml:space="preserve">экологических </w:t>
      </w:r>
      <w:r w:rsidR="0084327B" w:rsidRPr="006E457F">
        <w:rPr>
          <w:rFonts w:ascii="Times New Roman" w:hAnsi="Times New Roman" w:cs="Times New Roman"/>
          <w:spacing w:val="-2"/>
          <w:sz w:val="24"/>
          <w:szCs w:val="24"/>
        </w:rPr>
        <w:t xml:space="preserve">проблемах </w:t>
      </w:r>
      <w:r w:rsidR="0084327B" w:rsidRPr="006E457F">
        <w:rPr>
          <w:rFonts w:ascii="Times New Roman" w:hAnsi="Times New Roman" w:cs="Times New Roman"/>
          <w:sz w:val="24"/>
          <w:szCs w:val="24"/>
        </w:rPr>
        <w:t xml:space="preserve">России, разных </w:t>
      </w:r>
      <w:r w:rsidR="0084327B" w:rsidRPr="006E457F">
        <w:rPr>
          <w:rFonts w:ascii="Times New Roman" w:hAnsi="Times New Roman" w:cs="Times New Roman"/>
          <w:spacing w:val="-4"/>
          <w:sz w:val="24"/>
          <w:szCs w:val="24"/>
        </w:rPr>
        <w:t xml:space="preserve">материков </w:t>
      </w:r>
      <w:r w:rsidR="0084327B" w:rsidRPr="006E457F">
        <w:rPr>
          <w:rFonts w:ascii="Times New Roman" w:hAnsi="Times New Roman" w:cs="Times New Roman"/>
          <w:sz w:val="24"/>
          <w:szCs w:val="24"/>
        </w:rPr>
        <w:t>и отдельных</w:t>
      </w:r>
      <w:r w:rsidR="0084327B" w:rsidRPr="006E457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84327B" w:rsidRPr="006E457F">
        <w:rPr>
          <w:rFonts w:ascii="Times New Roman" w:hAnsi="Times New Roman" w:cs="Times New Roman"/>
          <w:sz w:val="24"/>
          <w:szCs w:val="24"/>
        </w:rPr>
        <w:t>стран.</w:t>
      </w:r>
    </w:p>
    <w:p w:rsidR="0084327B" w:rsidRPr="006E457F" w:rsidRDefault="006E457F" w:rsidP="006E457F">
      <w:pPr>
        <w:pStyle w:val="ac"/>
        <w:ind w:left="284" w:hanging="142"/>
        <w:contextualSpacing/>
        <w:rPr>
          <w:rFonts w:ascii="Times New Roman" w:hAnsi="Times New Roman" w:cs="Times New Roman"/>
          <w:sz w:val="24"/>
          <w:szCs w:val="24"/>
        </w:rPr>
      </w:pPr>
      <w:r w:rsidRPr="006E457F">
        <w:rPr>
          <w:rFonts w:ascii="Times New Roman" w:hAnsi="Times New Roman" w:cs="Times New Roman"/>
          <w:sz w:val="24"/>
          <w:szCs w:val="24"/>
        </w:rPr>
        <w:t xml:space="preserve">- </w:t>
      </w:r>
      <w:r w:rsidR="0084327B" w:rsidRPr="006E457F">
        <w:rPr>
          <w:rFonts w:ascii="Times New Roman" w:hAnsi="Times New Roman" w:cs="Times New Roman"/>
          <w:sz w:val="24"/>
          <w:szCs w:val="24"/>
        </w:rPr>
        <w:t xml:space="preserve">формирование умения выделять, описывать и объяснять существенные признаки географических </w:t>
      </w:r>
      <w:r w:rsidR="0084327B" w:rsidRPr="006E457F">
        <w:rPr>
          <w:rFonts w:ascii="Times New Roman" w:hAnsi="Times New Roman" w:cs="Times New Roman"/>
          <w:spacing w:val="-3"/>
          <w:sz w:val="24"/>
          <w:szCs w:val="24"/>
        </w:rPr>
        <w:t xml:space="preserve">объектов </w:t>
      </w:r>
      <w:r w:rsidR="0084327B" w:rsidRPr="006E457F">
        <w:rPr>
          <w:rFonts w:ascii="Times New Roman" w:hAnsi="Times New Roman" w:cs="Times New Roman"/>
          <w:sz w:val="24"/>
          <w:szCs w:val="24"/>
        </w:rPr>
        <w:t>и явлений;</w:t>
      </w:r>
    </w:p>
    <w:p w:rsidR="0084327B" w:rsidRPr="006E457F" w:rsidRDefault="006E457F" w:rsidP="006E457F">
      <w:pPr>
        <w:pStyle w:val="ac"/>
        <w:ind w:left="284" w:hanging="142"/>
        <w:contextualSpacing/>
        <w:rPr>
          <w:rFonts w:ascii="Times New Roman" w:hAnsi="Times New Roman" w:cs="Times New Roman"/>
          <w:sz w:val="24"/>
          <w:szCs w:val="24"/>
        </w:rPr>
      </w:pPr>
      <w:r w:rsidRPr="006E457F">
        <w:rPr>
          <w:rFonts w:ascii="Times New Roman" w:hAnsi="Times New Roman" w:cs="Times New Roman"/>
          <w:sz w:val="24"/>
          <w:szCs w:val="24"/>
        </w:rPr>
        <w:t xml:space="preserve">- </w:t>
      </w:r>
      <w:r w:rsidR="0084327B" w:rsidRPr="006E457F">
        <w:rPr>
          <w:rFonts w:ascii="Times New Roman" w:hAnsi="Times New Roman" w:cs="Times New Roman"/>
          <w:sz w:val="24"/>
          <w:szCs w:val="24"/>
        </w:rPr>
        <w:t xml:space="preserve">формирование умений и </w:t>
      </w:r>
      <w:r w:rsidR="0084327B" w:rsidRPr="006E457F">
        <w:rPr>
          <w:rFonts w:ascii="Times New Roman" w:hAnsi="Times New Roman" w:cs="Times New Roman"/>
          <w:spacing w:val="-3"/>
          <w:sz w:val="24"/>
          <w:szCs w:val="24"/>
        </w:rPr>
        <w:t xml:space="preserve">навыков </w:t>
      </w:r>
      <w:r w:rsidR="0084327B" w:rsidRPr="006E457F">
        <w:rPr>
          <w:rFonts w:ascii="Times New Roman" w:hAnsi="Times New Roman" w:cs="Times New Roman"/>
          <w:sz w:val="24"/>
          <w:szCs w:val="24"/>
        </w:rPr>
        <w:t xml:space="preserve">использования географических знаний в повседневной жизни для объяснения явлений и процессов, адаптации к условиям территории проживания, </w:t>
      </w:r>
      <w:r w:rsidR="0084327B" w:rsidRPr="006E457F">
        <w:rPr>
          <w:rFonts w:ascii="Times New Roman" w:hAnsi="Times New Roman" w:cs="Times New Roman"/>
          <w:spacing w:val="-3"/>
          <w:sz w:val="24"/>
          <w:szCs w:val="24"/>
        </w:rPr>
        <w:t xml:space="preserve">соблюдения </w:t>
      </w:r>
      <w:r w:rsidR="0084327B" w:rsidRPr="006E457F">
        <w:rPr>
          <w:rFonts w:ascii="Times New Roman" w:hAnsi="Times New Roman" w:cs="Times New Roman"/>
          <w:sz w:val="24"/>
          <w:szCs w:val="24"/>
        </w:rPr>
        <w:t>мер безопасности в случаях стихийных бедствий и техногенных</w:t>
      </w:r>
      <w:r w:rsidR="0084327B" w:rsidRPr="006E457F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84327B" w:rsidRPr="006E457F">
        <w:rPr>
          <w:rFonts w:ascii="Times New Roman" w:hAnsi="Times New Roman" w:cs="Times New Roman"/>
          <w:sz w:val="24"/>
          <w:szCs w:val="24"/>
        </w:rPr>
        <w:t>катастроф</w:t>
      </w:r>
    </w:p>
    <w:p w:rsidR="0084327B" w:rsidRPr="006E457F" w:rsidRDefault="006E457F" w:rsidP="006E457F">
      <w:pPr>
        <w:pStyle w:val="ac"/>
        <w:ind w:left="284" w:hanging="142"/>
        <w:contextualSpacing/>
        <w:rPr>
          <w:rFonts w:ascii="Times New Roman" w:hAnsi="Times New Roman" w:cs="Times New Roman"/>
          <w:sz w:val="24"/>
          <w:szCs w:val="24"/>
        </w:rPr>
      </w:pPr>
      <w:r w:rsidRPr="006E457F">
        <w:rPr>
          <w:rFonts w:ascii="Times New Roman" w:hAnsi="Times New Roman" w:cs="Times New Roman"/>
          <w:sz w:val="24"/>
          <w:szCs w:val="24"/>
        </w:rPr>
        <w:t xml:space="preserve">- </w:t>
      </w:r>
      <w:r w:rsidR="0084327B" w:rsidRPr="006E457F">
        <w:rPr>
          <w:rFonts w:ascii="Times New Roman" w:hAnsi="Times New Roman" w:cs="Times New Roman"/>
          <w:sz w:val="24"/>
          <w:szCs w:val="24"/>
        </w:rPr>
        <w:t>овладение основами картографической грамотности и</w:t>
      </w:r>
      <w:r w:rsidR="0084327B" w:rsidRPr="006E457F">
        <w:rPr>
          <w:rFonts w:ascii="Times New Roman" w:hAnsi="Times New Roman" w:cs="Times New Roman"/>
          <w:spacing w:val="-45"/>
          <w:sz w:val="24"/>
          <w:szCs w:val="24"/>
        </w:rPr>
        <w:t xml:space="preserve"> </w:t>
      </w:r>
      <w:r w:rsidR="0084327B" w:rsidRPr="006E457F">
        <w:rPr>
          <w:rFonts w:ascii="Times New Roman" w:hAnsi="Times New Roman" w:cs="Times New Roman"/>
          <w:sz w:val="24"/>
          <w:szCs w:val="24"/>
        </w:rPr>
        <w:t xml:space="preserve">использование элементарных практических умений и приемов использования географической </w:t>
      </w:r>
      <w:r w:rsidR="0084327B" w:rsidRPr="006E457F">
        <w:rPr>
          <w:rFonts w:ascii="Times New Roman" w:hAnsi="Times New Roman" w:cs="Times New Roman"/>
          <w:spacing w:val="-3"/>
          <w:sz w:val="24"/>
          <w:szCs w:val="24"/>
        </w:rPr>
        <w:t xml:space="preserve">карты </w:t>
      </w:r>
      <w:r w:rsidR="0084327B" w:rsidRPr="006E457F">
        <w:rPr>
          <w:rFonts w:ascii="Times New Roman" w:hAnsi="Times New Roman" w:cs="Times New Roman"/>
          <w:sz w:val="24"/>
          <w:szCs w:val="24"/>
        </w:rPr>
        <w:t>для получения географической</w:t>
      </w:r>
      <w:r w:rsidR="0084327B" w:rsidRPr="006E457F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84327B" w:rsidRPr="006E457F">
        <w:rPr>
          <w:rFonts w:ascii="Times New Roman" w:hAnsi="Times New Roman" w:cs="Times New Roman"/>
          <w:sz w:val="24"/>
          <w:szCs w:val="24"/>
        </w:rPr>
        <w:t>информации;</w:t>
      </w:r>
    </w:p>
    <w:p w:rsidR="0084327B" w:rsidRPr="006E457F" w:rsidRDefault="006E457F" w:rsidP="006E457F">
      <w:pPr>
        <w:pStyle w:val="ac"/>
        <w:ind w:left="284" w:hanging="142"/>
        <w:contextualSpacing/>
        <w:rPr>
          <w:rFonts w:ascii="Times New Roman" w:hAnsi="Times New Roman" w:cs="Times New Roman"/>
          <w:sz w:val="24"/>
          <w:szCs w:val="24"/>
        </w:rPr>
      </w:pPr>
      <w:r w:rsidRPr="006E457F">
        <w:rPr>
          <w:rFonts w:ascii="Times New Roman" w:hAnsi="Times New Roman" w:cs="Times New Roman"/>
          <w:sz w:val="24"/>
          <w:szCs w:val="24"/>
        </w:rPr>
        <w:t xml:space="preserve">- </w:t>
      </w:r>
      <w:r w:rsidR="0084327B" w:rsidRPr="006E457F">
        <w:rPr>
          <w:rFonts w:ascii="Times New Roman" w:hAnsi="Times New Roman" w:cs="Times New Roman"/>
          <w:sz w:val="24"/>
          <w:szCs w:val="24"/>
        </w:rPr>
        <w:t xml:space="preserve">формирование умения вести </w:t>
      </w:r>
      <w:r w:rsidR="0084327B" w:rsidRPr="006E457F">
        <w:rPr>
          <w:rFonts w:ascii="Times New Roman" w:hAnsi="Times New Roman" w:cs="Times New Roman"/>
          <w:spacing w:val="-4"/>
          <w:sz w:val="24"/>
          <w:szCs w:val="24"/>
        </w:rPr>
        <w:t xml:space="preserve">наблюдения </w:t>
      </w:r>
      <w:r w:rsidR="0084327B" w:rsidRPr="006E457F">
        <w:rPr>
          <w:rFonts w:ascii="Times New Roman" w:hAnsi="Times New Roman" w:cs="Times New Roman"/>
          <w:sz w:val="24"/>
          <w:szCs w:val="24"/>
        </w:rPr>
        <w:t xml:space="preserve">за объектами, процессами и явлениями географической среды, их изменениями в </w:t>
      </w:r>
      <w:r w:rsidR="0084327B" w:rsidRPr="006E457F">
        <w:rPr>
          <w:rFonts w:ascii="Times New Roman" w:hAnsi="Times New Roman" w:cs="Times New Roman"/>
          <w:spacing w:val="-4"/>
          <w:sz w:val="24"/>
          <w:szCs w:val="24"/>
        </w:rPr>
        <w:t xml:space="preserve">результате </w:t>
      </w:r>
      <w:r w:rsidR="0084327B" w:rsidRPr="006E457F">
        <w:rPr>
          <w:rFonts w:ascii="Times New Roman" w:hAnsi="Times New Roman" w:cs="Times New Roman"/>
          <w:sz w:val="24"/>
          <w:szCs w:val="24"/>
        </w:rPr>
        <w:t>природных и антропогенных воздействий.</w:t>
      </w:r>
    </w:p>
    <w:p w:rsidR="00D1430C" w:rsidRPr="006E457F" w:rsidRDefault="00D1430C" w:rsidP="006E457F">
      <w:pPr>
        <w:pStyle w:val="ac"/>
        <w:ind w:left="284" w:hanging="142"/>
        <w:rPr>
          <w:rFonts w:ascii="Times New Roman" w:hAnsi="Times New Roman" w:cs="Times New Roman"/>
          <w:sz w:val="24"/>
          <w:szCs w:val="24"/>
        </w:rPr>
      </w:pPr>
    </w:p>
    <w:p w:rsidR="008A4B8B" w:rsidRPr="00C3343A" w:rsidRDefault="008A4B8B" w:rsidP="008A4B8B">
      <w:pPr>
        <w:pStyle w:val="a0"/>
        <w:jc w:val="center"/>
        <w:rPr>
          <w:rFonts w:ascii="Times New Roman" w:hAnsi="Times New Roman" w:cs="Times New Roman"/>
          <w:sz w:val="24"/>
          <w:szCs w:val="24"/>
        </w:rPr>
      </w:pPr>
      <w:r w:rsidRPr="00C3343A">
        <w:rPr>
          <w:rFonts w:ascii="Times New Roman" w:hAnsi="Times New Roman" w:cs="Times New Roman"/>
          <w:b/>
          <w:sz w:val="24"/>
          <w:szCs w:val="24"/>
        </w:rPr>
        <w:t>М</w:t>
      </w:r>
      <w:r w:rsidR="005D2544" w:rsidRPr="00C3343A">
        <w:rPr>
          <w:rFonts w:ascii="Times New Roman" w:hAnsi="Times New Roman" w:cs="Times New Roman"/>
          <w:b/>
          <w:sz w:val="24"/>
          <w:szCs w:val="24"/>
        </w:rPr>
        <w:t>есто учебного предмета в учебном</w:t>
      </w:r>
      <w:r w:rsidR="005D2544" w:rsidRPr="00C3343A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="005D2544" w:rsidRPr="00C3343A">
        <w:rPr>
          <w:rFonts w:ascii="Times New Roman" w:hAnsi="Times New Roman" w:cs="Times New Roman"/>
          <w:b/>
          <w:sz w:val="24"/>
          <w:szCs w:val="24"/>
        </w:rPr>
        <w:t>плане</w:t>
      </w:r>
    </w:p>
    <w:p w:rsidR="00D1430C" w:rsidRPr="00C3343A" w:rsidRDefault="005D2544" w:rsidP="008A4B8B">
      <w:pPr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C3343A">
        <w:rPr>
          <w:rFonts w:ascii="Times New Roman" w:hAnsi="Times New Roman" w:cs="Times New Roman"/>
          <w:sz w:val="24"/>
          <w:szCs w:val="24"/>
        </w:rPr>
        <w:t>Предмет «</w:t>
      </w:r>
      <w:r w:rsidR="006E457F">
        <w:rPr>
          <w:rFonts w:ascii="Times New Roman" w:hAnsi="Times New Roman" w:cs="Times New Roman"/>
          <w:sz w:val="24"/>
          <w:szCs w:val="24"/>
        </w:rPr>
        <w:t>География</w:t>
      </w:r>
      <w:r w:rsidRPr="00C3343A">
        <w:rPr>
          <w:rFonts w:ascii="Times New Roman" w:hAnsi="Times New Roman" w:cs="Times New Roman"/>
          <w:sz w:val="24"/>
          <w:szCs w:val="24"/>
        </w:rPr>
        <w:t>» входит в образовательную область «</w:t>
      </w:r>
      <w:r w:rsidR="006E457F">
        <w:rPr>
          <w:rFonts w:ascii="Times New Roman" w:hAnsi="Times New Roman" w:cs="Times New Roman"/>
          <w:sz w:val="24"/>
          <w:szCs w:val="24"/>
        </w:rPr>
        <w:t>Естествознание</w:t>
      </w:r>
      <w:r w:rsidRPr="00C3343A">
        <w:rPr>
          <w:rFonts w:ascii="Times New Roman" w:hAnsi="Times New Roman" w:cs="Times New Roman"/>
          <w:sz w:val="24"/>
          <w:szCs w:val="24"/>
        </w:rPr>
        <w:t xml:space="preserve">». </w:t>
      </w:r>
      <w:r w:rsidR="009E2CE5">
        <w:rPr>
          <w:rFonts w:ascii="Times New Roman" w:hAnsi="Times New Roman" w:cs="Times New Roman"/>
          <w:sz w:val="24"/>
          <w:szCs w:val="24"/>
        </w:rPr>
        <w:t>Р</w:t>
      </w:r>
      <w:r w:rsidR="006E457F">
        <w:rPr>
          <w:rFonts w:ascii="Times New Roman" w:hAnsi="Times New Roman" w:cs="Times New Roman"/>
          <w:color w:val="000000"/>
          <w:sz w:val="24"/>
          <w:szCs w:val="24"/>
        </w:rPr>
        <w:t xml:space="preserve">абочая программа в </w:t>
      </w:r>
      <w:r w:rsidR="009E2CE5">
        <w:rPr>
          <w:rFonts w:ascii="Times New Roman" w:hAnsi="Times New Roman" w:cs="Times New Roman"/>
          <w:color w:val="000000"/>
          <w:sz w:val="24"/>
          <w:szCs w:val="24"/>
        </w:rPr>
        <w:t xml:space="preserve">7 </w:t>
      </w:r>
      <w:r w:rsidRPr="00C3343A">
        <w:rPr>
          <w:rFonts w:ascii="Times New Roman" w:hAnsi="Times New Roman" w:cs="Times New Roman"/>
          <w:color w:val="000000"/>
          <w:sz w:val="24"/>
          <w:szCs w:val="24"/>
        </w:rPr>
        <w:t>классе рассчи</w:t>
      </w:r>
      <w:r w:rsidR="006E457F">
        <w:rPr>
          <w:rFonts w:ascii="Times New Roman" w:hAnsi="Times New Roman" w:cs="Times New Roman"/>
          <w:sz w:val="24"/>
          <w:szCs w:val="24"/>
        </w:rPr>
        <w:t>тана на 68 часов (2</w:t>
      </w:r>
      <w:r w:rsidRPr="00C3343A">
        <w:rPr>
          <w:rFonts w:ascii="Times New Roman" w:hAnsi="Times New Roman" w:cs="Times New Roman"/>
          <w:sz w:val="24"/>
          <w:szCs w:val="24"/>
        </w:rPr>
        <w:t xml:space="preserve"> часа в неделю):</w:t>
      </w:r>
    </w:p>
    <w:p w:rsidR="00D1430C" w:rsidRPr="00C3343A" w:rsidRDefault="00D1430C">
      <w:pPr>
        <w:pStyle w:val="af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1430C" w:rsidRPr="00C3343A" w:rsidRDefault="005D2544">
      <w:pPr>
        <w:pStyle w:val="a0"/>
        <w:spacing w:after="0" w:line="10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343A">
        <w:rPr>
          <w:rFonts w:ascii="Times New Roman" w:eastAsia="Times New Roman" w:hAnsi="Times New Roman" w:cs="Times New Roman"/>
          <w:sz w:val="24"/>
          <w:szCs w:val="24"/>
        </w:rPr>
        <w:t xml:space="preserve">АООП для обучающихся с умственной отсталостью (интеллектуальными нарушениями) предполагает достижение ими  результатов двух видов: </w:t>
      </w:r>
      <w:r w:rsidRPr="00C3343A">
        <w:rPr>
          <w:rFonts w:ascii="Times New Roman" w:eastAsia="Times New Roman" w:hAnsi="Times New Roman" w:cs="Times New Roman"/>
          <w:b/>
          <w:sz w:val="24"/>
          <w:szCs w:val="24"/>
        </w:rPr>
        <w:t>личностных и предметных</w:t>
      </w:r>
      <w:r w:rsidRPr="00C3343A">
        <w:rPr>
          <w:rFonts w:ascii="Times New Roman" w:eastAsia="Times New Roman" w:hAnsi="Times New Roman" w:cs="Times New Roman"/>
          <w:sz w:val="24"/>
          <w:szCs w:val="24"/>
        </w:rPr>
        <w:t xml:space="preserve">. Личностные результаты освоения АООП  включают индивидуально-личностные качества и </w:t>
      </w:r>
      <w:r w:rsidRPr="00C3343A">
        <w:rPr>
          <w:rFonts w:ascii="Times New Roman" w:eastAsia="Times New Roman" w:hAnsi="Times New Roman" w:cs="Times New Roman"/>
          <w:b/>
          <w:i/>
          <w:sz w:val="24"/>
          <w:szCs w:val="24"/>
        </w:rPr>
        <w:t>социальные (жизненные) компетенции</w:t>
      </w:r>
      <w:r w:rsidRPr="00C3343A">
        <w:rPr>
          <w:rFonts w:ascii="Times New Roman" w:eastAsia="Times New Roman" w:hAnsi="Times New Roman" w:cs="Times New Roman"/>
          <w:sz w:val="24"/>
          <w:szCs w:val="24"/>
        </w:rPr>
        <w:t xml:space="preserve"> обучающегося, социально значимые ценностные установки.</w:t>
      </w:r>
    </w:p>
    <w:p w:rsidR="00D1430C" w:rsidRPr="00C3343A" w:rsidRDefault="00D1430C">
      <w:pPr>
        <w:pStyle w:val="a0"/>
        <w:spacing w:after="0" w:line="10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B24BA" w:rsidRDefault="005D2544" w:rsidP="003B24BA">
      <w:pPr>
        <w:pStyle w:val="ac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C3343A">
        <w:rPr>
          <w:rFonts w:ascii="Times New Roman" w:hAnsi="Times New Roman"/>
          <w:b/>
          <w:sz w:val="24"/>
          <w:szCs w:val="24"/>
        </w:rPr>
        <w:t xml:space="preserve">Планируемые личностные </w:t>
      </w:r>
      <w:r w:rsidRPr="003B24BA">
        <w:rPr>
          <w:rFonts w:ascii="Times New Roman" w:hAnsi="Times New Roman" w:cs="Times New Roman"/>
          <w:b/>
          <w:sz w:val="24"/>
          <w:szCs w:val="24"/>
        </w:rPr>
        <w:t>результаты</w:t>
      </w:r>
    </w:p>
    <w:p w:rsidR="00B05D5F" w:rsidRPr="00B05D5F" w:rsidRDefault="00B05D5F" w:rsidP="00B05D5F">
      <w:pPr>
        <w:pStyle w:val="a0"/>
        <w:spacing w:after="0" w:line="100" w:lineRule="atLeast"/>
        <w:ind w:left="567" w:hanging="468"/>
        <w:rPr>
          <w:rFonts w:ascii="Times New Roman" w:hAnsi="Times New Roman" w:cs="Times New Roman"/>
          <w:b/>
          <w:sz w:val="24"/>
          <w:szCs w:val="24"/>
        </w:rPr>
      </w:pPr>
      <w:r w:rsidRPr="00B05D5F">
        <w:rPr>
          <w:rFonts w:ascii="Times New Roman" w:hAnsi="Times New Roman" w:cs="Times New Roman"/>
          <w:b/>
          <w:sz w:val="24"/>
          <w:szCs w:val="24"/>
        </w:rPr>
        <w:t>7 класс</w:t>
      </w:r>
    </w:p>
    <w:p w:rsidR="00B05D5F" w:rsidRPr="00F7460A" w:rsidRDefault="00B05D5F" w:rsidP="00B05D5F">
      <w:pPr>
        <w:pStyle w:val="ae"/>
        <w:numPr>
          <w:ilvl w:val="0"/>
          <w:numId w:val="18"/>
        </w:numPr>
        <w:tabs>
          <w:tab w:val="clear" w:pos="709"/>
        </w:tabs>
        <w:suppressAutoHyphens w:val="0"/>
        <w:spacing w:line="276" w:lineRule="auto"/>
        <w:ind w:left="459"/>
        <w:contextualSpacing/>
        <w:rPr>
          <w:rFonts w:ascii="Times New Roman" w:hAnsi="Times New Roman" w:cs="Times New Roman"/>
          <w:sz w:val="24"/>
          <w:szCs w:val="24"/>
        </w:rPr>
      </w:pPr>
      <w:r w:rsidRPr="00F7460A">
        <w:rPr>
          <w:rFonts w:ascii="Times New Roman" w:hAnsi="Times New Roman" w:cs="Times New Roman"/>
          <w:sz w:val="24"/>
          <w:szCs w:val="24"/>
        </w:rPr>
        <w:t>формирование основ российской гражданской идентичности, чувства гордости за свою страну, свой народ, осознание своей этнической и национальной принадлежности;</w:t>
      </w:r>
    </w:p>
    <w:p w:rsidR="00B05D5F" w:rsidRDefault="00B05D5F" w:rsidP="00B05D5F">
      <w:pPr>
        <w:pStyle w:val="ae"/>
        <w:numPr>
          <w:ilvl w:val="0"/>
          <w:numId w:val="18"/>
        </w:numPr>
        <w:tabs>
          <w:tab w:val="clear" w:pos="709"/>
        </w:tabs>
        <w:suppressAutoHyphens w:val="0"/>
        <w:spacing w:line="276" w:lineRule="auto"/>
        <w:ind w:left="459"/>
        <w:contextualSpacing/>
        <w:rPr>
          <w:rFonts w:ascii="Times New Roman" w:hAnsi="Times New Roman" w:cs="Times New Roman"/>
          <w:sz w:val="24"/>
          <w:szCs w:val="24"/>
        </w:rPr>
      </w:pPr>
      <w:r w:rsidRPr="00F7460A">
        <w:rPr>
          <w:rFonts w:ascii="Times New Roman" w:hAnsi="Times New Roman" w:cs="Times New Roman"/>
          <w:sz w:val="24"/>
          <w:szCs w:val="24"/>
        </w:rPr>
        <w:t>воспитание патриотизма, уважения к Отечеству, прошлому и настоящему многонационального народа России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7460A">
        <w:rPr>
          <w:rFonts w:ascii="Times New Roman" w:hAnsi="Times New Roman" w:cs="Times New Roman"/>
          <w:sz w:val="24"/>
          <w:szCs w:val="24"/>
        </w:rPr>
        <w:t xml:space="preserve"> ценност</w:t>
      </w:r>
      <w:r>
        <w:rPr>
          <w:rFonts w:ascii="Times New Roman" w:hAnsi="Times New Roman" w:cs="Times New Roman"/>
          <w:sz w:val="24"/>
          <w:szCs w:val="24"/>
        </w:rPr>
        <w:t>ям</w:t>
      </w:r>
      <w:r w:rsidRPr="00F7460A">
        <w:rPr>
          <w:rFonts w:ascii="Times New Roman" w:hAnsi="Times New Roman" w:cs="Times New Roman"/>
          <w:sz w:val="24"/>
          <w:szCs w:val="24"/>
        </w:rPr>
        <w:t xml:space="preserve"> многонационального российского общества; </w:t>
      </w:r>
    </w:p>
    <w:p w:rsidR="00B05D5F" w:rsidRPr="00F7460A" w:rsidRDefault="00B05D5F" w:rsidP="00B05D5F">
      <w:pPr>
        <w:pStyle w:val="ae"/>
        <w:numPr>
          <w:ilvl w:val="0"/>
          <w:numId w:val="20"/>
        </w:numPr>
        <w:tabs>
          <w:tab w:val="clear" w:pos="709"/>
        </w:tabs>
        <w:suppressAutoHyphens w:val="0"/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05D5F">
        <w:rPr>
          <w:rFonts w:ascii="Times New Roman" w:hAnsi="Times New Roman" w:cs="Times New Roman"/>
          <w:sz w:val="24"/>
          <w:szCs w:val="24"/>
        </w:rPr>
        <w:t xml:space="preserve">при изучении темы «Народы России» формирование представлений обучающихся о России как многонациональном государстве, </w:t>
      </w:r>
      <w:r w:rsidRPr="00F7460A">
        <w:rPr>
          <w:rFonts w:ascii="Times New Roman" w:hAnsi="Times New Roman" w:cs="Times New Roman"/>
          <w:sz w:val="24"/>
          <w:szCs w:val="24"/>
        </w:rPr>
        <w:t>разнообразии народов, их традициях, вероисповедовании.</w:t>
      </w:r>
    </w:p>
    <w:p w:rsidR="00B05D5F" w:rsidRPr="00F7460A" w:rsidRDefault="00B05D5F" w:rsidP="00B05D5F">
      <w:pPr>
        <w:pStyle w:val="ae"/>
        <w:numPr>
          <w:ilvl w:val="0"/>
          <w:numId w:val="18"/>
        </w:numPr>
        <w:tabs>
          <w:tab w:val="clear" w:pos="709"/>
        </w:tabs>
        <w:suppressAutoHyphens w:val="0"/>
        <w:spacing w:line="276" w:lineRule="auto"/>
        <w:ind w:left="459"/>
        <w:contextualSpacing/>
        <w:rPr>
          <w:rFonts w:ascii="Times New Roman" w:hAnsi="Times New Roman" w:cs="Times New Roman"/>
          <w:sz w:val="24"/>
          <w:szCs w:val="24"/>
        </w:rPr>
      </w:pPr>
      <w:r w:rsidRPr="00F7460A">
        <w:rPr>
          <w:rFonts w:ascii="Times New Roman" w:hAnsi="Times New Roman" w:cs="Times New Roman"/>
          <w:sz w:val="24"/>
          <w:szCs w:val="24"/>
        </w:rPr>
        <w:t>Воспит</w:t>
      </w:r>
      <w:r>
        <w:rPr>
          <w:rFonts w:ascii="Times New Roman" w:hAnsi="Times New Roman" w:cs="Times New Roman"/>
          <w:sz w:val="24"/>
          <w:szCs w:val="24"/>
        </w:rPr>
        <w:t>ание</w:t>
      </w:r>
      <w:r w:rsidRPr="00F7460A">
        <w:rPr>
          <w:rFonts w:ascii="Times New Roman" w:hAnsi="Times New Roman" w:cs="Times New Roman"/>
          <w:sz w:val="24"/>
          <w:szCs w:val="24"/>
        </w:rPr>
        <w:t xml:space="preserve"> интернациональны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F7460A">
        <w:rPr>
          <w:rFonts w:ascii="Times New Roman" w:hAnsi="Times New Roman" w:cs="Times New Roman"/>
          <w:sz w:val="24"/>
          <w:szCs w:val="24"/>
        </w:rPr>
        <w:t xml:space="preserve"> чувств, толерантно</w:t>
      </w:r>
      <w:r>
        <w:rPr>
          <w:rFonts w:ascii="Times New Roman" w:hAnsi="Times New Roman" w:cs="Times New Roman"/>
          <w:sz w:val="24"/>
          <w:szCs w:val="24"/>
        </w:rPr>
        <w:t>го</w:t>
      </w:r>
      <w:r w:rsidRPr="00F7460A">
        <w:rPr>
          <w:rFonts w:ascii="Times New Roman" w:hAnsi="Times New Roman" w:cs="Times New Roman"/>
          <w:sz w:val="24"/>
          <w:szCs w:val="24"/>
        </w:rPr>
        <w:t xml:space="preserve"> отношени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F7460A">
        <w:rPr>
          <w:rFonts w:ascii="Times New Roman" w:hAnsi="Times New Roman" w:cs="Times New Roman"/>
          <w:sz w:val="24"/>
          <w:szCs w:val="24"/>
        </w:rPr>
        <w:t xml:space="preserve"> к людям других национальностей.</w:t>
      </w:r>
    </w:p>
    <w:p w:rsidR="00B05D5F" w:rsidRPr="00F7460A" w:rsidRDefault="00B05D5F" w:rsidP="00B05D5F">
      <w:pPr>
        <w:pStyle w:val="ae"/>
        <w:numPr>
          <w:ilvl w:val="0"/>
          <w:numId w:val="18"/>
        </w:numPr>
        <w:tabs>
          <w:tab w:val="clear" w:pos="709"/>
        </w:tabs>
        <w:suppressAutoHyphens w:val="0"/>
        <w:spacing w:line="276" w:lineRule="auto"/>
        <w:ind w:left="459"/>
        <w:contextualSpacing/>
        <w:rPr>
          <w:rFonts w:ascii="Times New Roman" w:hAnsi="Times New Roman" w:cs="Times New Roman"/>
          <w:sz w:val="24"/>
          <w:szCs w:val="24"/>
        </w:rPr>
      </w:pPr>
      <w:r w:rsidRPr="00F7460A">
        <w:rPr>
          <w:rFonts w:ascii="Times New Roman" w:hAnsi="Times New Roman" w:cs="Times New Roman"/>
          <w:sz w:val="24"/>
          <w:szCs w:val="24"/>
        </w:rPr>
        <w:t>формирование осознанного, уважительного и доброжелательного отношения к другому человеку и его мнению.</w:t>
      </w:r>
    </w:p>
    <w:p w:rsidR="00B05D5F" w:rsidRPr="008416FD" w:rsidRDefault="00B05D5F" w:rsidP="00B05D5F">
      <w:pPr>
        <w:pStyle w:val="ae"/>
        <w:numPr>
          <w:ilvl w:val="0"/>
          <w:numId w:val="18"/>
        </w:numPr>
        <w:tabs>
          <w:tab w:val="clear" w:pos="709"/>
        </w:tabs>
        <w:suppressAutoHyphens w:val="0"/>
        <w:spacing w:line="276" w:lineRule="auto"/>
        <w:ind w:left="459"/>
        <w:contextualSpacing/>
        <w:rPr>
          <w:rFonts w:ascii="Times New Roman" w:hAnsi="Times New Roman" w:cs="Times New Roman"/>
          <w:sz w:val="24"/>
          <w:szCs w:val="24"/>
        </w:rPr>
      </w:pPr>
      <w:r w:rsidRPr="008416FD">
        <w:rPr>
          <w:rFonts w:ascii="Times New Roman" w:hAnsi="Times New Roman" w:cs="Times New Roman"/>
          <w:sz w:val="24"/>
          <w:szCs w:val="24"/>
        </w:rPr>
        <w:t>формирование ценности здорового и безопасного образа жизни, знание и соблюдение правил индивидуального и коллективного безопасного поведения в чрезвычайных ситуациях, угрожающих жизни и здоровью людей (наводнения, лавина, сель, шторм, ураган и т.п.);</w:t>
      </w:r>
    </w:p>
    <w:p w:rsidR="00B05D5F" w:rsidRPr="00F7460A" w:rsidRDefault="00B05D5F" w:rsidP="00B05D5F">
      <w:pPr>
        <w:pStyle w:val="ae"/>
        <w:numPr>
          <w:ilvl w:val="0"/>
          <w:numId w:val="18"/>
        </w:numPr>
        <w:tabs>
          <w:tab w:val="clear" w:pos="709"/>
        </w:tabs>
        <w:suppressAutoHyphens w:val="0"/>
        <w:spacing w:line="276" w:lineRule="auto"/>
        <w:ind w:left="459"/>
        <w:contextualSpacing/>
        <w:rPr>
          <w:rFonts w:ascii="Times New Roman" w:hAnsi="Times New Roman" w:cs="Times New Roman"/>
          <w:sz w:val="24"/>
          <w:szCs w:val="24"/>
        </w:rPr>
      </w:pPr>
      <w:r w:rsidRPr="00F7460A">
        <w:rPr>
          <w:rFonts w:ascii="Times New Roman" w:hAnsi="Times New Roman" w:cs="Times New Roman"/>
          <w:sz w:val="24"/>
          <w:szCs w:val="24"/>
        </w:rPr>
        <w:t>совершенствование умения планировать, контролировать и оценивать учебные действия в соответствии с задачей поставленной учителем;</w:t>
      </w:r>
    </w:p>
    <w:p w:rsidR="00B05D5F" w:rsidRPr="00F7460A" w:rsidRDefault="00B05D5F" w:rsidP="00B05D5F">
      <w:pPr>
        <w:pStyle w:val="ae"/>
        <w:numPr>
          <w:ilvl w:val="0"/>
          <w:numId w:val="18"/>
        </w:numPr>
        <w:tabs>
          <w:tab w:val="clear" w:pos="709"/>
        </w:tabs>
        <w:suppressAutoHyphens w:val="0"/>
        <w:spacing w:line="276" w:lineRule="auto"/>
        <w:ind w:left="459"/>
        <w:contextualSpacing/>
        <w:rPr>
          <w:rFonts w:ascii="Times New Roman" w:hAnsi="Times New Roman" w:cs="Times New Roman"/>
          <w:sz w:val="24"/>
          <w:szCs w:val="24"/>
        </w:rPr>
      </w:pPr>
      <w:r w:rsidRPr="00F7460A">
        <w:rPr>
          <w:rFonts w:ascii="Times New Roman" w:hAnsi="Times New Roman" w:cs="Times New Roman"/>
          <w:sz w:val="24"/>
          <w:szCs w:val="24"/>
        </w:rPr>
        <w:t>формирование навыка преобразования информации из одного вида в другой (текст в таблицу, схему).</w:t>
      </w:r>
    </w:p>
    <w:p w:rsidR="00B05D5F" w:rsidRPr="00F7460A" w:rsidRDefault="00B05D5F" w:rsidP="00B05D5F">
      <w:pPr>
        <w:pStyle w:val="ae"/>
        <w:numPr>
          <w:ilvl w:val="0"/>
          <w:numId w:val="18"/>
        </w:numPr>
        <w:tabs>
          <w:tab w:val="clear" w:pos="709"/>
        </w:tabs>
        <w:suppressAutoHyphens w:val="0"/>
        <w:spacing w:line="276" w:lineRule="auto"/>
        <w:ind w:left="459"/>
        <w:contextualSpacing/>
        <w:rPr>
          <w:rFonts w:ascii="Times New Roman" w:hAnsi="Times New Roman" w:cs="Times New Roman"/>
          <w:sz w:val="24"/>
          <w:szCs w:val="24"/>
        </w:rPr>
      </w:pPr>
      <w:r w:rsidRPr="00F7460A">
        <w:rPr>
          <w:rFonts w:ascii="Times New Roman" w:hAnsi="Times New Roman" w:cs="Times New Roman"/>
          <w:sz w:val="24"/>
          <w:szCs w:val="24"/>
        </w:rPr>
        <w:lastRenderedPageBreak/>
        <w:t>формирование правильного отношения к окружающей (природной) среде; знать и использовать на практике правила поведения в природе, ее сохранения и рационального использования, принимать участие в мероприятиях по охране природы</w:t>
      </w:r>
      <w:proofErr w:type="gramStart"/>
      <w:r w:rsidRPr="00F7460A">
        <w:rPr>
          <w:rFonts w:ascii="Times New Roman" w:hAnsi="Times New Roman" w:cs="Times New Roman"/>
          <w:sz w:val="24"/>
          <w:szCs w:val="24"/>
        </w:rPr>
        <w:t>.;</w:t>
      </w:r>
      <w:proofErr w:type="gramEnd"/>
    </w:p>
    <w:p w:rsidR="00B05D5F" w:rsidRDefault="00B05D5F" w:rsidP="00B05D5F">
      <w:pPr>
        <w:pStyle w:val="ae"/>
        <w:numPr>
          <w:ilvl w:val="0"/>
          <w:numId w:val="18"/>
        </w:numPr>
        <w:tabs>
          <w:tab w:val="clear" w:pos="709"/>
        </w:tabs>
        <w:suppressAutoHyphens w:val="0"/>
        <w:spacing w:line="276" w:lineRule="auto"/>
        <w:ind w:left="459"/>
        <w:contextualSpacing/>
        <w:rPr>
          <w:rFonts w:ascii="Times New Roman" w:hAnsi="Times New Roman" w:cs="Times New Roman"/>
          <w:sz w:val="24"/>
          <w:szCs w:val="24"/>
        </w:rPr>
      </w:pPr>
      <w:r w:rsidRPr="00F7460A">
        <w:rPr>
          <w:rFonts w:ascii="Times New Roman" w:hAnsi="Times New Roman" w:cs="Times New Roman"/>
          <w:sz w:val="24"/>
          <w:szCs w:val="24"/>
        </w:rPr>
        <w:t>формирование уважительного отношения к труду, развитие опыта участия в социально значимом труде;</w:t>
      </w:r>
    </w:p>
    <w:p w:rsidR="00B05D5F" w:rsidRDefault="00B05D5F" w:rsidP="00B05D5F">
      <w:pPr>
        <w:pStyle w:val="ae"/>
        <w:numPr>
          <w:ilvl w:val="0"/>
          <w:numId w:val="18"/>
        </w:numPr>
        <w:tabs>
          <w:tab w:val="clear" w:pos="709"/>
        </w:tabs>
        <w:suppressAutoHyphens w:val="0"/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05D5F">
        <w:rPr>
          <w:rFonts w:ascii="Times New Roman" w:hAnsi="Times New Roman" w:cs="Times New Roman"/>
          <w:sz w:val="24"/>
          <w:szCs w:val="24"/>
        </w:rPr>
        <w:t>Воспитывать уважительное отношение 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5D5F">
        <w:rPr>
          <w:rFonts w:ascii="Times New Roman" w:hAnsi="Times New Roman" w:cs="Times New Roman"/>
          <w:sz w:val="24"/>
          <w:szCs w:val="24"/>
        </w:rPr>
        <w:t>представителям малых коренных народов.</w:t>
      </w:r>
    </w:p>
    <w:p w:rsidR="00B05D5F" w:rsidRPr="00B05D5F" w:rsidRDefault="00B05D5F" w:rsidP="00B05D5F">
      <w:pPr>
        <w:pStyle w:val="ae"/>
        <w:numPr>
          <w:ilvl w:val="0"/>
          <w:numId w:val="18"/>
        </w:numPr>
        <w:tabs>
          <w:tab w:val="clear" w:pos="709"/>
        </w:tabs>
        <w:suppressAutoHyphens w:val="0"/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05D5F">
        <w:rPr>
          <w:rFonts w:ascii="Times New Roman" w:hAnsi="Times New Roman" w:cs="Times New Roman"/>
          <w:sz w:val="24"/>
          <w:szCs w:val="24"/>
        </w:rPr>
        <w:t>Учить детей гордиться богатствами недр страны, его лесными массивами и понимать необходимость их рационального использования.</w:t>
      </w:r>
    </w:p>
    <w:p w:rsidR="00B05D5F" w:rsidRPr="00B05D5F" w:rsidRDefault="00B05D5F" w:rsidP="00B05D5F">
      <w:pPr>
        <w:pStyle w:val="ae"/>
        <w:numPr>
          <w:ilvl w:val="0"/>
          <w:numId w:val="18"/>
        </w:numPr>
        <w:tabs>
          <w:tab w:val="clear" w:pos="709"/>
        </w:tabs>
        <w:suppressAutoHyphens w:val="0"/>
        <w:spacing w:line="276" w:lineRule="auto"/>
        <w:ind w:left="459"/>
        <w:contextualSpacing/>
        <w:rPr>
          <w:rFonts w:ascii="Times New Roman" w:hAnsi="Times New Roman" w:cs="Times New Roman"/>
          <w:sz w:val="24"/>
          <w:szCs w:val="24"/>
        </w:rPr>
      </w:pPr>
      <w:r w:rsidRPr="00B05D5F">
        <w:rPr>
          <w:rFonts w:ascii="Times New Roman" w:eastAsiaTheme="minorEastAsia" w:hAnsi="Times New Roman" w:cs="Times New Roman"/>
          <w:color w:val="auto"/>
          <w:sz w:val="24"/>
          <w:szCs w:val="24"/>
          <w:lang w:eastAsia="ru-RU"/>
        </w:rPr>
        <w:t>При знакомстве с достопримечательностями городов европейской и азиатской частей России воспитывать эстетические чувства и понимание необходимости сохранения исторических и культурных памятников</w:t>
      </w:r>
      <w:r>
        <w:rPr>
          <w:rFonts w:ascii="Times New Roman" w:eastAsiaTheme="minorEastAsia" w:hAnsi="Times New Roman" w:cs="Times New Roman"/>
          <w:color w:val="auto"/>
          <w:sz w:val="24"/>
          <w:szCs w:val="24"/>
          <w:lang w:eastAsia="ru-RU"/>
        </w:rPr>
        <w:t>.</w:t>
      </w:r>
    </w:p>
    <w:p w:rsidR="00B05D5F" w:rsidRPr="00C3343A" w:rsidRDefault="00B05D5F" w:rsidP="00B05D5F">
      <w:pPr>
        <w:pStyle w:val="a0"/>
        <w:spacing w:after="0" w:line="100" w:lineRule="atLeast"/>
        <w:ind w:left="567" w:hanging="468"/>
        <w:rPr>
          <w:rFonts w:ascii="Times New Roman" w:hAnsi="Times New Roman" w:cs="Times New Roman"/>
          <w:sz w:val="24"/>
          <w:szCs w:val="24"/>
        </w:rPr>
      </w:pPr>
    </w:p>
    <w:p w:rsidR="00D1430C" w:rsidRPr="00C3343A" w:rsidRDefault="005D2544">
      <w:pPr>
        <w:pStyle w:val="a0"/>
        <w:spacing w:after="0" w:line="10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C3343A">
        <w:rPr>
          <w:rFonts w:ascii="Times New Roman" w:eastAsia="Times New Roman" w:hAnsi="Times New Roman" w:cs="Times New Roman"/>
          <w:b/>
          <w:sz w:val="24"/>
          <w:szCs w:val="24"/>
        </w:rPr>
        <w:t>Планирование освоения предметных результатов учебного предмета</w:t>
      </w:r>
    </w:p>
    <w:p w:rsidR="00D1430C" w:rsidRPr="00C3343A" w:rsidRDefault="00D1430C">
      <w:pPr>
        <w:pStyle w:val="a0"/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D1430C" w:rsidRPr="00C3343A" w:rsidRDefault="005D2544" w:rsidP="00F92A03">
      <w:pPr>
        <w:pStyle w:val="a0"/>
        <w:spacing w:after="0" w:line="100" w:lineRule="atLeast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C3343A">
        <w:rPr>
          <w:rFonts w:ascii="Times New Roman" w:eastAsia="Times New Roman" w:hAnsi="Times New Roman" w:cs="Times New Roman"/>
          <w:sz w:val="24"/>
          <w:szCs w:val="24"/>
        </w:rPr>
        <w:t xml:space="preserve">АООП  определяет два уровня овладения </w:t>
      </w:r>
      <w:r w:rsidRPr="00C3343A">
        <w:rPr>
          <w:rFonts w:ascii="Times New Roman" w:eastAsia="Times New Roman" w:hAnsi="Times New Roman" w:cs="Times New Roman"/>
          <w:b/>
          <w:sz w:val="24"/>
          <w:szCs w:val="24"/>
        </w:rPr>
        <w:t>предметными результатами</w:t>
      </w:r>
      <w:r w:rsidRPr="00C3343A">
        <w:rPr>
          <w:rFonts w:ascii="Times New Roman" w:eastAsia="Times New Roman" w:hAnsi="Times New Roman" w:cs="Times New Roman"/>
          <w:sz w:val="24"/>
          <w:szCs w:val="24"/>
        </w:rPr>
        <w:t xml:space="preserve">: минимальный и достаточный. Минимальный уровень является обязательным для большинства </w:t>
      </w:r>
      <w:proofErr w:type="gramStart"/>
      <w:r w:rsidRPr="00C3343A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C3343A">
        <w:rPr>
          <w:rFonts w:ascii="Times New Roman" w:eastAsia="Times New Roman" w:hAnsi="Times New Roman" w:cs="Times New Roman"/>
          <w:sz w:val="24"/>
          <w:szCs w:val="24"/>
        </w:rPr>
        <w:t xml:space="preserve"> с умственной отсталостью (интеллектуальными нарушениями).</w:t>
      </w:r>
    </w:p>
    <w:p w:rsidR="00D1430C" w:rsidRPr="00C3343A" w:rsidRDefault="00D1430C" w:rsidP="00F92A03">
      <w:pPr>
        <w:pStyle w:val="a0"/>
        <w:spacing w:after="0" w:line="100" w:lineRule="atLeast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0F2D07" w:rsidRPr="00C3343A" w:rsidRDefault="000F2D07" w:rsidP="000F2D07">
      <w:pPr>
        <w:pStyle w:val="a1"/>
        <w:ind w:right="574"/>
        <w:rPr>
          <w:sz w:val="24"/>
          <w:szCs w:val="24"/>
        </w:rPr>
      </w:pPr>
    </w:p>
    <w:p w:rsidR="000F2D07" w:rsidRPr="00C3343A" w:rsidRDefault="000F2D07" w:rsidP="000F2D07">
      <w:pPr>
        <w:pStyle w:val="a1"/>
        <w:ind w:right="574"/>
        <w:rPr>
          <w:sz w:val="24"/>
          <w:szCs w:val="24"/>
        </w:rPr>
      </w:pPr>
    </w:p>
    <w:p w:rsidR="000F2D07" w:rsidRPr="00301985" w:rsidRDefault="00301985" w:rsidP="000F2D07">
      <w:pPr>
        <w:pStyle w:val="a1"/>
        <w:ind w:right="574"/>
        <w:rPr>
          <w:b/>
          <w:sz w:val="24"/>
          <w:szCs w:val="24"/>
        </w:rPr>
      </w:pPr>
      <w:r w:rsidRPr="00301985">
        <w:rPr>
          <w:b/>
          <w:sz w:val="24"/>
          <w:szCs w:val="24"/>
        </w:rPr>
        <w:t>7 класс</w:t>
      </w:r>
    </w:p>
    <w:p w:rsidR="002A051C" w:rsidRDefault="002A051C" w:rsidP="000F2D07">
      <w:pPr>
        <w:pStyle w:val="a0"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5069"/>
        <w:gridCol w:w="5069"/>
      </w:tblGrid>
      <w:tr w:rsidR="00301985" w:rsidRPr="004B788F" w:rsidTr="00041807">
        <w:trPr>
          <w:trHeight w:val="860"/>
        </w:trPr>
        <w:tc>
          <w:tcPr>
            <w:tcW w:w="5069" w:type="dxa"/>
          </w:tcPr>
          <w:p w:rsidR="00301985" w:rsidRPr="004B788F" w:rsidRDefault="00301985" w:rsidP="00041807">
            <w:pPr>
              <w:pStyle w:val="a1"/>
              <w:spacing w:before="153"/>
              <w:ind w:left="567" w:hanging="567"/>
              <w:rPr>
                <w:b/>
                <w:sz w:val="24"/>
                <w:szCs w:val="24"/>
                <w:u w:val="single"/>
              </w:rPr>
            </w:pPr>
            <w:r w:rsidRPr="004B788F">
              <w:rPr>
                <w:b/>
                <w:sz w:val="24"/>
                <w:szCs w:val="24"/>
                <w:u w:val="single"/>
              </w:rPr>
              <w:t>Минимальный уровень:</w:t>
            </w:r>
          </w:p>
          <w:p w:rsidR="00301985" w:rsidRPr="004B788F" w:rsidRDefault="00301985" w:rsidP="00041807">
            <w:pPr>
              <w:pStyle w:val="a1"/>
              <w:spacing w:before="153"/>
              <w:ind w:left="567" w:hanging="567"/>
              <w:rPr>
                <w:i/>
                <w:sz w:val="24"/>
                <w:szCs w:val="24"/>
              </w:rPr>
            </w:pPr>
          </w:p>
        </w:tc>
        <w:tc>
          <w:tcPr>
            <w:tcW w:w="5069" w:type="dxa"/>
          </w:tcPr>
          <w:p w:rsidR="00301985" w:rsidRPr="004B788F" w:rsidRDefault="00301985" w:rsidP="00041807">
            <w:pPr>
              <w:pStyle w:val="a1"/>
              <w:ind w:right="574"/>
              <w:rPr>
                <w:b/>
                <w:sz w:val="24"/>
                <w:szCs w:val="24"/>
                <w:u w:val="single"/>
              </w:rPr>
            </w:pPr>
            <w:r w:rsidRPr="004B788F">
              <w:rPr>
                <w:b/>
                <w:sz w:val="24"/>
                <w:szCs w:val="24"/>
                <w:u w:val="single"/>
              </w:rPr>
              <w:t>Достаточный уровень:</w:t>
            </w:r>
          </w:p>
          <w:p w:rsidR="00301985" w:rsidRPr="004B788F" w:rsidRDefault="00301985" w:rsidP="00041807">
            <w:pPr>
              <w:pStyle w:val="a1"/>
              <w:ind w:right="574"/>
              <w:rPr>
                <w:i/>
                <w:sz w:val="24"/>
                <w:szCs w:val="24"/>
              </w:rPr>
            </w:pPr>
          </w:p>
          <w:p w:rsidR="00301985" w:rsidRPr="004B788F" w:rsidRDefault="00301985" w:rsidP="00041807">
            <w:pPr>
              <w:pStyle w:val="a1"/>
              <w:ind w:right="574"/>
              <w:rPr>
                <w:sz w:val="24"/>
                <w:szCs w:val="24"/>
              </w:rPr>
            </w:pPr>
          </w:p>
        </w:tc>
      </w:tr>
      <w:tr w:rsidR="00301985" w:rsidRPr="004B788F" w:rsidTr="00041807">
        <w:tc>
          <w:tcPr>
            <w:tcW w:w="5069" w:type="dxa"/>
          </w:tcPr>
          <w:p w:rsidR="00301985" w:rsidRPr="00301985" w:rsidRDefault="00301985" w:rsidP="0030198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1985">
              <w:rPr>
                <w:rFonts w:ascii="Times New Roman" w:hAnsi="Times New Roman" w:cs="Times New Roman"/>
                <w:i/>
                <w:sz w:val="24"/>
                <w:szCs w:val="24"/>
              </w:rPr>
              <w:t>Обучающиеся должны знать:</w:t>
            </w:r>
          </w:p>
          <w:p w:rsidR="00301985" w:rsidRPr="00301985" w:rsidRDefault="00301985" w:rsidP="00301985">
            <w:pPr>
              <w:numPr>
                <w:ilvl w:val="0"/>
                <w:numId w:val="23"/>
              </w:numPr>
              <w:ind w:left="426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985">
              <w:rPr>
                <w:rFonts w:ascii="Times New Roman" w:hAnsi="Times New Roman" w:cs="Times New Roman"/>
                <w:sz w:val="24"/>
                <w:szCs w:val="24"/>
              </w:rPr>
              <w:t>название своего государства, его столицы;</w:t>
            </w:r>
          </w:p>
          <w:p w:rsidR="00301985" w:rsidRPr="00301985" w:rsidRDefault="00301985" w:rsidP="00301985">
            <w:pPr>
              <w:numPr>
                <w:ilvl w:val="0"/>
                <w:numId w:val="23"/>
              </w:numPr>
              <w:ind w:left="426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985">
              <w:rPr>
                <w:rFonts w:ascii="Times New Roman" w:hAnsi="Times New Roman" w:cs="Times New Roman"/>
                <w:sz w:val="24"/>
                <w:szCs w:val="24"/>
              </w:rPr>
              <w:t>названия природных зон России;</w:t>
            </w:r>
          </w:p>
          <w:p w:rsidR="00301985" w:rsidRPr="004B788F" w:rsidRDefault="00301985" w:rsidP="00301985">
            <w:pPr>
              <w:numPr>
                <w:ilvl w:val="0"/>
                <w:numId w:val="23"/>
              </w:numPr>
              <w:ind w:left="426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985">
              <w:rPr>
                <w:rFonts w:ascii="Times New Roman" w:hAnsi="Times New Roman" w:cs="Times New Roman"/>
                <w:sz w:val="24"/>
                <w:szCs w:val="24"/>
              </w:rPr>
              <w:t xml:space="preserve">типичных представителей растительного и животного мира в природной зоне, где проживает </w:t>
            </w:r>
            <w:proofErr w:type="gramStart"/>
            <w:r w:rsidRPr="00301985">
              <w:rPr>
                <w:rFonts w:ascii="Times New Roman" w:hAnsi="Times New Roman" w:cs="Times New Roman"/>
                <w:sz w:val="24"/>
                <w:szCs w:val="24"/>
              </w:rPr>
              <w:t>обучающийся</w:t>
            </w:r>
            <w:proofErr w:type="gramEnd"/>
            <w:r w:rsidRPr="0030198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01985" w:rsidRPr="00301985" w:rsidRDefault="00301985" w:rsidP="00301985">
            <w:pPr>
              <w:numPr>
                <w:ilvl w:val="0"/>
                <w:numId w:val="23"/>
              </w:numPr>
              <w:ind w:left="426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985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занятия населения природной зоны, в которой проживает </w:t>
            </w:r>
            <w:proofErr w:type="gramStart"/>
            <w:r w:rsidRPr="00301985">
              <w:rPr>
                <w:rFonts w:ascii="Times New Roman" w:hAnsi="Times New Roman" w:cs="Times New Roman"/>
                <w:sz w:val="24"/>
                <w:szCs w:val="24"/>
              </w:rPr>
              <w:t>обучающийся</w:t>
            </w:r>
            <w:proofErr w:type="gramEnd"/>
            <w:r w:rsidRPr="0030198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01985" w:rsidRPr="00301985" w:rsidRDefault="00301985" w:rsidP="00301985">
            <w:pPr>
              <w:numPr>
                <w:ilvl w:val="0"/>
                <w:numId w:val="23"/>
              </w:numPr>
              <w:ind w:left="426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985">
              <w:rPr>
                <w:rFonts w:ascii="Times New Roman" w:hAnsi="Times New Roman" w:cs="Times New Roman"/>
                <w:sz w:val="24"/>
                <w:szCs w:val="24"/>
              </w:rPr>
              <w:t>правила поведения в природе.</w:t>
            </w:r>
          </w:p>
          <w:p w:rsidR="00301985" w:rsidRPr="00301985" w:rsidRDefault="00301985" w:rsidP="00301985">
            <w:pPr>
              <w:ind w:left="318" w:hanging="3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1985">
              <w:rPr>
                <w:rFonts w:ascii="Times New Roman" w:hAnsi="Times New Roman" w:cs="Times New Roman"/>
                <w:i/>
                <w:sz w:val="24"/>
                <w:szCs w:val="24"/>
              </w:rPr>
              <w:t>Учащиеся должны уметь:</w:t>
            </w:r>
          </w:p>
          <w:p w:rsidR="00301985" w:rsidRPr="00301985" w:rsidRDefault="00301985" w:rsidP="00301985">
            <w:pPr>
              <w:numPr>
                <w:ilvl w:val="0"/>
                <w:numId w:val="24"/>
              </w:numPr>
              <w:ind w:left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985">
              <w:rPr>
                <w:rFonts w:ascii="Times New Roman" w:hAnsi="Times New Roman" w:cs="Times New Roman"/>
                <w:sz w:val="24"/>
                <w:szCs w:val="24"/>
              </w:rPr>
              <w:t>показывать границы России на физической карте РФ;</w:t>
            </w:r>
          </w:p>
          <w:p w:rsidR="00301985" w:rsidRPr="004B788F" w:rsidRDefault="00301985" w:rsidP="00301985">
            <w:pPr>
              <w:numPr>
                <w:ilvl w:val="0"/>
                <w:numId w:val="24"/>
              </w:numPr>
              <w:ind w:left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985">
              <w:rPr>
                <w:rFonts w:ascii="Times New Roman" w:hAnsi="Times New Roman" w:cs="Times New Roman"/>
                <w:sz w:val="24"/>
                <w:szCs w:val="24"/>
              </w:rPr>
              <w:t xml:space="preserve">принимать участие в мероприятиях по охране окружающей среды; </w:t>
            </w:r>
          </w:p>
          <w:p w:rsidR="00301985" w:rsidRPr="00301985" w:rsidRDefault="00301985" w:rsidP="00301985">
            <w:pPr>
              <w:numPr>
                <w:ilvl w:val="0"/>
                <w:numId w:val="24"/>
              </w:numPr>
              <w:ind w:left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985">
              <w:rPr>
                <w:rFonts w:ascii="Times New Roman" w:hAnsi="Times New Roman" w:cs="Times New Roman"/>
                <w:sz w:val="24"/>
                <w:szCs w:val="24"/>
              </w:rPr>
              <w:t>правильно вести себя в природе</w:t>
            </w:r>
          </w:p>
          <w:p w:rsidR="00301985" w:rsidRPr="00301985" w:rsidRDefault="00301985" w:rsidP="0030198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1985" w:rsidRPr="004B788F" w:rsidRDefault="00301985" w:rsidP="00301985">
            <w:pPr>
              <w:pStyle w:val="a1"/>
              <w:tabs>
                <w:tab w:val="clear" w:pos="709"/>
                <w:tab w:val="left" w:pos="142"/>
              </w:tabs>
              <w:ind w:left="284" w:right="574"/>
              <w:jc w:val="both"/>
              <w:rPr>
                <w:sz w:val="24"/>
                <w:szCs w:val="24"/>
              </w:rPr>
            </w:pPr>
          </w:p>
        </w:tc>
        <w:tc>
          <w:tcPr>
            <w:tcW w:w="5069" w:type="dxa"/>
          </w:tcPr>
          <w:p w:rsidR="00301985" w:rsidRPr="004B788F" w:rsidRDefault="00301985" w:rsidP="0030198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B788F">
              <w:rPr>
                <w:rFonts w:ascii="Times New Roman" w:hAnsi="Times New Roman" w:cs="Times New Roman"/>
                <w:i/>
                <w:sz w:val="24"/>
                <w:szCs w:val="24"/>
              </w:rPr>
              <w:t>Обучающиеся должны знать:</w:t>
            </w:r>
          </w:p>
          <w:p w:rsidR="00301985" w:rsidRPr="004B788F" w:rsidRDefault="00301985" w:rsidP="00301985">
            <w:pPr>
              <w:numPr>
                <w:ilvl w:val="0"/>
                <w:numId w:val="24"/>
              </w:numPr>
              <w:ind w:left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88F">
              <w:rPr>
                <w:rFonts w:ascii="Times New Roman" w:hAnsi="Times New Roman" w:cs="Times New Roman"/>
                <w:sz w:val="24"/>
                <w:szCs w:val="24"/>
              </w:rPr>
              <w:t>положение России на физической карте, карте полушарий и глобусе;</w:t>
            </w:r>
          </w:p>
          <w:p w:rsidR="00301985" w:rsidRPr="004B788F" w:rsidRDefault="00301985" w:rsidP="00301985">
            <w:pPr>
              <w:numPr>
                <w:ilvl w:val="0"/>
                <w:numId w:val="24"/>
              </w:numPr>
              <w:ind w:left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88F">
              <w:rPr>
                <w:rFonts w:ascii="Times New Roman" w:hAnsi="Times New Roman" w:cs="Times New Roman"/>
                <w:sz w:val="24"/>
                <w:szCs w:val="24"/>
              </w:rPr>
              <w:t>пояса освещенности, в которых расположена наша страна;</w:t>
            </w:r>
          </w:p>
          <w:p w:rsidR="00301985" w:rsidRPr="004B788F" w:rsidRDefault="00301985" w:rsidP="00301985">
            <w:pPr>
              <w:numPr>
                <w:ilvl w:val="0"/>
                <w:numId w:val="24"/>
              </w:numPr>
              <w:ind w:left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88F">
              <w:rPr>
                <w:rFonts w:ascii="Times New Roman" w:hAnsi="Times New Roman" w:cs="Times New Roman"/>
                <w:sz w:val="24"/>
                <w:szCs w:val="24"/>
              </w:rPr>
              <w:t>природные зоны России;</w:t>
            </w:r>
          </w:p>
          <w:p w:rsidR="00301985" w:rsidRPr="004B788F" w:rsidRDefault="00301985" w:rsidP="00301985">
            <w:pPr>
              <w:numPr>
                <w:ilvl w:val="0"/>
                <w:numId w:val="24"/>
              </w:numPr>
              <w:ind w:left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88F">
              <w:rPr>
                <w:rFonts w:ascii="Times New Roman" w:hAnsi="Times New Roman" w:cs="Times New Roman"/>
                <w:sz w:val="24"/>
                <w:szCs w:val="24"/>
              </w:rPr>
              <w:t>природные условия и богатства России, возможности использования их человеком;</w:t>
            </w:r>
          </w:p>
          <w:p w:rsidR="00301985" w:rsidRPr="004B788F" w:rsidRDefault="00301985" w:rsidP="00301985">
            <w:pPr>
              <w:numPr>
                <w:ilvl w:val="0"/>
                <w:numId w:val="24"/>
              </w:numPr>
              <w:ind w:left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88F">
              <w:rPr>
                <w:rFonts w:ascii="Times New Roman" w:hAnsi="Times New Roman" w:cs="Times New Roman"/>
                <w:sz w:val="24"/>
                <w:szCs w:val="24"/>
              </w:rPr>
              <w:t>типичных представителей растительного и животного мира в каждой природной зоне;</w:t>
            </w:r>
          </w:p>
          <w:p w:rsidR="00301985" w:rsidRPr="004B788F" w:rsidRDefault="00301985" w:rsidP="00301985">
            <w:pPr>
              <w:numPr>
                <w:ilvl w:val="0"/>
                <w:numId w:val="24"/>
              </w:numPr>
              <w:ind w:left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88F">
              <w:rPr>
                <w:rFonts w:ascii="Times New Roman" w:hAnsi="Times New Roman" w:cs="Times New Roman"/>
                <w:sz w:val="24"/>
                <w:szCs w:val="24"/>
              </w:rPr>
              <w:t>хозяйство, основное население, его занятия и крупные города в каждой природной зоне;</w:t>
            </w:r>
          </w:p>
          <w:p w:rsidR="00301985" w:rsidRPr="004B788F" w:rsidRDefault="00301985" w:rsidP="00301985">
            <w:pPr>
              <w:numPr>
                <w:ilvl w:val="0"/>
                <w:numId w:val="24"/>
              </w:numPr>
              <w:ind w:left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88F">
              <w:rPr>
                <w:rFonts w:ascii="Times New Roman" w:hAnsi="Times New Roman" w:cs="Times New Roman"/>
                <w:sz w:val="24"/>
                <w:szCs w:val="24"/>
              </w:rPr>
              <w:t>экологические проблемы и основные мероприятия по охране природы в России.</w:t>
            </w:r>
          </w:p>
          <w:p w:rsidR="00301985" w:rsidRPr="004B788F" w:rsidRDefault="00301985" w:rsidP="00301985">
            <w:pPr>
              <w:numPr>
                <w:ilvl w:val="0"/>
                <w:numId w:val="24"/>
              </w:numPr>
              <w:ind w:left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88F">
              <w:rPr>
                <w:rFonts w:ascii="Times New Roman" w:hAnsi="Times New Roman" w:cs="Times New Roman"/>
                <w:sz w:val="24"/>
                <w:szCs w:val="24"/>
              </w:rPr>
              <w:t>правила поведения в природе:</w:t>
            </w:r>
          </w:p>
          <w:p w:rsidR="00301985" w:rsidRPr="004B788F" w:rsidRDefault="00301985" w:rsidP="004B788F">
            <w:pPr>
              <w:numPr>
                <w:ilvl w:val="0"/>
                <w:numId w:val="24"/>
              </w:numPr>
              <w:ind w:left="318" w:hanging="2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88F">
              <w:rPr>
                <w:rFonts w:ascii="Times New Roman" w:hAnsi="Times New Roman" w:cs="Times New Roman"/>
                <w:sz w:val="24"/>
                <w:szCs w:val="24"/>
              </w:rPr>
              <w:t>названия географических объектов на территории России, указанные в программе.</w:t>
            </w:r>
          </w:p>
          <w:p w:rsidR="00301985" w:rsidRPr="004B788F" w:rsidRDefault="00301985" w:rsidP="004B788F">
            <w:pPr>
              <w:ind w:left="318" w:hanging="28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B788F">
              <w:rPr>
                <w:rFonts w:ascii="Times New Roman" w:hAnsi="Times New Roman" w:cs="Times New Roman"/>
                <w:i/>
                <w:sz w:val="24"/>
                <w:szCs w:val="24"/>
              </w:rPr>
              <w:t>Учащиеся должны уметь:</w:t>
            </w:r>
          </w:p>
          <w:p w:rsidR="00301985" w:rsidRPr="004B788F" w:rsidRDefault="00301985" w:rsidP="004B788F">
            <w:pPr>
              <w:numPr>
                <w:ilvl w:val="0"/>
                <w:numId w:val="24"/>
              </w:numPr>
              <w:ind w:left="318" w:hanging="2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88F">
              <w:rPr>
                <w:rFonts w:ascii="Times New Roman" w:hAnsi="Times New Roman" w:cs="Times New Roman"/>
                <w:sz w:val="24"/>
                <w:szCs w:val="24"/>
              </w:rPr>
              <w:t xml:space="preserve">показывать границы России на глобусе, карте полушарий, физической карте и карте природных зон России, давать </w:t>
            </w:r>
            <w:r w:rsidRPr="004B78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элементарное описание природы по зонам, пользуясь картинами и картами;</w:t>
            </w:r>
          </w:p>
          <w:p w:rsidR="004B788F" w:rsidRPr="004B788F" w:rsidRDefault="00301985" w:rsidP="004B788F">
            <w:pPr>
              <w:numPr>
                <w:ilvl w:val="0"/>
                <w:numId w:val="24"/>
              </w:numPr>
              <w:ind w:left="318" w:hanging="2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88F">
              <w:rPr>
                <w:rFonts w:ascii="Times New Roman" w:hAnsi="Times New Roman" w:cs="Times New Roman"/>
                <w:sz w:val="24"/>
                <w:szCs w:val="24"/>
              </w:rPr>
              <w:t>показывать по картам (физической и</w:t>
            </w:r>
            <w:r w:rsidR="004B788F" w:rsidRPr="004B788F">
              <w:rPr>
                <w:rFonts w:ascii="Times New Roman" w:hAnsi="Times New Roman" w:cs="Times New Roman"/>
                <w:sz w:val="24"/>
                <w:szCs w:val="24"/>
              </w:rPr>
              <w:t xml:space="preserve"> природных зон России) географические объекты, указанные в программе;</w:t>
            </w:r>
          </w:p>
          <w:p w:rsidR="004B788F" w:rsidRPr="004B788F" w:rsidRDefault="004B788F" w:rsidP="004B788F">
            <w:pPr>
              <w:numPr>
                <w:ilvl w:val="0"/>
                <w:numId w:val="24"/>
              </w:numPr>
              <w:ind w:left="318" w:hanging="2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88F">
              <w:rPr>
                <w:rFonts w:ascii="Times New Roman" w:hAnsi="Times New Roman" w:cs="Times New Roman"/>
                <w:sz w:val="24"/>
                <w:szCs w:val="24"/>
              </w:rPr>
              <w:t>устанавливать простейшие взаимосвязи между климатом, растительным и животным миром, природными условиями и занятиями населения;</w:t>
            </w:r>
          </w:p>
          <w:p w:rsidR="004B788F" w:rsidRPr="004B788F" w:rsidRDefault="004B788F" w:rsidP="004B788F">
            <w:pPr>
              <w:numPr>
                <w:ilvl w:val="0"/>
                <w:numId w:val="24"/>
              </w:numPr>
              <w:ind w:left="318" w:hanging="2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88F">
              <w:rPr>
                <w:rFonts w:ascii="Times New Roman" w:hAnsi="Times New Roman" w:cs="Times New Roman"/>
                <w:sz w:val="24"/>
                <w:szCs w:val="24"/>
              </w:rPr>
              <w:t>делать несложные макеты изучаемых природных зон (с группой учащихся);</w:t>
            </w:r>
          </w:p>
          <w:p w:rsidR="004B788F" w:rsidRPr="004B788F" w:rsidRDefault="004B788F" w:rsidP="004B788F">
            <w:pPr>
              <w:numPr>
                <w:ilvl w:val="0"/>
                <w:numId w:val="24"/>
              </w:numPr>
              <w:ind w:left="318" w:hanging="2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88F">
              <w:rPr>
                <w:rFonts w:ascii="Times New Roman" w:hAnsi="Times New Roman" w:cs="Times New Roman"/>
                <w:sz w:val="24"/>
                <w:szCs w:val="24"/>
              </w:rPr>
              <w:t>принимать участие в мероприятиях по охране окружающей среды; правильно вести себя в природе;</w:t>
            </w:r>
          </w:p>
          <w:p w:rsidR="00301985" w:rsidRPr="004B788F" w:rsidRDefault="004B788F" w:rsidP="004B788F">
            <w:pPr>
              <w:pStyle w:val="ae"/>
              <w:numPr>
                <w:ilvl w:val="0"/>
                <w:numId w:val="24"/>
              </w:numPr>
              <w:tabs>
                <w:tab w:val="clear" w:pos="709"/>
                <w:tab w:val="left" w:pos="30"/>
                <w:tab w:val="left" w:pos="318"/>
              </w:tabs>
              <w:spacing w:line="240" w:lineRule="auto"/>
              <w:ind w:left="318" w:hanging="288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4B788F">
              <w:rPr>
                <w:rFonts w:ascii="Times New Roman" w:hAnsi="Times New Roman" w:cs="Times New Roman"/>
                <w:sz w:val="24"/>
                <w:szCs w:val="24"/>
              </w:rPr>
              <w:t>выполнять задания в «Рабочей тетради по географии России» для 7 класса специальной коррекционной школы (количество заданий и время заполнения определяет учитель с учетом индивидуальных возможностей учащихся.</w:t>
            </w:r>
            <w:proofErr w:type="gramEnd"/>
          </w:p>
        </w:tc>
      </w:tr>
    </w:tbl>
    <w:p w:rsidR="002A051C" w:rsidRPr="004B788F" w:rsidRDefault="002A051C" w:rsidP="000F2D07">
      <w:pPr>
        <w:pStyle w:val="a0"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A051C" w:rsidRPr="004B788F" w:rsidRDefault="002A051C" w:rsidP="000F2D07">
      <w:pPr>
        <w:pStyle w:val="a0"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A051C" w:rsidRDefault="002A051C" w:rsidP="000F2D07">
      <w:pPr>
        <w:pStyle w:val="a0"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A051C" w:rsidRDefault="002A051C" w:rsidP="000F2D07">
      <w:pPr>
        <w:pStyle w:val="a0"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F2D07" w:rsidRPr="00C3343A" w:rsidRDefault="000F2D07" w:rsidP="000F2D07">
      <w:pPr>
        <w:pStyle w:val="a0"/>
        <w:spacing w:after="0" w:line="10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C3343A">
        <w:rPr>
          <w:rFonts w:ascii="Times New Roman" w:eastAsia="Times New Roman" w:hAnsi="Times New Roman" w:cs="Times New Roman"/>
          <w:b/>
          <w:sz w:val="24"/>
          <w:szCs w:val="24"/>
        </w:rPr>
        <w:t>Основное содержание учебного предмета</w:t>
      </w:r>
    </w:p>
    <w:p w:rsidR="00E35E53" w:rsidRPr="00C3343A" w:rsidRDefault="00E35E53" w:rsidP="00E35E53">
      <w:pPr>
        <w:pStyle w:val="a0"/>
        <w:spacing w:after="0" w:line="10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C3343A">
        <w:rPr>
          <w:rFonts w:ascii="Times New Roman" w:eastAsia="Times New Roman" w:hAnsi="Times New Roman" w:cs="Times New Roman"/>
          <w:b/>
          <w:sz w:val="24"/>
          <w:szCs w:val="24"/>
        </w:rPr>
        <w:t>Основное содержание учебного предмета</w:t>
      </w:r>
    </w:p>
    <w:p w:rsidR="00E35E53" w:rsidRPr="00C3343A" w:rsidRDefault="00E35E53" w:rsidP="00E35E53">
      <w:pPr>
        <w:pStyle w:val="a0"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Содержание учебного предмета 7</w:t>
      </w:r>
      <w:r w:rsidRPr="00C3343A">
        <w:rPr>
          <w:rFonts w:ascii="Times New Roman" w:eastAsia="Times New Roman" w:hAnsi="Times New Roman" w:cs="Times New Roman"/>
          <w:b/>
          <w:sz w:val="24"/>
          <w:szCs w:val="24"/>
        </w:rPr>
        <w:t xml:space="preserve"> класс </w:t>
      </w:r>
      <w:r w:rsidRPr="00C3343A"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68 часов в год, 2</w:t>
      </w:r>
      <w:r w:rsidRPr="00C3343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ч в неделю)</w:t>
      </w:r>
    </w:p>
    <w:p w:rsidR="00E35E53" w:rsidRPr="00E35E53" w:rsidRDefault="00E35E53" w:rsidP="00E35E5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5E53">
        <w:rPr>
          <w:rFonts w:ascii="Times New Roman" w:eastAsia="Times New Roman" w:hAnsi="Times New Roman" w:cs="Times New Roman"/>
          <w:sz w:val="24"/>
          <w:szCs w:val="24"/>
        </w:rPr>
        <w:t>Программа 7 класса полностью посвящена ознакомлению с природой и хозяйством России. Изучение вопросов физической, элементов экономической и социальной географии своей страны рассматривается в тесной взаимосвязи, а природа изучается как среда обитания и жизнедеятельности людей, как источник ресурсов для развития народного хозяйства. Особое внимание уделяется экологическим проблемам.</w:t>
      </w:r>
    </w:p>
    <w:p w:rsidR="00E35E53" w:rsidRPr="00E35E53" w:rsidRDefault="00E35E53" w:rsidP="00E35E53">
      <w:pPr>
        <w:tabs>
          <w:tab w:val="left" w:pos="31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5E53">
        <w:rPr>
          <w:rFonts w:ascii="Times New Roman" w:eastAsia="Times New Roman" w:hAnsi="Times New Roman" w:cs="Times New Roman"/>
          <w:sz w:val="24"/>
          <w:szCs w:val="24"/>
        </w:rPr>
        <w:t xml:space="preserve">         На уроках учащиеся пользуются современными географическими картами (физической, политико-административной и картой природных зон России).</w:t>
      </w:r>
    </w:p>
    <w:p w:rsidR="00E35E53" w:rsidRPr="00E35E53" w:rsidRDefault="00E35E53" w:rsidP="00E35E53">
      <w:pPr>
        <w:tabs>
          <w:tab w:val="left" w:pos="31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5E53">
        <w:rPr>
          <w:rFonts w:ascii="Times New Roman" w:eastAsia="Times New Roman" w:hAnsi="Times New Roman" w:cs="Times New Roman"/>
          <w:sz w:val="24"/>
          <w:szCs w:val="24"/>
        </w:rPr>
        <w:t xml:space="preserve">         При изучении географии России констатируются новые национально-территориальные образования, подчеркивая культурные и этнографические особенности населения. Важный аспект проблемы – развитие крупнейших городов, центров науки, малых городов и сел.</w:t>
      </w:r>
    </w:p>
    <w:p w:rsidR="00E35E53" w:rsidRPr="00E35E53" w:rsidRDefault="00E35E53" w:rsidP="00E35E53">
      <w:pPr>
        <w:tabs>
          <w:tab w:val="left" w:pos="31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5E53">
        <w:rPr>
          <w:rFonts w:ascii="Times New Roman" w:eastAsia="Times New Roman" w:hAnsi="Times New Roman" w:cs="Times New Roman"/>
          <w:sz w:val="24"/>
          <w:szCs w:val="24"/>
        </w:rPr>
        <w:t xml:space="preserve">        Также при изучении географии России учитывается принятое в настоящее время новое административное деление России на  федеральные округа.</w:t>
      </w:r>
    </w:p>
    <w:p w:rsidR="00E35E53" w:rsidRPr="00E35E53" w:rsidRDefault="00E35E53" w:rsidP="00E35E53">
      <w:pPr>
        <w:pStyle w:val="ac"/>
        <w:contextualSpacing/>
        <w:rPr>
          <w:rFonts w:ascii="Times New Roman" w:hAnsi="Times New Roman" w:cs="Times New Roman"/>
          <w:b/>
          <w:noProof/>
          <w:sz w:val="24"/>
          <w:szCs w:val="24"/>
          <w:lang w:eastAsia="en-US"/>
        </w:rPr>
      </w:pPr>
      <w:r w:rsidRPr="00E35E53">
        <w:rPr>
          <w:rFonts w:ascii="Times New Roman" w:hAnsi="Times New Roman" w:cs="Times New Roman"/>
          <w:b/>
          <w:noProof/>
          <w:sz w:val="24"/>
          <w:szCs w:val="24"/>
          <w:lang w:eastAsia="en-US"/>
        </w:rPr>
        <w:t xml:space="preserve">Особенности природы и хозяйства России </w:t>
      </w:r>
    </w:p>
    <w:p w:rsidR="00E35E53" w:rsidRPr="00E35E53" w:rsidRDefault="00E35E53" w:rsidP="00E35E53">
      <w:pPr>
        <w:pStyle w:val="ac"/>
        <w:contextualSpacing/>
        <w:rPr>
          <w:rFonts w:ascii="Times New Roman" w:hAnsi="Times New Roman" w:cs="Times New Roman"/>
          <w:b/>
          <w:noProof/>
          <w:sz w:val="24"/>
          <w:szCs w:val="24"/>
          <w:lang w:eastAsia="en-US"/>
        </w:rPr>
      </w:pPr>
      <w:r w:rsidRPr="00E35E53">
        <w:rPr>
          <w:rFonts w:ascii="Times New Roman" w:hAnsi="Times New Roman" w:cs="Times New Roman"/>
          <w:b/>
          <w:noProof/>
          <w:sz w:val="24"/>
          <w:szCs w:val="24"/>
          <w:lang w:eastAsia="en-US"/>
        </w:rPr>
        <w:t>(общая характеристика) (11 часов)</w:t>
      </w:r>
    </w:p>
    <w:p w:rsidR="00E35E53" w:rsidRPr="00E35E53" w:rsidRDefault="00E35E53" w:rsidP="00E35E53">
      <w:pPr>
        <w:pStyle w:val="ac"/>
        <w:contextualSpacing/>
        <w:rPr>
          <w:rFonts w:ascii="Times New Roman" w:hAnsi="Times New Roman" w:cs="Times New Roman"/>
          <w:noProof/>
          <w:sz w:val="24"/>
          <w:szCs w:val="24"/>
          <w:lang w:eastAsia="en-US"/>
        </w:rPr>
      </w:pPr>
      <w:r w:rsidRPr="00E35E53">
        <w:rPr>
          <w:rFonts w:ascii="Times New Roman" w:hAnsi="Times New Roman" w:cs="Times New Roman"/>
          <w:noProof/>
          <w:sz w:val="24"/>
          <w:szCs w:val="24"/>
          <w:lang w:eastAsia="en-US"/>
        </w:rPr>
        <w:t xml:space="preserve">Географическое положение России на карте мира. </w:t>
      </w:r>
    </w:p>
    <w:p w:rsidR="00E35E53" w:rsidRPr="00E35E53" w:rsidRDefault="00E35E53" w:rsidP="00E35E53">
      <w:pPr>
        <w:pStyle w:val="ac"/>
        <w:contextualSpacing/>
        <w:rPr>
          <w:rFonts w:ascii="Times New Roman" w:hAnsi="Times New Roman" w:cs="Times New Roman"/>
          <w:noProof/>
          <w:sz w:val="24"/>
          <w:szCs w:val="24"/>
          <w:lang w:eastAsia="en-US"/>
        </w:rPr>
      </w:pPr>
      <w:r w:rsidRPr="00E35E53">
        <w:rPr>
          <w:rFonts w:ascii="Times New Roman" w:hAnsi="Times New Roman" w:cs="Times New Roman"/>
          <w:noProof/>
          <w:sz w:val="24"/>
          <w:szCs w:val="24"/>
          <w:lang w:eastAsia="en-US"/>
        </w:rPr>
        <w:t>Европейская и азиатская части России.</w:t>
      </w:r>
    </w:p>
    <w:p w:rsidR="00E35E53" w:rsidRPr="00E35E53" w:rsidRDefault="00E35E53" w:rsidP="00E35E53">
      <w:pPr>
        <w:pStyle w:val="ac"/>
        <w:contextualSpacing/>
        <w:rPr>
          <w:rFonts w:ascii="Times New Roman" w:hAnsi="Times New Roman" w:cs="Times New Roman"/>
          <w:sz w:val="24"/>
          <w:szCs w:val="24"/>
          <w:lang w:eastAsia="en-US"/>
        </w:rPr>
      </w:pPr>
      <w:r w:rsidRPr="00E35E53">
        <w:rPr>
          <w:rFonts w:ascii="Times New Roman" w:hAnsi="Times New Roman" w:cs="Times New Roman"/>
          <w:noProof/>
          <w:sz w:val="24"/>
          <w:szCs w:val="24"/>
          <w:lang w:eastAsia="en-US"/>
        </w:rPr>
        <w:t>Административное деление России.</w:t>
      </w:r>
    </w:p>
    <w:p w:rsidR="00E35E53" w:rsidRPr="00E35E53" w:rsidRDefault="00E35E53" w:rsidP="00E35E53">
      <w:pPr>
        <w:pStyle w:val="ac"/>
        <w:contextualSpacing/>
        <w:rPr>
          <w:rFonts w:ascii="Times New Roman" w:hAnsi="Times New Roman" w:cs="Times New Roman"/>
          <w:noProof/>
          <w:sz w:val="24"/>
          <w:szCs w:val="24"/>
          <w:lang w:eastAsia="en-US"/>
        </w:rPr>
      </w:pPr>
      <w:r w:rsidRPr="00E35E53">
        <w:rPr>
          <w:rFonts w:ascii="Times New Roman" w:hAnsi="Times New Roman" w:cs="Times New Roman"/>
          <w:noProof/>
          <w:sz w:val="24"/>
          <w:szCs w:val="24"/>
          <w:lang w:eastAsia="en-US"/>
        </w:rPr>
        <w:t xml:space="preserve">Разнообразие рельефа. </w:t>
      </w:r>
    </w:p>
    <w:p w:rsidR="00E35E53" w:rsidRPr="00E35E53" w:rsidRDefault="00E35E53" w:rsidP="00E35E53">
      <w:pPr>
        <w:pStyle w:val="ac"/>
        <w:contextualSpacing/>
        <w:rPr>
          <w:rFonts w:ascii="Times New Roman" w:hAnsi="Times New Roman" w:cs="Times New Roman"/>
          <w:noProof/>
          <w:sz w:val="24"/>
          <w:szCs w:val="24"/>
          <w:lang w:eastAsia="en-US"/>
        </w:rPr>
      </w:pPr>
      <w:r w:rsidRPr="00E35E53">
        <w:rPr>
          <w:rFonts w:ascii="Times New Roman" w:hAnsi="Times New Roman" w:cs="Times New Roman"/>
          <w:noProof/>
          <w:sz w:val="24"/>
          <w:szCs w:val="24"/>
          <w:lang w:eastAsia="en-US"/>
        </w:rPr>
        <w:t xml:space="preserve">Полезные ископаемые, их основные месторождения. </w:t>
      </w:r>
    </w:p>
    <w:p w:rsidR="00E35E53" w:rsidRPr="00E35E53" w:rsidRDefault="00E35E53" w:rsidP="00E35E53">
      <w:pPr>
        <w:pStyle w:val="ac"/>
        <w:contextualSpacing/>
        <w:rPr>
          <w:rFonts w:ascii="Times New Roman" w:hAnsi="Times New Roman" w:cs="Times New Roman"/>
          <w:noProof/>
          <w:sz w:val="24"/>
          <w:szCs w:val="24"/>
          <w:lang w:eastAsia="en-US"/>
        </w:rPr>
      </w:pPr>
      <w:r w:rsidRPr="00E35E53">
        <w:rPr>
          <w:rFonts w:ascii="Times New Roman" w:hAnsi="Times New Roman" w:cs="Times New Roman"/>
          <w:noProof/>
          <w:sz w:val="24"/>
          <w:szCs w:val="24"/>
          <w:lang w:eastAsia="en-US"/>
        </w:rPr>
        <w:t xml:space="preserve">Климат России. </w:t>
      </w:r>
    </w:p>
    <w:p w:rsidR="00E35E53" w:rsidRPr="00E35E53" w:rsidRDefault="00E35E53" w:rsidP="00E35E53">
      <w:pPr>
        <w:pStyle w:val="ac"/>
        <w:contextualSpacing/>
        <w:rPr>
          <w:rFonts w:ascii="Times New Roman" w:hAnsi="Times New Roman" w:cs="Times New Roman"/>
          <w:noProof/>
          <w:sz w:val="24"/>
          <w:szCs w:val="24"/>
          <w:lang w:eastAsia="en-US"/>
        </w:rPr>
      </w:pPr>
      <w:r w:rsidRPr="00E35E53">
        <w:rPr>
          <w:rFonts w:ascii="Times New Roman" w:hAnsi="Times New Roman" w:cs="Times New Roman"/>
          <w:noProof/>
          <w:sz w:val="24"/>
          <w:szCs w:val="24"/>
          <w:lang w:eastAsia="en-US"/>
        </w:rPr>
        <w:t xml:space="preserve">Водные  ресурсы России, их использование. </w:t>
      </w:r>
    </w:p>
    <w:p w:rsidR="00E35E53" w:rsidRPr="00E35E53" w:rsidRDefault="00E35E53" w:rsidP="00E35E53">
      <w:pPr>
        <w:pStyle w:val="ac"/>
        <w:contextualSpacing/>
        <w:rPr>
          <w:rFonts w:ascii="Times New Roman" w:hAnsi="Times New Roman" w:cs="Times New Roman"/>
          <w:noProof/>
          <w:sz w:val="24"/>
          <w:szCs w:val="24"/>
          <w:lang w:eastAsia="en-US"/>
        </w:rPr>
      </w:pPr>
      <w:r w:rsidRPr="00E35E53">
        <w:rPr>
          <w:rFonts w:ascii="Times New Roman" w:hAnsi="Times New Roman" w:cs="Times New Roman"/>
          <w:noProof/>
          <w:sz w:val="24"/>
          <w:szCs w:val="24"/>
          <w:lang w:eastAsia="en-US"/>
        </w:rPr>
        <w:t xml:space="preserve">Население России. Народы России. </w:t>
      </w:r>
    </w:p>
    <w:p w:rsidR="00E35E53" w:rsidRPr="00E35E53" w:rsidRDefault="00E35E53" w:rsidP="00E35E53">
      <w:pPr>
        <w:pStyle w:val="ac"/>
        <w:contextualSpacing/>
        <w:rPr>
          <w:rFonts w:ascii="Times New Roman" w:hAnsi="Times New Roman" w:cs="Times New Roman"/>
          <w:noProof/>
          <w:sz w:val="24"/>
          <w:szCs w:val="24"/>
          <w:lang w:eastAsia="en-US"/>
        </w:rPr>
      </w:pPr>
      <w:r w:rsidRPr="00E35E53">
        <w:rPr>
          <w:rFonts w:ascii="Times New Roman" w:hAnsi="Times New Roman" w:cs="Times New Roman"/>
          <w:noProof/>
          <w:sz w:val="24"/>
          <w:szCs w:val="24"/>
          <w:lang w:eastAsia="en-US"/>
        </w:rPr>
        <w:t xml:space="preserve">Промышленность – основа хозяйства, ее отрасли. </w:t>
      </w:r>
    </w:p>
    <w:p w:rsidR="00E35E53" w:rsidRPr="00E35E53" w:rsidRDefault="00E35E53" w:rsidP="00E35E53">
      <w:pPr>
        <w:pStyle w:val="ac"/>
        <w:contextualSpacing/>
        <w:rPr>
          <w:rFonts w:ascii="Times New Roman" w:hAnsi="Times New Roman" w:cs="Times New Roman"/>
          <w:noProof/>
          <w:sz w:val="24"/>
          <w:szCs w:val="24"/>
          <w:lang w:eastAsia="en-US"/>
        </w:rPr>
      </w:pPr>
      <w:r w:rsidRPr="00E35E53">
        <w:rPr>
          <w:rFonts w:ascii="Times New Roman" w:hAnsi="Times New Roman" w:cs="Times New Roman"/>
          <w:noProof/>
          <w:sz w:val="24"/>
          <w:szCs w:val="24"/>
          <w:lang w:eastAsia="en-US"/>
        </w:rPr>
        <w:lastRenderedPageBreak/>
        <w:t xml:space="preserve">Сельское  хозяйство, его отрасли. </w:t>
      </w:r>
    </w:p>
    <w:p w:rsidR="00E35E53" w:rsidRPr="00E35E53" w:rsidRDefault="00E35E53" w:rsidP="00E35E53">
      <w:pPr>
        <w:pStyle w:val="ac"/>
        <w:contextualSpacing/>
        <w:rPr>
          <w:rFonts w:ascii="Times New Roman" w:hAnsi="Times New Roman" w:cs="Times New Roman"/>
          <w:noProof/>
          <w:sz w:val="24"/>
          <w:szCs w:val="24"/>
          <w:lang w:eastAsia="en-US"/>
        </w:rPr>
      </w:pPr>
      <w:r w:rsidRPr="00E35E53">
        <w:rPr>
          <w:rFonts w:ascii="Times New Roman" w:hAnsi="Times New Roman" w:cs="Times New Roman"/>
          <w:noProof/>
          <w:sz w:val="24"/>
          <w:szCs w:val="24"/>
          <w:lang w:eastAsia="en-US"/>
        </w:rPr>
        <w:t xml:space="preserve">Транспорт. Экономическое развитие европейской и азиатской частей России. </w:t>
      </w:r>
    </w:p>
    <w:p w:rsidR="00E35E53" w:rsidRPr="00E35E53" w:rsidRDefault="00E35E53" w:rsidP="00E35E53">
      <w:pPr>
        <w:pStyle w:val="ac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35E53">
        <w:rPr>
          <w:rFonts w:ascii="Times New Roman" w:hAnsi="Times New Roman" w:cs="Times New Roman"/>
          <w:b/>
          <w:sz w:val="24"/>
          <w:szCs w:val="24"/>
        </w:rPr>
        <w:t>Природные зоны России. (56 ч.)</w:t>
      </w:r>
    </w:p>
    <w:p w:rsidR="00E35E53" w:rsidRPr="00E35E53" w:rsidRDefault="00E35E53" w:rsidP="00E35E53">
      <w:pPr>
        <w:pStyle w:val="ac"/>
        <w:contextualSpacing/>
        <w:rPr>
          <w:rFonts w:ascii="Times New Roman" w:hAnsi="Times New Roman" w:cs="Times New Roman"/>
          <w:noProof/>
          <w:sz w:val="24"/>
          <w:szCs w:val="24"/>
          <w:lang w:eastAsia="en-US"/>
        </w:rPr>
      </w:pPr>
      <w:r w:rsidRPr="00E35E53">
        <w:rPr>
          <w:rFonts w:ascii="Times New Roman" w:hAnsi="Times New Roman" w:cs="Times New Roman"/>
          <w:noProof/>
          <w:sz w:val="24"/>
          <w:szCs w:val="24"/>
          <w:lang w:eastAsia="en-US"/>
        </w:rPr>
        <w:t>Размещение природных зон на территории  России.</w:t>
      </w:r>
    </w:p>
    <w:p w:rsidR="00E35E53" w:rsidRPr="00E35E53" w:rsidRDefault="00E35E53" w:rsidP="00E35E53">
      <w:pPr>
        <w:pStyle w:val="ac"/>
        <w:contextualSpacing/>
        <w:rPr>
          <w:rFonts w:ascii="Times New Roman" w:hAnsi="Times New Roman" w:cs="Times New Roman"/>
          <w:noProof/>
          <w:sz w:val="24"/>
          <w:szCs w:val="24"/>
          <w:lang w:eastAsia="en-US"/>
        </w:rPr>
      </w:pPr>
      <w:r w:rsidRPr="00E35E53">
        <w:rPr>
          <w:rFonts w:ascii="Times New Roman" w:hAnsi="Times New Roman" w:cs="Times New Roman"/>
          <w:noProof/>
          <w:sz w:val="24"/>
          <w:szCs w:val="24"/>
          <w:lang w:eastAsia="en-US"/>
        </w:rPr>
        <w:t>Карта природных зон  России (2 ч)</w:t>
      </w:r>
    </w:p>
    <w:p w:rsidR="00E35E53" w:rsidRPr="008A23D7" w:rsidRDefault="00E35E53" w:rsidP="00E35E53">
      <w:pPr>
        <w:pStyle w:val="ac"/>
        <w:contextualSpacing/>
        <w:rPr>
          <w:rFonts w:ascii="Times New Roman" w:hAnsi="Times New Roman" w:cs="Times New Roman"/>
          <w:b/>
          <w:noProof/>
          <w:sz w:val="24"/>
          <w:szCs w:val="24"/>
          <w:lang w:eastAsia="en-US"/>
        </w:rPr>
      </w:pPr>
      <w:r w:rsidRPr="008A23D7">
        <w:rPr>
          <w:rFonts w:ascii="Times New Roman" w:hAnsi="Times New Roman" w:cs="Times New Roman"/>
          <w:b/>
          <w:noProof/>
          <w:sz w:val="24"/>
          <w:szCs w:val="24"/>
          <w:lang w:eastAsia="en-US"/>
        </w:rPr>
        <w:t>Зона арктических пустынь (5 ч)</w:t>
      </w:r>
    </w:p>
    <w:p w:rsidR="00E35E53" w:rsidRPr="00E35E53" w:rsidRDefault="00E35E53" w:rsidP="00E35E53">
      <w:pPr>
        <w:pStyle w:val="ac"/>
        <w:contextualSpacing/>
        <w:rPr>
          <w:rFonts w:ascii="Times New Roman" w:hAnsi="Times New Roman" w:cs="Times New Roman"/>
          <w:noProof/>
          <w:sz w:val="24"/>
          <w:szCs w:val="24"/>
          <w:lang w:eastAsia="en-US"/>
        </w:rPr>
      </w:pPr>
      <w:r w:rsidRPr="00E35E53">
        <w:rPr>
          <w:rFonts w:ascii="Times New Roman" w:hAnsi="Times New Roman" w:cs="Times New Roman"/>
          <w:noProof/>
          <w:sz w:val="24"/>
          <w:szCs w:val="24"/>
          <w:lang w:eastAsia="en-US"/>
        </w:rPr>
        <w:t xml:space="preserve">Положение на карте. </w:t>
      </w:r>
    </w:p>
    <w:p w:rsidR="00E35E53" w:rsidRPr="00E35E53" w:rsidRDefault="00E35E53" w:rsidP="00E35E53">
      <w:pPr>
        <w:pStyle w:val="ac"/>
        <w:contextualSpacing/>
        <w:rPr>
          <w:rFonts w:ascii="Times New Roman" w:hAnsi="Times New Roman" w:cs="Times New Roman"/>
          <w:noProof/>
          <w:sz w:val="24"/>
          <w:szCs w:val="24"/>
          <w:lang w:eastAsia="en-US"/>
        </w:rPr>
      </w:pPr>
      <w:r w:rsidRPr="00E35E53">
        <w:rPr>
          <w:rFonts w:ascii="Times New Roman" w:hAnsi="Times New Roman" w:cs="Times New Roman"/>
          <w:noProof/>
          <w:sz w:val="24"/>
          <w:szCs w:val="24"/>
          <w:lang w:eastAsia="en-US"/>
        </w:rPr>
        <w:t xml:space="preserve">Климат. </w:t>
      </w:r>
    </w:p>
    <w:p w:rsidR="00E35E53" w:rsidRPr="00E35E53" w:rsidRDefault="00E35E53" w:rsidP="00E35E53">
      <w:pPr>
        <w:pStyle w:val="ac"/>
        <w:contextualSpacing/>
        <w:rPr>
          <w:rFonts w:ascii="Times New Roman" w:hAnsi="Times New Roman" w:cs="Times New Roman"/>
          <w:noProof/>
          <w:sz w:val="24"/>
          <w:szCs w:val="24"/>
          <w:lang w:eastAsia="en-US"/>
        </w:rPr>
      </w:pPr>
      <w:r w:rsidRPr="00E35E53">
        <w:rPr>
          <w:rFonts w:ascii="Times New Roman" w:hAnsi="Times New Roman" w:cs="Times New Roman"/>
          <w:noProof/>
          <w:sz w:val="24"/>
          <w:szCs w:val="24"/>
          <w:lang w:eastAsia="en-US"/>
        </w:rPr>
        <w:t xml:space="preserve">Растительный и животный мир. </w:t>
      </w:r>
    </w:p>
    <w:p w:rsidR="00E35E53" w:rsidRPr="00E35E53" w:rsidRDefault="00E35E53" w:rsidP="00E35E53">
      <w:pPr>
        <w:pStyle w:val="ac"/>
        <w:contextualSpacing/>
        <w:rPr>
          <w:rFonts w:ascii="Times New Roman" w:hAnsi="Times New Roman" w:cs="Times New Roman"/>
          <w:noProof/>
          <w:sz w:val="24"/>
          <w:szCs w:val="24"/>
          <w:lang w:eastAsia="en-US"/>
        </w:rPr>
      </w:pPr>
      <w:r w:rsidRPr="00E35E53">
        <w:rPr>
          <w:rFonts w:ascii="Times New Roman" w:hAnsi="Times New Roman" w:cs="Times New Roman"/>
          <w:noProof/>
          <w:sz w:val="24"/>
          <w:szCs w:val="24"/>
          <w:lang w:eastAsia="en-US"/>
        </w:rPr>
        <w:t>Население и его основные занятия.</w:t>
      </w:r>
    </w:p>
    <w:p w:rsidR="00E35E53" w:rsidRPr="00E35E53" w:rsidRDefault="00E35E53" w:rsidP="00E35E53">
      <w:pPr>
        <w:pStyle w:val="ac"/>
        <w:contextualSpacing/>
        <w:rPr>
          <w:rFonts w:ascii="Times New Roman" w:hAnsi="Times New Roman" w:cs="Times New Roman"/>
          <w:noProof/>
          <w:sz w:val="24"/>
          <w:szCs w:val="24"/>
          <w:lang w:eastAsia="en-US"/>
        </w:rPr>
      </w:pPr>
      <w:r w:rsidRPr="00E35E53">
        <w:rPr>
          <w:rFonts w:ascii="Times New Roman" w:hAnsi="Times New Roman" w:cs="Times New Roman"/>
          <w:noProof/>
          <w:sz w:val="24"/>
          <w:szCs w:val="24"/>
          <w:lang w:eastAsia="en-US"/>
        </w:rPr>
        <w:t>Северный морской путь.</w:t>
      </w:r>
    </w:p>
    <w:p w:rsidR="00E35E53" w:rsidRPr="008A23D7" w:rsidRDefault="00E35E53" w:rsidP="008A23D7">
      <w:pPr>
        <w:pStyle w:val="ac"/>
        <w:contextualSpacing/>
        <w:rPr>
          <w:rFonts w:ascii="Times New Roman" w:hAnsi="Times New Roman" w:cs="Times New Roman"/>
          <w:b/>
          <w:noProof/>
          <w:sz w:val="24"/>
          <w:szCs w:val="24"/>
          <w:lang w:eastAsia="en-US"/>
        </w:rPr>
      </w:pPr>
      <w:r w:rsidRPr="008A23D7">
        <w:rPr>
          <w:rFonts w:ascii="Times New Roman" w:hAnsi="Times New Roman" w:cs="Times New Roman"/>
          <w:b/>
          <w:noProof/>
          <w:sz w:val="24"/>
          <w:szCs w:val="24"/>
          <w:lang w:eastAsia="en-US"/>
        </w:rPr>
        <w:t>Зона тундры (8 ч)</w:t>
      </w:r>
    </w:p>
    <w:p w:rsidR="00E35E53" w:rsidRPr="008A23D7" w:rsidRDefault="00E35E53" w:rsidP="008A23D7">
      <w:pPr>
        <w:pStyle w:val="ac"/>
        <w:contextualSpacing/>
        <w:rPr>
          <w:rFonts w:ascii="Times New Roman" w:hAnsi="Times New Roman" w:cs="Times New Roman"/>
          <w:noProof/>
          <w:sz w:val="24"/>
          <w:szCs w:val="24"/>
          <w:lang w:eastAsia="en-US"/>
        </w:rPr>
      </w:pPr>
      <w:r w:rsidRPr="008A23D7">
        <w:rPr>
          <w:rFonts w:ascii="Times New Roman" w:hAnsi="Times New Roman" w:cs="Times New Roman"/>
          <w:noProof/>
          <w:sz w:val="24"/>
          <w:szCs w:val="24"/>
          <w:lang w:eastAsia="en-US"/>
        </w:rPr>
        <w:t>Положение на карте. Рельеф. Полезные ископаемые.</w:t>
      </w:r>
    </w:p>
    <w:p w:rsidR="00E35E53" w:rsidRPr="008A23D7" w:rsidRDefault="00E35E53" w:rsidP="008A23D7">
      <w:pPr>
        <w:pStyle w:val="ac"/>
        <w:contextualSpacing/>
        <w:rPr>
          <w:rFonts w:ascii="Times New Roman" w:hAnsi="Times New Roman" w:cs="Times New Roman"/>
          <w:noProof/>
          <w:sz w:val="24"/>
          <w:szCs w:val="24"/>
          <w:lang w:eastAsia="en-US"/>
        </w:rPr>
      </w:pPr>
      <w:r w:rsidRPr="008A23D7">
        <w:rPr>
          <w:rFonts w:ascii="Times New Roman" w:hAnsi="Times New Roman" w:cs="Times New Roman"/>
          <w:noProof/>
          <w:sz w:val="24"/>
          <w:szCs w:val="24"/>
          <w:lang w:eastAsia="en-US"/>
        </w:rPr>
        <w:t>Климат. Водоемы тундры.</w:t>
      </w:r>
    </w:p>
    <w:p w:rsidR="00E35E53" w:rsidRPr="008A23D7" w:rsidRDefault="00E35E53" w:rsidP="008A23D7">
      <w:pPr>
        <w:pStyle w:val="ac"/>
        <w:contextualSpacing/>
        <w:rPr>
          <w:rFonts w:ascii="Times New Roman" w:hAnsi="Times New Roman" w:cs="Times New Roman"/>
          <w:noProof/>
          <w:sz w:val="24"/>
          <w:szCs w:val="24"/>
          <w:lang w:eastAsia="en-US"/>
        </w:rPr>
      </w:pPr>
      <w:r w:rsidRPr="008A23D7">
        <w:rPr>
          <w:rFonts w:ascii="Times New Roman" w:hAnsi="Times New Roman" w:cs="Times New Roman"/>
          <w:noProof/>
          <w:sz w:val="24"/>
          <w:szCs w:val="24"/>
          <w:lang w:eastAsia="en-US"/>
        </w:rPr>
        <w:t>Растительный мир.</w:t>
      </w:r>
    </w:p>
    <w:p w:rsidR="00E35E53" w:rsidRPr="008A23D7" w:rsidRDefault="00E35E53" w:rsidP="008A23D7">
      <w:pPr>
        <w:pStyle w:val="ac"/>
        <w:contextualSpacing/>
        <w:rPr>
          <w:rFonts w:ascii="Times New Roman" w:hAnsi="Times New Roman" w:cs="Times New Roman"/>
          <w:noProof/>
          <w:sz w:val="24"/>
          <w:szCs w:val="24"/>
          <w:lang w:eastAsia="en-US"/>
        </w:rPr>
      </w:pPr>
      <w:r w:rsidRPr="008A23D7">
        <w:rPr>
          <w:rFonts w:ascii="Times New Roman" w:hAnsi="Times New Roman" w:cs="Times New Roman"/>
          <w:noProof/>
          <w:sz w:val="24"/>
          <w:szCs w:val="24"/>
          <w:lang w:eastAsia="en-US"/>
        </w:rPr>
        <w:t>Животный мир  тундры.</w:t>
      </w:r>
    </w:p>
    <w:p w:rsidR="00E35E53" w:rsidRPr="008A23D7" w:rsidRDefault="00E35E53" w:rsidP="008A23D7">
      <w:pPr>
        <w:pStyle w:val="ac"/>
        <w:contextualSpacing/>
        <w:rPr>
          <w:rFonts w:ascii="Times New Roman" w:hAnsi="Times New Roman" w:cs="Times New Roman"/>
          <w:noProof/>
          <w:sz w:val="24"/>
          <w:szCs w:val="24"/>
          <w:lang w:eastAsia="en-US"/>
        </w:rPr>
      </w:pPr>
      <w:r w:rsidRPr="008A23D7">
        <w:rPr>
          <w:rFonts w:ascii="Times New Roman" w:hAnsi="Times New Roman" w:cs="Times New Roman"/>
          <w:noProof/>
          <w:sz w:val="24"/>
          <w:szCs w:val="24"/>
          <w:lang w:eastAsia="en-US"/>
        </w:rPr>
        <w:t xml:space="preserve">Хозяйство. Население и его основные занятия. </w:t>
      </w:r>
    </w:p>
    <w:p w:rsidR="00E35E53" w:rsidRPr="008A23D7" w:rsidRDefault="00E35E53" w:rsidP="008A23D7">
      <w:pPr>
        <w:pStyle w:val="ac"/>
        <w:contextualSpacing/>
        <w:rPr>
          <w:rFonts w:ascii="Times New Roman" w:hAnsi="Times New Roman" w:cs="Times New Roman"/>
          <w:noProof/>
          <w:sz w:val="24"/>
          <w:szCs w:val="24"/>
          <w:lang w:eastAsia="en-US"/>
        </w:rPr>
      </w:pPr>
      <w:r w:rsidRPr="008A23D7">
        <w:rPr>
          <w:rFonts w:ascii="Times New Roman" w:hAnsi="Times New Roman" w:cs="Times New Roman"/>
          <w:noProof/>
          <w:sz w:val="24"/>
          <w:szCs w:val="24"/>
          <w:lang w:eastAsia="en-US"/>
        </w:rPr>
        <w:t>Города: Мурманск,  Нарьян-Мар, Воркута,  Норильск, Анадырь.</w:t>
      </w:r>
    </w:p>
    <w:p w:rsidR="00E35E53" w:rsidRPr="008A23D7" w:rsidRDefault="00E35E53" w:rsidP="008A23D7">
      <w:pPr>
        <w:pStyle w:val="ac"/>
        <w:contextualSpacing/>
        <w:rPr>
          <w:rFonts w:ascii="Times New Roman" w:hAnsi="Times New Roman" w:cs="Times New Roman"/>
          <w:noProof/>
          <w:sz w:val="24"/>
          <w:szCs w:val="24"/>
          <w:lang w:eastAsia="en-US"/>
        </w:rPr>
      </w:pPr>
      <w:r w:rsidRPr="008A23D7">
        <w:rPr>
          <w:rFonts w:ascii="Times New Roman" w:hAnsi="Times New Roman" w:cs="Times New Roman"/>
          <w:noProof/>
          <w:sz w:val="24"/>
          <w:szCs w:val="24"/>
          <w:lang w:eastAsia="en-US"/>
        </w:rPr>
        <w:t xml:space="preserve">Экологические проблемы Севера. Охрана природы тундры. </w:t>
      </w:r>
    </w:p>
    <w:p w:rsidR="00E35E53" w:rsidRPr="008A23D7" w:rsidRDefault="00E35E53" w:rsidP="008A23D7">
      <w:pPr>
        <w:pStyle w:val="ac"/>
        <w:contextualSpacing/>
        <w:rPr>
          <w:rFonts w:ascii="Times New Roman" w:hAnsi="Times New Roman" w:cs="Times New Roman"/>
          <w:b/>
          <w:noProof/>
          <w:sz w:val="24"/>
          <w:szCs w:val="24"/>
          <w:lang w:eastAsia="en-US"/>
        </w:rPr>
      </w:pPr>
      <w:r w:rsidRPr="008A23D7">
        <w:rPr>
          <w:rFonts w:ascii="Times New Roman" w:hAnsi="Times New Roman" w:cs="Times New Roman"/>
          <w:b/>
          <w:noProof/>
          <w:sz w:val="24"/>
          <w:szCs w:val="24"/>
          <w:lang w:eastAsia="en-US"/>
        </w:rPr>
        <w:t>Лесная зона (18 ч)</w:t>
      </w:r>
    </w:p>
    <w:p w:rsidR="00E35E53" w:rsidRPr="008A23D7" w:rsidRDefault="00E35E53" w:rsidP="008A23D7">
      <w:pPr>
        <w:pStyle w:val="ac"/>
        <w:contextualSpacing/>
        <w:rPr>
          <w:rFonts w:ascii="Times New Roman" w:hAnsi="Times New Roman" w:cs="Times New Roman"/>
          <w:noProof/>
          <w:sz w:val="24"/>
          <w:szCs w:val="24"/>
          <w:lang w:eastAsia="en-US"/>
        </w:rPr>
      </w:pPr>
      <w:r w:rsidRPr="008A23D7">
        <w:rPr>
          <w:rFonts w:ascii="Times New Roman" w:hAnsi="Times New Roman" w:cs="Times New Roman"/>
          <w:noProof/>
          <w:sz w:val="24"/>
          <w:szCs w:val="24"/>
          <w:lang w:eastAsia="en-US"/>
        </w:rPr>
        <w:t xml:space="preserve">Положение на карте. Рельеф и полезные ископаемые. </w:t>
      </w:r>
    </w:p>
    <w:p w:rsidR="00E35E53" w:rsidRPr="008A23D7" w:rsidRDefault="00E35E53" w:rsidP="008A23D7">
      <w:pPr>
        <w:pStyle w:val="ac"/>
        <w:contextualSpacing/>
        <w:rPr>
          <w:rFonts w:ascii="Times New Roman" w:hAnsi="Times New Roman" w:cs="Times New Roman"/>
          <w:noProof/>
          <w:sz w:val="24"/>
          <w:szCs w:val="24"/>
          <w:lang w:eastAsia="en-US"/>
        </w:rPr>
      </w:pPr>
      <w:r w:rsidRPr="008A23D7">
        <w:rPr>
          <w:rFonts w:ascii="Times New Roman" w:hAnsi="Times New Roman" w:cs="Times New Roman"/>
          <w:noProof/>
          <w:sz w:val="24"/>
          <w:szCs w:val="24"/>
          <w:lang w:eastAsia="en-US"/>
        </w:rPr>
        <w:t xml:space="preserve">Климат. Реки, озера, каналы. </w:t>
      </w:r>
    </w:p>
    <w:p w:rsidR="00E35E53" w:rsidRPr="008A23D7" w:rsidRDefault="00E35E53" w:rsidP="008A23D7">
      <w:pPr>
        <w:pStyle w:val="ac"/>
        <w:contextualSpacing/>
        <w:rPr>
          <w:rFonts w:ascii="Times New Roman" w:hAnsi="Times New Roman" w:cs="Times New Roman"/>
          <w:noProof/>
          <w:sz w:val="24"/>
          <w:szCs w:val="24"/>
          <w:lang w:eastAsia="en-US"/>
        </w:rPr>
      </w:pPr>
      <w:r w:rsidRPr="008A23D7">
        <w:rPr>
          <w:rFonts w:ascii="Times New Roman" w:hAnsi="Times New Roman" w:cs="Times New Roman"/>
          <w:noProof/>
          <w:sz w:val="24"/>
          <w:szCs w:val="24"/>
          <w:lang w:eastAsia="en-US"/>
        </w:rPr>
        <w:t>Растительный мир. Хвойные леса (тайга ).</w:t>
      </w:r>
    </w:p>
    <w:p w:rsidR="00E35E53" w:rsidRPr="008A23D7" w:rsidRDefault="00E35E53" w:rsidP="008A23D7">
      <w:pPr>
        <w:pStyle w:val="ac"/>
        <w:contextualSpacing/>
        <w:rPr>
          <w:rFonts w:ascii="Times New Roman" w:hAnsi="Times New Roman" w:cs="Times New Roman"/>
          <w:noProof/>
          <w:sz w:val="24"/>
          <w:szCs w:val="24"/>
          <w:lang w:eastAsia="en-US"/>
        </w:rPr>
      </w:pPr>
      <w:r w:rsidRPr="008A23D7">
        <w:rPr>
          <w:rFonts w:ascii="Times New Roman" w:hAnsi="Times New Roman" w:cs="Times New Roman"/>
          <w:noProof/>
          <w:sz w:val="24"/>
          <w:szCs w:val="24"/>
          <w:lang w:eastAsia="en-US"/>
        </w:rPr>
        <w:t>Смешанные и лиственные леса.</w:t>
      </w:r>
    </w:p>
    <w:p w:rsidR="00E35E53" w:rsidRPr="008A23D7" w:rsidRDefault="00E35E53" w:rsidP="008A23D7">
      <w:pPr>
        <w:pStyle w:val="ac"/>
        <w:contextualSpacing/>
        <w:rPr>
          <w:rFonts w:ascii="Times New Roman" w:hAnsi="Times New Roman" w:cs="Times New Roman"/>
          <w:noProof/>
          <w:sz w:val="24"/>
          <w:szCs w:val="24"/>
          <w:lang w:eastAsia="en-US"/>
        </w:rPr>
      </w:pPr>
      <w:r w:rsidRPr="008A23D7">
        <w:rPr>
          <w:rFonts w:ascii="Times New Roman" w:hAnsi="Times New Roman" w:cs="Times New Roman"/>
          <w:noProof/>
          <w:sz w:val="24"/>
          <w:szCs w:val="24"/>
          <w:lang w:eastAsia="en-US"/>
        </w:rPr>
        <w:t>Животный мир.</w:t>
      </w:r>
    </w:p>
    <w:p w:rsidR="00E35E53" w:rsidRPr="008A23D7" w:rsidRDefault="00E35E53" w:rsidP="008A23D7">
      <w:pPr>
        <w:pStyle w:val="ac"/>
        <w:contextualSpacing/>
        <w:rPr>
          <w:rFonts w:ascii="Times New Roman" w:hAnsi="Times New Roman" w:cs="Times New Roman"/>
          <w:noProof/>
          <w:sz w:val="24"/>
          <w:szCs w:val="24"/>
          <w:lang w:eastAsia="en-US"/>
        </w:rPr>
      </w:pPr>
      <w:r w:rsidRPr="008A23D7">
        <w:rPr>
          <w:rFonts w:ascii="Times New Roman" w:hAnsi="Times New Roman" w:cs="Times New Roman"/>
          <w:noProof/>
          <w:sz w:val="24"/>
          <w:szCs w:val="24"/>
          <w:lang w:eastAsia="en-US"/>
        </w:rPr>
        <w:t>Пушные звери.</w:t>
      </w:r>
    </w:p>
    <w:p w:rsidR="00E35E53" w:rsidRPr="008A23D7" w:rsidRDefault="00E35E53" w:rsidP="008A23D7">
      <w:pPr>
        <w:pStyle w:val="ac"/>
        <w:contextualSpacing/>
        <w:rPr>
          <w:rFonts w:ascii="Times New Roman" w:hAnsi="Times New Roman" w:cs="Times New Roman"/>
          <w:noProof/>
          <w:sz w:val="24"/>
          <w:szCs w:val="24"/>
          <w:lang w:eastAsia="en-US"/>
        </w:rPr>
      </w:pPr>
      <w:r w:rsidRPr="008A23D7">
        <w:rPr>
          <w:rFonts w:ascii="Times New Roman" w:hAnsi="Times New Roman" w:cs="Times New Roman"/>
          <w:noProof/>
          <w:sz w:val="24"/>
          <w:szCs w:val="24"/>
          <w:lang w:eastAsia="en-US"/>
        </w:rPr>
        <w:t xml:space="preserve">Значение леса. </w:t>
      </w:r>
    </w:p>
    <w:p w:rsidR="00E35E53" w:rsidRPr="008A23D7" w:rsidRDefault="00E35E53" w:rsidP="008A23D7">
      <w:pPr>
        <w:pStyle w:val="ac"/>
        <w:contextualSpacing/>
        <w:rPr>
          <w:rFonts w:ascii="Times New Roman" w:hAnsi="Times New Roman" w:cs="Times New Roman"/>
          <w:noProof/>
          <w:sz w:val="24"/>
          <w:szCs w:val="24"/>
          <w:lang w:eastAsia="en-US"/>
        </w:rPr>
      </w:pPr>
      <w:r w:rsidRPr="008A23D7">
        <w:rPr>
          <w:rFonts w:ascii="Times New Roman" w:hAnsi="Times New Roman" w:cs="Times New Roman"/>
          <w:noProof/>
          <w:sz w:val="24"/>
          <w:szCs w:val="24"/>
          <w:lang w:eastAsia="en-US"/>
        </w:rPr>
        <w:t>Промышленность и сельское хозяйство лесной зоны.</w:t>
      </w:r>
    </w:p>
    <w:p w:rsidR="00E35E53" w:rsidRPr="008A23D7" w:rsidRDefault="00E35E53" w:rsidP="008A23D7">
      <w:pPr>
        <w:pStyle w:val="ac"/>
        <w:contextualSpacing/>
        <w:rPr>
          <w:rFonts w:ascii="Times New Roman" w:hAnsi="Times New Roman" w:cs="Times New Roman"/>
          <w:noProof/>
          <w:sz w:val="24"/>
          <w:szCs w:val="24"/>
          <w:lang w:eastAsia="en-US"/>
        </w:rPr>
      </w:pPr>
      <w:r w:rsidRPr="008A23D7">
        <w:rPr>
          <w:rFonts w:ascii="Times New Roman" w:hAnsi="Times New Roman" w:cs="Times New Roman"/>
          <w:noProof/>
          <w:sz w:val="24"/>
          <w:szCs w:val="24"/>
          <w:lang w:eastAsia="en-US"/>
        </w:rPr>
        <w:t>Промышленность и сельское хозяйство Центральной России.</w:t>
      </w:r>
    </w:p>
    <w:p w:rsidR="00E35E53" w:rsidRPr="008A23D7" w:rsidRDefault="00E35E53" w:rsidP="008A23D7">
      <w:pPr>
        <w:pStyle w:val="ac"/>
        <w:contextualSpacing/>
        <w:rPr>
          <w:rFonts w:ascii="Times New Roman" w:hAnsi="Times New Roman" w:cs="Times New Roman"/>
          <w:noProof/>
          <w:sz w:val="24"/>
          <w:szCs w:val="24"/>
          <w:lang w:eastAsia="en-US"/>
        </w:rPr>
      </w:pPr>
      <w:r w:rsidRPr="008A23D7">
        <w:rPr>
          <w:rFonts w:ascii="Times New Roman" w:hAnsi="Times New Roman" w:cs="Times New Roman"/>
          <w:noProof/>
          <w:sz w:val="24"/>
          <w:szCs w:val="24"/>
          <w:lang w:eastAsia="en-US"/>
        </w:rPr>
        <w:t xml:space="preserve">Города Центральной России. </w:t>
      </w:r>
    </w:p>
    <w:p w:rsidR="00E35E53" w:rsidRPr="008A23D7" w:rsidRDefault="00E35E53" w:rsidP="008A23D7">
      <w:pPr>
        <w:pStyle w:val="ac"/>
        <w:contextualSpacing/>
        <w:rPr>
          <w:rFonts w:ascii="Times New Roman" w:hAnsi="Times New Roman" w:cs="Times New Roman"/>
          <w:noProof/>
          <w:sz w:val="24"/>
          <w:szCs w:val="24"/>
          <w:lang w:eastAsia="en-US"/>
        </w:rPr>
      </w:pPr>
      <w:r w:rsidRPr="008A23D7">
        <w:rPr>
          <w:rFonts w:ascii="Times New Roman" w:hAnsi="Times New Roman" w:cs="Times New Roman"/>
          <w:noProof/>
          <w:sz w:val="24"/>
          <w:szCs w:val="24"/>
          <w:lang w:eastAsia="en-US"/>
        </w:rPr>
        <w:t xml:space="preserve">Особенности развития хозяйства Северо-Западной России. </w:t>
      </w:r>
    </w:p>
    <w:p w:rsidR="00E35E53" w:rsidRPr="008A23D7" w:rsidRDefault="00E35E53" w:rsidP="008A23D7">
      <w:pPr>
        <w:pStyle w:val="ac"/>
        <w:contextualSpacing/>
        <w:rPr>
          <w:rFonts w:ascii="Times New Roman" w:hAnsi="Times New Roman" w:cs="Times New Roman"/>
          <w:noProof/>
          <w:sz w:val="24"/>
          <w:szCs w:val="24"/>
          <w:lang w:eastAsia="en-US"/>
        </w:rPr>
      </w:pPr>
      <w:r w:rsidRPr="008A23D7">
        <w:rPr>
          <w:rFonts w:ascii="Times New Roman" w:hAnsi="Times New Roman" w:cs="Times New Roman"/>
          <w:noProof/>
          <w:sz w:val="24"/>
          <w:szCs w:val="24"/>
          <w:lang w:eastAsia="en-US"/>
        </w:rPr>
        <w:t>Города Северо-Западной России: Санкт-Петербург, Архангельск,  Новгород, Псков, Калининград.</w:t>
      </w:r>
    </w:p>
    <w:p w:rsidR="00E35E53" w:rsidRPr="008A23D7" w:rsidRDefault="00E35E53" w:rsidP="008A23D7">
      <w:pPr>
        <w:pStyle w:val="ac"/>
        <w:contextualSpacing/>
        <w:rPr>
          <w:rFonts w:ascii="Times New Roman" w:hAnsi="Times New Roman" w:cs="Times New Roman"/>
          <w:noProof/>
          <w:sz w:val="24"/>
          <w:szCs w:val="24"/>
          <w:lang w:eastAsia="en-US"/>
        </w:rPr>
      </w:pPr>
      <w:r w:rsidRPr="008A23D7">
        <w:rPr>
          <w:rFonts w:ascii="Times New Roman" w:hAnsi="Times New Roman" w:cs="Times New Roman"/>
          <w:noProof/>
          <w:sz w:val="24"/>
          <w:szCs w:val="24"/>
          <w:lang w:eastAsia="en-US"/>
        </w:rPr>
        <w:t>Западная Сибирь.</w:t>
      </w:r>
    </w:p>
    <w:p w:rsidR="00E35E53" w:rsidRPr="008A23D7" w:rsidRDefault="00E35E53" w:rsidP="008A23D7">
      <w:pPr>
        <w:pStyle w:val="ac"/>
        <w:contextualSpacing/>
        <w:rPr>
          <w:rFonts w:ascii="Times New Roman" w:hAnsi="Times New Roman" w:cs="Times New Roman"/>
          <w:noProof/>
          <w:sz w:val="24"/>
          <w:szCs w:val="24"/>
          <w:lang w:eastAsia="en-US"/>
        </w:rPr>
      </w:pPr>
      <w:r w:rsidRPr="008A23D7">
        <w:rPr>
          <w:rFonts w:ascii="Times New Roman" w:hAnsi="Times New Roman" w:cs="Times New Roman"/>
          <w:noProof/>
          <w:sz w:val="24"/>
          <w:szCs w:val="24"/>
          <w:lang w:eastAsia="en-US"/>
        </w:rPr>
        <w:t>Восточная Сибирь.</w:t>
      </w:r>
    </w:p>
    <w:p w:rsidR="00E35E53" w:rsidRPr="008A23D7" w:rsidRDefault="00E35E53" w:rsidP="008A23D7">
      <w:pPr>
        <w:pStyle w:val="ac"/>
        <w:contextualSpacing/>
        <w:rPr>
          <w:rFonts w:ascii="Times New Roman" w:hAnsi="Times New Roman" w:cs="Times New Roman"/>
          <w:noProof/>
          <w:sz w:val="24"/>
          <w:szCs w:val="24"/>
          <w:lang w:eastAsia="en-US"/>
        </w:rPr>
      </w:pPr>
      <w:r w:rsidRPr="008A23D7">
        <w:rPr>
          <w:rFonts w:ascii="Times New Roman" w:hAnsi="Times New Roman" w:cs="Times New Roman"/>
          <w:noProof/>
          <w:sz w:val="24"/>
          <w:szCs w:val="24"/>
          <w:lang w:eastAsia="en-US"/>
        </w:rPr>
        <w:t>Дальний Восток.</w:t>
      </w:r>
    </w:p>
    <w:p w:rsidR="00E35E53" w:rsidRPr="008A23D7" w:rsidRDefault="00E35E53" w:rsidP="008A23D7">
      <w:pPr>
        <w:pStyle w:val="ac"/>
        <w:contextualSpacing/>
        <w:rPr>
          <w:rFonts w:ascii="Times New Roman" w:hAnsi="Times New Roman" w:cs="Times New Roman"/>
          <w:noProof/>
          <w:sz w:val="24"/>
          <w:szCs w:val="24"/>
          <w:lang w:eastAsia="en-US"/>
        </w:rPr>
      </w:pPr>
      <w:r w:rsidRPr="008A23D7">
        <w:rPr>
          <w:rFonts w:ascii="Times New Roman" w:hAnsi="Times New Roman" w:cs="Times New Roman"/>
          <w:noProof/>
          <w:sz w:val="24"/>
          <w:szCs w:val="24"/>
          <w:lang w:eastAsia="en-US"/>
        </w:rPr>
        <w:t xml:space="preserve">Заповедники и заказники лесной зоны. Охрана леса. </w:t>
      </w:r>
    </w:p>
    <w:p w:rsidR="00E35E53" w:rsidRPr="008A23D7" w:rsidRDefault="00E35E53" w:rsidP="008A23D7">
      <w:pPr>
        <w:pStyle w:val="ac"/>
        <w:contextualSpacing/>
        <w:rPr>
          <w:rFonts w:ascii="Times New Roman" w:hAnsi="Times New Roman" w:cs="Times New Roman"/>
          <w:noProof/>
          <w:sz w:val="24"/>
          <w:szCs w:val="24"/>
          <w:lang w:eastAsia="en-US"/>
        </w:rPr>
      </w:pPr>
      <w:r w:rsidRPr="008A23D7">
        <w:rPr>
          <w:rFonts w:ascii="Times New Roman" w:hAnsi="Times New Roman" w:cs="Times New Roman"/>
          <w:noProof/>
          <w:sz w:val="24"/>
          <w:szCs w:val="24"/>
          <w:lang w:eastAsia="en-US"/>
        </w:rPr>
        <w:t xml:space="preserve">Обобщающий урок по лесной зоне. </w:t>
      </w:r>
    </w:p>
    <w:p w:rsidR="00E35E53" w:rsidRPr="008A23D7" w:rsidRDefault="00E35E53" w:rsidP="008A23D7">
      <w:pPr>
        <w:pStyle w:val="ac"/>
        <w:contextualSpacing/>
        <w:rPr>
          <w:rFonts w:ascii="Times New Roman" w:hAnsi="Times New Roman" w:cs="Times New Roman"/>
          <w:b/>
          <w:noProof/>
          <w:sz w:val="24"/>
          <w:szCs w:val="24"/>
          <w:lang w:eastAsia="en-US"/>
        </w:rPr>
      </w:pPr>
      <w:r w:rsidRPr="008A23D7">
        <w:rPr>
          <w:rFonts w:ascii="Times New Roman" w:hAnsi="Times New Roman" w:cs="Times New Roman"/>
          <w:b/>
          <w:noProof/>
          <w:sz w:val="24"/>
          <w:szCs w:val="24"/>
          <w:lang w:eastAsia="en-US"/>
        </w:rPr>
        <w:t>Зона степей ( 8 ч)</w:t>
      </w:r>
    </w:p>
    <w:p w:rsidR="00E35E53" w:rsidRPr="008A23D7" w:rsidRDefault="00E35E53" w:rsidP="008A23D7">
      <w:pPr>
        <w:pStyle w:val="ac"/>
        <w:contextualSpacing/>
        <w:rPr>
          <w:rFonts w:ascii="Times New Roman" w:hAnsi="Times New Roman" w:cs="Times New Roman"/>
          <w:noProof/>
          <w:sz w:val="24"/>
          <w:szCs w:val="24"/>
          <w:lang w:eastAsia="en-US"/>
        </w:rPr>
      </w:pPr>
      <w:r w:rsidRPr="008A23D7">
        <w:rPr>
          <w:rFonts w:ascii="Times New Roman" w:hAnsi="Times New Roman" w:cs="Times New Roman"/>
          <w:noProof/>
          <w:sz w:val="24"/>
          <w:szCs w:val="24"/>
          <w:lang w:eastAsia="en-US"/>
        </w:rPr>
        <w:t xml:space="preserve">Положение на карте. Рельеф.  Полезные ископаемые. Реки. </w:t>
      </w:r>
    </w:p>
    <w:p w:rsidR="00E35E53" w:rsidRPr="008A23D7" w:rsidRDefault="00E35E53" w:rsidP="008A23D7">
      <w:pPr>
        <w:pStyle w:val="ac"/>
        <w:contextualSpacing/>
        <w:rPr>
          <w:rFonts w:ascii="Times New Roman" w:hAnsi="Times New Roman" w:cs="Times New Roman"/>
          <w:noProof/>
          <w:sz w:val="24"/>
          <w:szCs w:val="24"/>
          <w:lang w:eastAsia="en-US"/>
        </w:rPr>
      </w:pPr>
      <w:r w:rsidRPr="008A23D7">
        <w:rPr>
          <w:rFonts w:ascii="Times New Roman" w:hAnsi="Times New Roman" w:cs="Times New Roman"/>
          <w:noProof/>
          <w:sz w:val="24"/>
          <w:szCs w:val="24"/>
          <w:lang w:eastAsia="en-US"/>
        </w:rPr>
        <w:t>Растительный мир.</w:t>
      </w:r>
    </w:p>
    <w:p w:rsidR="00E35E53" w:rsidRPr="008A23D7" w:rsidRDefault="00E35E53" w:rsidP="008A23D7">
      <w:pPr>
        <w:pStyle w:val="ac"/>
        <w:contextualSpacing/>
        <w:rPr>
          <w:rFonts w:ascii="Times New Roman" w:hAnsi="Times New Roman" w:cs="Times New Roman"/>
          <w:noProof/>
          <w:sz w:val="24"/>
          <w:szCs w:val="24"/>
          <w:lang w:eastAsia="en-US"/>
        </w:rPr>
      </w:pPr>
      <w:r w:rsidRPr="008A23D7">
        <w:rPr>
          <w:rFonts w:ascii="Times New Roman" w:hAnsi="Times New Roman" w:cs="Times New Roman"/>
          <w:noProof/>
          <w:sz w:val="24"/>
          <w:szCs w:val="24"/>
          <w:lang w:eastAsia="en-US"/>
        </w:rPr>
        <w:t>Животный мир .</w:t>
      </w:r>
    </w:p>
    <w:p w:rsidR="00E35E53" w:rsidRPr="008A23D7" w:rsidRDefault="00E35E53" w:rsidP="008A23D7">
      <w:pPr>
        <w:pStyle w:val="ac"/>
        <w:contextualSpacing/>
        <w:rPr>
          <w:rFonts w:ascii="Times New Roman" w:hAnsi="Times New Roman" w:cs="Times New Roman"/>
          <w:noProof/>
          <w:sz w:val="24"/>
          <w:szCs w:val="24"/>
          <w:lang w:eastAsia="en-US"/>
        </w:rPr>
      </w:pPr>
      <w:r w:rsidRPr="008A23D7">
        <w:rPr>
          <w:rFonts w:ascii="Times New Roman" w:hAnsi="Times New Roman" w:cs="Times New Roman"/>
          <w:noProof/>
          <w:sz w:val="24"/>
          <w:szCs w:val="24"/>
          <w:lang w:eastAsia="en-US"/>
        </w:rPr>
        <w:t>Хозяйство. Население и его основные занятия.</w:t>
      </w:r>
    </w:p>
    <w:p w:rsidR="00E35E53" w:rsidRPr="008A23D7" w:rsidRDefault="00E35E53" w:rsidP="008A23D7">
      <w:pPr>
        <w:pStyle w:val="ac"/>
        <w:contextualSpacing/>
        <w:rPr>
          <w:rFonts w:ascii="Times New Roman" w:hAnsi="Times New Roman" w:cs="Times New Roman"/>
          <w:noProof/>
          <w:sz w:val="24"/>
          <w:szCs w:val="24"/>
          <w:lang w:eastAsia="en-US"/>
        </w:rPr>
      </w:pPr>
      <w:r w:rsidRPr="008A23D7">
        <w:rPr>
          <w:rFonts w:ascii="Times New Roman" w:hAnsi="Times New Roman" w:cs="Times New Roman"/>
          <w:noProof/>
          <w:sz w:val="24"/>
          <w:szCs w:val="24"/>
          <w:lang w:eastAsia="en-US"/>
        </w:rPr>
        <w:t xml:space="preserve">Города лесостепной и степной зон: Воронеж, Курск, Оренбург, Омск, </w:t>
      </w:r>
    </w:p>
    <w:p w:rsidR="00E35E53" w:rsidRPr="008A23D7" w:rsidRDefault="00E35E53" w:rsidP="008A23D7">
      <w:pPr>
        <w:pStyle w:val="ac"/>
        <w:contextualSpacing/>
        <w:rPr>
          <w:rFonts w:ascii="Times New Roman" w:hAnsi="Times New Roman" w:cs="Times New Roman"/>
          <w:noProof/>
          <w:sz w:val="24"/>
          <w:szCs w:val="24"/>
          <w:lang w:eastAsia="en-US"/>
        </w:rPr>
      </w:pPr>
      <w:r w:rsidRPr="008A23D7">
        <w:rPr>
          <w:rFonts w:ascii="Times New Roman" w:hAnsi="Times New Roman" w:cs="Times New Roman"/>
          <w:noProof/>
          <w:sz w:val="24"/>
          <w:szCs w:val="24"/>
          <w:lang w:eastAsia="en-US"/>
        </w:rPr>
        <w:t>Города степной зоны: Самара, Саратов, Волгоград,  Ростов-на-Дону, Ставрополь, Краснодар.</w:t>
      </w:r>
    </w:p>
    <w:p w:rsidR="00E35E53" w:rsidRPr="008A23D7" w:rsidRDefault="00E35E53" w:rsidP="008A23D7">
      <w:pPr>
        <w:pStyle w:val="ac"/>
        <w:contextualSpacing/>
        <w:rPr>
          <w:rFonts w:ascii="Times New Roman" w:hAnsi="Times New Roman" w:cs="Times New Roman"/>
          <w:noProof/>
          <w:sz w:val="24"/>
          <w:szCs w:val="24"/>
          <w:lang w:eastAsia="en-US"/>
        </w:rPr>
      </w:pPr>
      <w:r w:rsidRPr="008A23D7">
        <w:rPr>
          <w:rFonts w:ascii="Times New Roman" w:hAnsi="Times New Roman" w:cs="Times New Roman"/>
          <w:noProof/>
          <w:sz w:val="24"/>
          <w:szCs w:val="24"/>
          <w:lang w:eastAsia="en-US"/>
        </w:rPr>
        <w:t>Охрана природы зоны степей.</w:t>
      </w:r>
    </w:p>
    <w:p w:rsidR="00E35E53" w:rsidRPr="008A23D7" w:rsidRDefault="00E35E53" w:rsidP="008A23D7">
      <w:pPr>
        <w:pStyle w:val="ac"/>
        <w:contextualSpacing/>
        <w:rPr>
          <w:rFonts w:ascii="Times New Roman" w:hAnsi="Times New Roman" w:cs="Times New Roman"/>
          <w:b/>
          <w:noProof/>
          <w:sz w:val="24"/>
          <w:szCs w:val="24"/>
          <w:lang w:eastAsia="en-US"/>
        </w:rPr>
      </w:pPr>
      <w:r w:rsidRPr="008A23D7">
        <w:rPr>
          <w:rFonts w:ascii="Times New Roman" w:hAnsi="Times New Roman" w:cs="Times New Roman"/>
          <w:noProof/>
          <w:sz w:val="24"/>
          <w:szCs w:val="24"/>
          <w:lang w:eastAsia="en-US"/>
        </w:rPr>
        <w:t xml:space="preserve"> </w:t>
      </w:r>
      <w:r w:rsidRPr="008A23D7">
        <w:rPr>
          <w:rFonts w:ascii="Times New Roman" w:hAnsi="Times New Roman" w:cs="Times New Roman"/>
          <w:b/>
          <w:noProof/>
          <w:sz w:val="24"/>
          <w:szCs w:val="24"/>
          <w:lang w:eastAsia="en-US"/>
        </w:rPr>
        <w:t>Зона полупустынь и пустынь (7 ч)</w:t>
      </w:r>
    </w:p>
    <w:p w:rsidR="00E35E53" w:rsidRPr="008A23D7" w:rsidRDefault="00E35E53" w:rsidP="008A23D7">
      <w:pPr>
        <w:pStyle w:val="ac"/>
        <w:contextualSpacing/>
        <w:rPr>
          <w:rFonts w:ascii="Times New Roman" w:hAnsi="Times New Roman" w:cs="Times New Roman"/>
          <w:noProof/>
          <w:sz w:val="24"/>
          <w:szCs w:val="24"/>
          <w:lang w:eastAsia="en-US"/>
        </w:rPr>
      </w:pPr>
      <w:r w:rsidRPr="008A23D7">
        <w:rPr>
          <w:rFonts w:ascii="Times New Roman" w:hAnsi="Times New Roman" w:cs="Times New Roman"/>
          <w:noProof/>
          <w:sz w:val="24"/>
          <w:szCs w:val="24"/>
          <w:lang w:eastAsia="en-US"/>
        </w:rPr>
        <w:t>Положение на карте. Рельеф. Полезные ископаемые.</w:t>
      </w:r>
    </w:p>
    <w:p w:rsidR="00E35E53" w:rsidRPr="008A23D7" w:rsidRDefault="00E35E53" w:rsidP="008A23D7">
      <w:pPr>
        <w:pStyle w:val="ac"/>
        <w:contextualSpacing/>
        <w:rPr>
          <w:rFonts w:ascii="Times New Roman" w:hAnsi="Times New Roman" w:cs="Times New Roman"/>
          <w:noProof/>
          <w:sz w:val="24"/>
          <w:szCs w:val="24"/>
          <w:lang w:eastAsia="en-US"/>
        </w:rPr>
      </w:pPr>
      <w:r w:rsidRPr="008A23D7">
        <w:rPr>
          <w:rFonts w:ascii="Times New Roman" w:hAnsi="Times New Roman" w:cs="Times New Roman"/>
          <w:noProof/>
          <w:sz w:val="24"/>
          <w:szCs w:val="24"/>
          <w:lang w:eastAsia="en-US"/>
        </w:rPr>
        <w:t xml:space="preserve">Климат. Реки. </w:t>
      </w:r>
    </w:p>
    <w:p w:rsidR="00E35E53" w:rsidRPr="008A23D7" w:rsidRDefault="00E35E53" w:rsidP="008A23D7">
      <w:pPr>
        <w:pStyle w:val="ac"/>
        <w:contextualSpacing/>
        <w:rPr>
          <w:rFonts w:ascii="Times New Roman" w:hAnsi="Times New Roman" w:cs="Times New Roman"/>
          <w:noProof/>
          <w:sz w:val="24"/>
          <w:szCs w:val="24"/>
          <w:lang w:eastAsia="en-US"/>
        </w:rPr>
      </w:pPr>
      <w:r w:rsidRPr="008A23D7">
        <w:rPr>
          <w:rFonts w:ascii="Times New Roman" w:hAnsi="Times New Roman" w:cs="Times New Roman"/>
          <w:noProof/>
          <w:sz w:val="24"/>
          <w:szCs w:val="24"/>
          <w:lang w:eastAsia="en-US"/>
        </w:rPr>
        <w:t>Растительный мир.</w:t>
      </w:r>
    </w:p>
    <w:p w:rsidR="00E35E53" w:rsidRPr="008A23D7" w:rsidRDefault="00E35E53" w:rsidP="008A23D7">
      <w:pPr>
        <w:pStyle w:val="ac"/>
        <w:contextualSpacing/>
        <w:rPr>
          <w:rFonts w:ascii="Times New Roman" w:hAnsi="Times New Roman" w:cs="Times New Roman"/>
          <w:noProof/>
          <w:sz w:val="24"/>
          <w:szCs w:val="24"/>
          <w:lang w:eastAsia="en-US"/>
        </w:rPr>
      </w:pPr>
      <w:r w:rsidRPr="008A23D7">
        <w:rPr>
          <w:rFonts w:ascii="Times New Roman" w:hAnsi="Times New Roman" w:cs="Times New Roman"/>
          <w:noProof/>
          <w:sz w:val="24"/>
          <w:szCs w:val="24"/>
          <w:lang w:eastAsia="en-US"/>
        </w:rPr>
        <w:t xml:space="preserve">Животный мир. </w:t>
      </w:r>
    </w:p>
    <w:p w:rsidR="00E35E53" w:rsidRPr="008A23D7" w:rsidRDefault="00E35E53" w:rsidP="008A23D7">
      <w:pPr>
        <w:pStyle w:val="ac"/>
        <w:contextualSpacing/>
        <w:rPr>
          <w:rFonts w:ascii="Times New Roman" w:hAnsi="Times New Roman" w:cs="Times New Roman"/>
          <w:noProof/>
          <w:sz w:val="24"/>
          <w:szCs w:val="24"/>
          <w:lang w:eastAsia="en-US"/>
        </w:rPr>
      </w:pPr>
      <w:r w:rsidRPr="008A23D7">
        <w:rPr>
          <w:rFonts w:ascii="Times New Roman" w:hAnsi="Times New Roman" w:cs="Times New Roman"/>
          <w:noProof/>
          <w:sz w:val="24"/>
          <w:szCs w:val="24"/>
          <w:lang w:eastAsia="en-US"/>
        </w:rPr>
        <w:t>Хозяйство. Население и его основные  занятия.</w:t>
      </w:r>
    </w:p>
    <w:p w:rsidR="00E35E53" w:rsidRPr="00D45F95" w:rsidRDefault="00E35E53" w:rsidP="008A23D7">
      <w:pPr>
        <w:pStyle w:val="ac"/>
        <w:contextualSpacing/>
        <w:rPr>
          <w:rFonts w:ascii="Times New Roman" w:hAnsi="Times New Roman" w:cs="Times New Roman"/>
          <w:noProof/>
          <w:sz w:val="24"/>
          <w:szCs w:val="24"/>
          <w:lang w:eastAsia="en-US"/>
        </w:rPr>
      </w:pPr>
      <w:r w:rsidRPr="00D45F95">
        <w:rPr>
          <w:rFonts w:ascii="Times New Roman" w:hAnsi="Times New Roman" w:cs="Times New Roman"/>
          <w:noProof/>
          <w:sz w:val="24"/>
          <w:szCs w:val="24"/>
          <w:lang w:eastAsia="en-US"/>
        </w:rPr>
        <w:lastRenderedPageBreak/>
        <w:t xml:space="preserve">Города зоны полупустынь и пустынь. </w:t>
      </w:r>
    </w:p>
    <w:p w:rsidR="00D45F95" w:rsidRPr="00D45F95" w:rsidRDefault="00E35E53" w:rsidP="00D45F95">
      <w:pPr>
        <w:pStyle w:val="ac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D45F95">
        <w:rPr>
          <w:rFonts w:ascii="Times New Roman" w:hAnsi="Times New Roman" w:cs="Times New Roman"/>
          <w:b/>
          <w:sz w:val="24"/>
          <w:szCs w:val="24"/>
        </w:rPr>
        <w:t>Зона субтропиков (3 ч)</w:t>
      </w:r>
    </w:p>
    <w:p w:rsidR="008A23D7" w:rsidRPr="00D45F95" w:rsidRDefault="00E35E53" w:rsidP="00D45F95">
      <w:pPr>
        <w:pStyle w:val="ac"/>
        <w:contextualSpacing/>
        <w:rPr>
          <w:rFonts w:ascii="Times New Roman" w:hAnsi="Times New Roman" w:cs="Times New Roman"/>
          <w:sz w:val="24"/>
          <w:szCs w:val="24"/>
        </w:rPr>
      </w:pPr>
      <w:r w:rsidRPr="00D45F95">
        <w:rPr>
          <w:rFonts w:ascii="Times New Roman" w:hAnsi="Times New Roman" w:cs="Times New Roman"/>
          <w:sz w:val="24"/>
          <w:szCs w:val="24"/>
        </w:rPr>
        <w:t xml:space="preserve">Положение на карте. </w:t>
      </w:r>
    </w:p>
    <w:p w:rsidR="00E35E53" w:rsidRPr="00D45F95" w:rsidRDefault="00E35E53" w:rsidP="00D45F95">
      <w:pPr>
        <w:pStyle w:val="ac"/>
        <w:contextualSpacing/>
        <w:rPr>
          <w:rFonts w:ascii="Times New Roman" w:hAnsi="Times New Roman" w:cs="Times New Roman"/>
          <w:sz w:val="24"/>
          <w:szCs w:val="24"/>
        </w:rPr>
      </w:pPr>
      <w:r w:rsidRPr="00D45F95">
        <w:rPr>
          <w:rFonts w:ascii="Times New Roman" w:hAnsi="Times New Roman" w:cs="Times New Roman"/>
          <w:sz w:val="24"/>
          <w:szCs w:val="24"/>
        </w:rPr>
        <w:t>Курортное хозяйство. Население и его основные занятия. Города-ку</w:t>
      </w:r>
      <w:r w:rsidRPr="00D45F95">
        <w:rPr>
          <w:rFonts w:ascii="Times New Roman" w:hAnsi="Times New Roman" w:cs="Times New Roman"/>
          <w:sz w:val="24"/>
          <w:szCs w:val="24"/>
        </w:rPr>
        <w:softHyphen/>
        <w:t>рорты  Сочи, Туапсе, Анапа, Геленджик). Город Новороссийск. Города южного  берега Крыма (</w:t>
      </w:r>
      <w:hyperlink r:id="rId10" w:tooltip="Ялта" w:history="1">
        <w:r w:rsidRPr="00D45F95">
          <w:rPr>
            <w:rStyle w:val="afa"/>
            <w:rFonts w:ascii="Times New Roman" w:hAnsi="Times New Roman" w:cs="Times New Roman"/>
            <w:color w:val="auto"/>
            <w:sz w:val="24"/>
            <w:szCs w:val="24"/>
            <w:u w:val="none"/>
          </w:rPr>
          <w:t>Ялта</w:t>
        </w:r>
      </w:hyperlink>
      <w:r w:rsidRPr="00D45F95">
        <w:rPr>
          <w:rFonts w:ascii="Times New Roman" w:hAnsi="Times New Roman" w:cs="Times New Roman"/>
          <w:sz w:val="24"/>
          <w:szCs w:val="24"/>
        </w:rPr>
        <w:t>,</w:t>
      </w:r>
      <w:r w:rsidRPr="00D45F95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hyperlink r:id="rId11" w:tooltip="Алупка" w:history="1">
        <w:r w:rsidRPr="00D45F95">
          <w:rPr>
            <w:rStyle w:val="afa"/>
            <w:rFonts w:ascii="Times New Roman" w:hAnsi="Times New Roman" w:cs="Times New Roman"/>
            <w:color w:val="auto"/>
            <w:sz w:val="24"/>
            <w:szCs w:val="24"/>
            <w:u w:val="none"/>
          </w:rPr>
          <w:t>Алупка</w:t>
        </w:r>
      </w:hyperlink>
      <w:r w:rsidRPr="00D45F95">
        <w:rPr>
          <w:rFonts w:ascii="Times New Roman" w:hAnsi="Times New Roman" w:cs="Times New Roman"/>
          <w:sz w:val="24"/>
          <w:szCs w:val="24"/>
        </w:rPr>
        <w:t xml:space="preserve">, </w:t>
      </w:r>
      <w:hyperlink r:id="rId12" w:tooltip="Алушта" w:history="1">
        <w:r w:rsidRPr="00D45F95">
          <w:rPr>
            <w:rStyle w:val="afa"/>
            <w:rFonts w:ascii="Times New Roman" w:hAnsi="Times New Roman" w:cs="Times New Roman"/>
            <w:color w:val="auto"/>
            <w:sz w:val="24"/>
            <w:szCs w:val="24"/>
            <w:u w:val="none"/>
          </w:rPr>
          <w:t>Алушта</w:t>
        </w:r>
      </w:hyperlink>
      <w:r w:rsidRPr="00D45F95">
        <w:rPr>
          <w:rFonts w:ascii="Times New Roman" w:hAnsi="Times New Roman" w:cs="Times New Roman"/>
          <w:sz w:val="24"/>
          <w:szCs w:val="24"/>
        </w:rPr>
        <w:t>,</w:t>
      </w:r>
      <w:r w:rsidRPr="00D45F95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hyperlink r:id="rId13" w:tooltip="Судак" w:history="1">
        <w:r w:rsidRPr="00D45F95">
          <w:rPr>
            <w:rStyle w:val="afa"/>
            <w:rFonts w:ascii="Times New Roman" w:hAnsi="Times New Roman" w:cs="Times New Roman"/>
            <w:color w:val="auto"/>
            <w:sz w:val="24"/>
            <w:szCs w:val="24"/>
            <w:u w:val="none"/>
          </w:rPr>
          <w:t>Судак</w:t>
        </w:r>
      </w:hyperlink>
      <w:r w:rsidRPr="00D45F95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D45F95">
        <w:rPr>
          <w:rFonts w:ascii="Times New Roman" w:hAnsi="Times New Roman" w:cs="Times New Roman"/>
          <w:sz w:val="24"/>
          <w:szCs w:val="24"/>
        </w:rPr>
        <w:t>и</w:t>
      </w:r>
      <w:r w:rsidRPr="00D45F95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hyperlink r:id="rId14" w:tooltip="Коктебель" w:history="1">
        <w:r w:rsidRPr="00D45F95">
          <w:rPr>
            <w:rStyle w:val="afa"/>
            <w:rFonts w:ascii="Times New Roman" w:hAnsi="Times New Roman" w:cs="Times New Roman"/>
            <w:color w:val="auto"/>
            <w:sz w:val="24"/>
            <w:szCs w:val="24"/>
            <w:u w:val="none"/>
          </w:rPr>
          <w:t>Коктебель</w:t>
        </w:r>
      </w:hyperlink>
      <w:r w:rsidRPr="00D45F95">
        <w:rPr>
          <w:rFonts w:ascii="Times New Roman" w:hAnsi="Times New Roman" w:cs="Times New Roman"/>
          <w:sz w:val="24"/>
          <w:szCs w:val="24"/>
        </w:rPr>
        <w:t>).</w:t>
      </w:r>
    </w:p>
    <w:p w:rsidR="00E35E53" w:rsidRPr="008A23D7" w:rsidRDefault="00E35E53" w:rsidP="008A23D7">
      <w:pPr>
        <w:pStyle w:val="ac"/>
        <w:contextualSpacing/>
        <w:rPr>
          <w:rFonts w:ascii="Times New Roman" w:hAnsi="Times New Roman" w:cs="Times New Roman"/>
          <w:b/>
          <w:noProof/>
          <w:sz w:val="24"/>
          <w:szCs w:val="24"/>
          <w:lang w:eastAsia="en-US"/>
        </w:rPr>
      </w:pPr>
      <w:r w:rsidRPr="008A23D7">
        <w:rPr>
          <w:rFonts w:ascii="Times New Roman" w:hAnsi="Times New Roman" w:cs="Times New Roman"/>
          <w:b/>
          <w:noProof/>
          <w:sz w:val="24"/>
          <w:szCs w:val="24"/>
          <w:lang w:eastAsia="en-US"/>
        </w:rPr>
        <w:t>Высотная поясность в горах (5 ч)</w:t>
      </w:r>
    </w:p>
    <w:p w:rsidR="00E35E53" w:rsidRPr="008A23D7" w:rsidRDefault="00E35E53" w:rsidP="008A23D7">
      <w:pPr>
        <w:pStyle w:val="ac"/>
        <w:contextualSpacing/>
        <w:rPr>
          <w:rFonts w:ascii="Times New Roman" w:hAnsi="Times New Roman" w:cs="Times New Roman"/>
          <w:noProof/>
          <w:sz w:val="24"/>
          <w:szCs w:val="24"/>
          <w:lang w:eastAsia="en-US"/>
        </w:rPr>
      </w:pPr>
      <w:r w:rsidRPr="008A23D7">
        <w:rPr>
          <w:rFonts w:ascii="Times New Roman" w:hAnsi="Times New Roman" w:cs="Times New Roman"/>
          <w:noProof/>
          <w:sz w:val="24"/>
          <w:szCs w:val="24"/>
          <w:lang w:eastAsia="en-US"/>
        </w:rPr>
        <w:t xml:space="preserve">Положение на карте. Рельеф и полезные ископаемые. Климат. </w:t>
      </w:r>
    </w:p>
    <w:p w:rsidR="00E35E53" w:rsidRPr="008A23D7" w:rsidRDefault="00E35E53" w:rsidP="008A23D7">
      <w:pPr>
        <w:pStyle w:val="ac"/>
        <w:contextualSpacing/>
        <w:rPr>
          <w:rFonts w:ascii="Times New Roman" w:hAnsi="Times New Roman" w:cs="Times New Roman"/>
          <w:noProof/>
          <w:sz w:val="24"/>
          <w:szCs w:val="24"/>
          <w:lang w:eastAsia="en-US"/>
        </w:rPr>
      </w:pPr>
      <w:r w:rsidRPr="008A23D7">
        <w:rPr>
          <w:rFonts w:ascii="Times New Roman" w:hAnsi="Times New Roman" w:cs="Times New Roman"/>
          <w:noProof/>
          <w:sz w:val="24"/>
          <w:szCs w:val="24"/>
          <w:lang w:eastAsia="en-US"/>
        </w:rPr>
        <w:t>Особенности природы и хозяйства Северного Кавказа.</w:t>
      </w:r>
    </w:p>
    <w:p w:rsidR="00E35E53" w:rsidRPr="008A23D7" w:rsidRDefault="00E35E53" w:rsidP="008A23D7">
      <w:pPr>
        <w:pStyle w:val="ac"/>
        <w:contextualSpacing/>
        <w:rPr>
          <w:rFonts w:ascii="Times New Roman" w:hAnsi="Times New Roman" w:cs="Times New Roman"/>
          <w:noProof/>
          <w:sz w:val="24"/>
          <w:szCs w:val="24"/>
          <w:lang w:eastAsia="en-US"/>
        </w:rPr>
      </w:pPr>
      <w:r w:rsidRPr="008A23D7">
        <w:rPr>
          <w:rFonts w:ascii="Times New Roman" w:hAnsi="Times New Roman" w:cs="Times New Roman"/>
          <w:noProof/>
          <w:sz w:val="24"/>
          <w:szCs w:val="24"/>
          <w:lang w:eastAsia="en-US"/>
        </w:rPr>
        <w:t>Города и экологические проблемы Урала.</w:t>
      </w:r>
    </w:p>
    <w:p w:rsidR="00E35E53" w:rsidRPr="008A23D7" w:rsidRDefault="00E35E53" w:rsidP="008A23D7">
      <w:pPr>
        <w:pStyle w:val="ac"/>
        <w:contextualSpacing/>
        <w:rPr>
          <w:rFonts w:ascii="Times New Roman" w:hAnsi="Times New Roman" w:cs="Times New Roman"/>
          <w:noProof/>
          <w:sz w:val="24"/>
          <w:szCs w:val="24"/>
          <w:lang w:eastAsia="en-US"/>
        </w:rPr>
      </w:pPr>
      <w:r w:rsidRPr="008A23D7">
        <w:rPr>
          <w:rFonts w:ascii="Times New Roman" w:hAnsi="Times New Roman" w:cs="Times New Roman"/>
          <w:noProof/>
          <w:sz w:val="24"/>
          <w:szCs w:val="24"/>
          <w:lang w:eastAsia="en-US"/>
        </w:rPr>
        <w:t>Алтайские горы. Особенности природы. Хозяйство. Население и его основные занятия. Города.</w:t>
      </w:r>
    </w:p>
    <w:p w:rsidR="00E35E53" w:rsidRPr="008A23D7" w:rsidRDefault="00E35E53" w:rsidP="008A23D7">
      <w:pPr>
        <w:pStyle w:val="ac"/>
        <w:contextualSpacing/>
        <w:rPr>
          <w:rFonts w:ascii="Times New Roman" w:hAnsi="Times New Roman" w:cs="Times New Roman"/>
          <w:noProof/>
          <w:sz w:val="24"/>
          <w:szCs w:val="24"/>
          <w:lang w:eastAsia="en-US"/>
        </w:rPr>
      </w:pPr>
      <w:r w:rsidRPr="008A23D7">
        <w:rPr>
          <w:rFonts w:ascii="Times New Roman" w:hAnsi="Times New Roman" w:cs="Times New Roman"/>
          <w:noProof/>
          <w:sz w:val="24"/>
          <w:szCs w:val="24"/>
          <w:lang w:eastAsia="en-US"/>
        </w:rPr>
        <w:t>Горы Восточной Сибири. Хозяйство. Население и его основные занятия. Города.</w:t>
      </w:r>
    </w:p>
    <w:p w:rsidR="00E35E53" w:rsidRPr="008A23D7" w:rsidRDefault="00E35E53" w:rsidP="008A23D7">
      <w:pPr>
        <w:pStyle w:val="ac"/>
        <w:rPr>
          <w:rFonts w:ascii="Times New Roman" w:hAnsi="Times New Roman" w:cs="Times New Roman"/>
          <w:b/>
          <w:noProof/>
          <w:sz w:val="24"/>
          <w:szCs w:val="24"/>
          <w:lang w:eastAsia="en-US"/>
        </w:rPr>
      </w:pPr>
      <w:r w:rsidRPr="008A23D7">
        <w:rPr>
          <w:rFonts w:ascii="Times New Roman" w:hAnsi="Times New Roman" w:cs="Times New Roman"/>
          <w:b/>
          <w:noProof/>
          <w:sz w:val="24"/>
          <w:szCs w:val="24"/>
          <w:lang w:eastAsia="en-US"/>
        </w:rPr>
        <w:t>Обобщающий урок по географии России ( 1 ч)</w:t>
      </w:r>
    </w:p>
    <w:p w:rsidR="00E14E0E" w:rsidRPr="00E14E0E" w:rsidRDefault="00E14E0E" w:rsidP="00E14E0E">
      <w:pPr>
        <w:pStyle w:val="ac"/>
        <w:contextualSpacing/>
        <w:rPr>
          <w:rFonts w:ascii="Times New Roman" w:hAnsi="Times New Roman" w:cs="Times New Roman"/>
          <w:b/>
          <w:noProof/>
          <w:sz w:val="24"/>
          <w:szCs w:val="24"/>
          <w:lang w:eastAsia="en-US"/>
        </w:rPr>
      </w:pPr>
      <w:r w:rsidRPr="00E14E0E">
        <w:rPr>
          <w:rFonts w:ascii="Times New Roman" w:hAnsi="Times New Roman" w:cs="Times New Roman"/>
          <w:b/>
          <w:noProof/>
          <w:sz w:val="24"/>
          <w:szCs w:val="24"/>
          <w:lang w:eastAsia="en-US"/>
        </w:rPr>
        <w:t>Практические работы</w:t>
      </w:r>
    </w:p>
    <w:p w:rsidR="00E14E0E" w:rsidRPr="00E14E0E" w:rsidRDefault="00E14E0E" w:rsidP="00E14E0E">
      <w:pPr>
        <w:pStyle w:val="ac"/>
        <w:contextualSpacing/>
        <w:rPr>
          <w:rFonts w:ascii="Times New Roman" w:hAnsi="Times New Roman" w:cs="Times New Roman"/>
          <w:noProof/>
          <w:sz w:val="24"/>
          <w:szCs w:val="24"/>
          <w:lang w:eastAsia="en-US"/>
        </w:rPr>
      </w:pPr>
      <w:r w:rsidRPr="00E14E0E">
        <w:rPr>
          <w:rFonts w:ascii="Times New Roman" w:hAnsi="Times New Roman" w:cs="Times New Roman"/>
          <w:noProof/>
          <w:sz w:val="24"/>
          <w:szCs w:val="24"/>
          <w:lang w:eastAsia="en-US"/>
        </w:rPr>
        <w:t>Работа с физической картой и картой природных зон России.</w:t>
      </w:r>
    </w:p>
    <w:p w:rsidR="00E14E0E" w:rsidRPr="00E14E0E" w:rsidRDefault="00E14E0E" w:rsidP="00E14E0E">
      <w:pPr>
        <w:pStyle w:val="ac"/>
        <w:contextualSpacing/>
        <w:rPr>
          <w:rFonts w:ascii="Times New Roman" w:hAnsi="Times New Roman" w:cs="Times New Roman"/>
          <w:noProof/>
          <w:sz w:val="24"/>
          <w:szCs w:val="24"/>
          <w:lang w:eastAsia="en-US"/>
        </w:rPr>
      </w:pPr>
      <w:r w:rsidRPr="00E14E0E">
        <w:rPr>
          <w:rFonts w:ascii="Times New Roman" w:hAnsi="Times New Roman" w:cs="Times New Roman"/>
          <w:noProof/>
          <w:sz w:val="24"/>
          <w:szCs w:val="24"/>
          <w:lang w:eastAsia="en-US"/>
        </w:rPr>
        <w:t>Нанесение на контурные карты изученных объектов и надписывание их названий.</w:t>
      </w:r>
    </w:p>
    <w:p w:rsidR="00E14E0E" w:rsidRPr="00E14E0E" w:rsidRDefault="00E14E0E" w:rsidP="00E14E0E">
      <w:pPr>
        <w:pStyle w:val="ac"/>
        <w:contextualSpacing/>
        <w:rPr>
          <w:rFonts w:ascii="Times New Roman" w:hAnsi="Times New Roman" w:cs="Times New Roman"/>
          <w:noProof/>
          <w:sz w:val="24"/>
          <w:szCs w:val="24"/>
          <w:lang w:eastAsia="en-US"/>
        </w:rPr>
      </w:pPr>
      <w:r w:rsidRPr="00E14E0E">
        <w:rPr>
          <w:rFonts w:ascii="Times New Roman" w:hAnsi="Times New Roman" w:cs="Times New Roman"/>
          <w:noProof/>
          <w:sz w:val="24"/>
          <w:szCs w:val="24"/>
          <w:lang w:eastAsia="en-US"/>
        </w:rPr>
        <w:t>Запись названий и зарисовки в тетрадях наиболее типичных для изучаемой природной зоны растений и животных.</w:t>
      </w:r>
    </w:p>
    <w:p w:rsidR="00E14E0E" w:rsidRPr="00E14E0E" w:rsidRDefault="00E14E0E" w:rsidP="00E14E0E">
      <w:pPr>
        <w:pStyle w:val="ac"/>
        <w:contextualSpacing/>
        <w:rPr>
          <w:rFonts w:ascii="Times New Roman" w:hAnsi="Times New Roman" w:cs="Times New Roman"/>
          <w:noProof/>
          <w:sz w:val="24"/>
          <w:szCs w:val="24"/>
          <w:lang w:eastAsia="en-US"/>
        </w:rPr>
      </w:pPr>
      <w:r w:rsidRPr="00E14E0E">
        <w:rPr>
          <w:rFonts w:ascii="Times New Roman" w:hAnsi="Times New Roman" w:cs="Times New Roman"/>
          <w:noProof/>
          <w:sz w:val="24"/>
          <w:szCs w:val="24"/>
          <w:lang w:eastAsia="en-US"/>
        </w:rPr>
        <w:t>Вычерчивание схемы смены природных зон в горах и других схем, помогающих понять причинно-следственные зависимости.</w:t>
      </w:r>
    </w:p>
    <w:p w:rsidR="00E14E0E" w:rsidRPr="00E14E0E" w:rsidRDefault="00E14E0E" w:rsidP="00E14E0E">
      <w:pPr>
        <w:pStyle w:val="ac"/>
        <w:contextualSpacing/>
        <w:rPr>
          <w:rFonts w:ascii="Times New Roman" w:hAnsi="Times New Roman" w:cs="Times New Roman"/>
          <w:noProof/>
          <w:sz w:val="24"/>
          <w:szCs w:val="24"/>
          <w:lang w:eastAsia="en-US"/>
        </w:rPr>
      </w:pPr>
      <w:r w:rsidRPr="00E14E0E">
        <w:rPr>
          <w:rFonts w:ascii="Times New Roman" w:hAnsi="Times New Roman" w:cs="Times New Roman"/>
          <w:noProof/>
          <w:sz w:val="24"/>
          <w:szCs w:val="24"/>
          <w:lang w:eastAsia="en-US"/>
        </w:rPr>
        <w:t>Изготовление несложных макетов по различным природным зонам.</w:t>
      </w:r>
    </w:p>
    <w:p w:rsidR="00E14E0E" w:rsidRPr="00021AF2" w:rsidRDefault="00E14E0E" w:rsidP="00E14E0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E35E53" w:rsidRPr="00E35E53" w:rsidRDefault="00E35E53" w:rsidP="00E35E53">
      <w:pPr>
        <w:tabs>
          <w:tab w:val="left" w:pos="3160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35E53" w:rsidRPr="00E35E53" w:rsidRDefault="00E35E53" w:rsidP="00E35E53">
      <w:pPr>
        <w:tabs>
          <w:tab w:val="left" w:pos="3160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35E53" w:rsidRPr="00C3343A" w:rsidRDefault="00E35E53" w:rsidP="00E35E53">
      <w:pPr>
        <w:pStyle w:val="a0"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F2D07" w:rsidRPr="00C3343A" w:rsidRDefault="000F2D07" w:rsidP="000F2D07">
      <w:pPr>
        <w:pStyle w:val="a1"/>
        <w:ind w:right="574"/>
        <w:rPr>
          <w:sz w:val="24"/>
          <w:szCs w:val="24"/>
        </w:rPr>
        <w:sectPr w:rsidR="000F2D07" w:rsidRPr="00C3343A" w:rsidSect="006E457F">
          <w:footerReference w:type="default" r:id="rId15"/>
          <w:footerReference w:type="first" r:id="rId16"/>
          <w:pgSz w:w="11906" w:h="16838"/>
          <w:pgMar w:top="1134" w:right="850" w:bottom="1134" w:left="1134" w:header="720" w:footer="720" w:gutter="0"/>
          <w:cols w:space="720"/>
          <w:formProt w:val="0"/>
          <w:titlePg/>
          <w:docGrid w:linePitch="299" w:charSpace="4096"/>
        </w:sectPr>
      </w:pPr>
    </w:p>
    <w:p w:rsidR="00041807" w:rsidRPr="00041807" w:rsidRDefault="00041807" w:rsidP="000418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4180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7 класс</w:t>
      </w:r>
    </w:p>
    <w:p w:rsidR="00041807" w:rsidRPr="00041807" w:rsidRDefault="00041807" w:rsidP="000418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4180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Календарно-тематическое планирование по предмету география </w:t>
      </w:r>
    </w:p>
    <w:p w:rsidR="00041807" w:rsidRPr="00041807" w:rsidRDefault="00041807" w:rsidP="000418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41807" w:rsidRPr="00041807" w:rsidRDefault="00041807" w:rsidP="000418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0"/>
        <w:gridCol w:w="1049"/>
        <w:gridCol w:w="4648"/>
        <w:gridCol w:w="142"/>
        <w:gridCol w:w="1273"/>
        <w:gridCol w:w="1669"/>
      </w:tblGrid>
      <w:tr w:rsidR="00041807" w:rsidRPr="00041807" w:rsidTr="00E35E53">
        <w:trPr>
          <w:trHeight w:val="147"/>
        </w:trPr>
        <w:tc>
          <w:tcPr>
            <w:tcW w:w="790" w:type="dxa"/>
            <w:vMerge w:val="restart"/>
          </w:tcPr>
          <w:p w:rsidR="00041807" w:rsidRPr="00041807" w:rsidRDefault="00041807" w:rsidP="000418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04180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gramEnd"/>
            <w:r w:rsidRPr="0004180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049" w:type="dxa"/>
            <w:vMerge w:val="restart"/>
          </w:tcPr>
          <w:p w:rsidR="00041807" w:rsidRPr="00041807" w:rsidRDefault="00041807" w:rsidP="000418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 по разделу</w:t>
            </w:r>
          </w:p>
        </w:tc>
        <w:tc>
          <w:tcPr>
            <w:tcW w:w="4648" w:type="dxa"/>
            <w:vMerge w:val="restart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3084" w:type="dxa"/>
            <w:gridSpan w:val="3"/>
            <w:vAlign w:val="center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Сроки прохождения программы</w:t>
            </w:r>
          </w:p>
        </w:tc>
      </w:tr>
      <w:tr w:rsidR="00041807" w:rsidRPr="00041807" w:rsidTr="00E35E53">
        <w:trPr>
          <w:trHeight w:val="125"/>
        </w:trPr>
        <w:tc>
          <w:tcPr>
            <w:tcW w:w="790" w:type="dxa"/>
            <w:vMerge/>
          </w:tcPr>
          <w:p w:rsidR="00041807" w:rsidRPr="00041807" w:rsidRDefault="00041807" w:rsidP="000418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9" w:type="dxa"/>
            <w:vMerge/>
          </w:tcPr>
          <w:p w:rsidR="00041807" w:rsidRPr="00041807" w:rsidRDefault="00041807" w:rsidP="000418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48" w:type="dxa"/>
            <w:vMerge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5" w:type="dxa"/>
            <w:gridSpan w:val="2"/>
            <w:vAlign w:val="center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Плановые</w:t>
            </w:r>
          </w:p>
        </w:tc>
        <w:tc>
          <w:tcPr>
            <w:tcW w:w="1669" w:type="dxa"/>
            <w:vAlign w:val="center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Фактические</w:t>
            </w:r>
          </w:p>
        </w:tc>
      </w:tr>
      <w:tr w:rsidR="00041807" w:rsidRPr="00041807" w:rsidTr="00041807">
        <w:tc>
          <w:tcPr>
            <w:tcW w:w="790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81" w:type="dxa"/>
            <w:gridSpan w:val="5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Особеннос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ти природы и хозяйства России-11</w:t>
            </w:r>
            <w:r w:rsidRPr="000418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</w:t>
            </w:r>
          </w:p>
        </w:tc>
      </w:tr>
      <w:tr w:rsidR="00041807" w:rsidRPr="00041807" w:rsidTr="00E35E53">
        <w:tc>
          <w:tcPr>
            <w:tcW w:w="790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9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90" w:type="dxa"/>
            <w:gridSpan w:val="2"/>
          </w:tcPr>
          <w:p w:rsidR="00041807" w:rsidRPr="00041807" w:rsidRDefault="00041807" w:rsidP="000418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Географическое положение России на карте мира.</w:t>
            </w:r>
          </w:p>
        </w:tc>
        <w:tc>
          <w:tcPr>
            <w:tcW w:w="1273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1807" w:rsidRPr="00041807" w:rsidTr="00E35E53">
        <w:trPr>
          <w:trHeight w:val="126"/>
        </w:trPr>
        <w:tc>
          <w:tcPr>
            <w:tcW w:w="790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9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90" w:type="dxa"/>
            <w:gridSpan w:val="2"/>
          </w:tcPr>
          <w:p w:rsidR="00041807" w:rsidRDefault="00041807" w:rsidP="000418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Европейская и Азиатская части России. </w:t>
            </w:r>
          </w:p>
          <w:p w:rsidR="00FD102D" w:rsidRPr="00041807" w:rsidRDefault="00FD102D" w:rsidP="000418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1807" w:rsidRPr="00041807" w:rsidTr="00E35E53">
        <w:tc>
          <w:tcPr>
            <w:tcW w:w="790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49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90" w:type="dxa"/>
            <w:gridSpan w:val="2"/>
          </w:tcPr>
          <w:p w:rsidR="00041807" w:rsidRDefault="00041807" w:rsidP="000418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Административное деление России</w:t>
            </w:r>
          </w:p>
          <w:p w:rsidR="00FD102D" w:rsidRPr="00041807" w:rsidRDefault="00FD102D" w:rsidP="000418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</w:tcPr>
          <w:p w:rsidR="00041807" w:rsidRPr="00041807" w:rsidRDefault="00041807" w:rsidP="00BF5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1807" w:rsidRPr="00041807" w:rsidTr="00E35E53">
        <w:tc>
          <w:tcPr>
            <w:tcW w:w="790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49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90" w:type="dxa"/>
            <w:gridSpan w:val="2"/>
          </w:tcPr>
          <w:p w:rsidR="00041807" w:rsidRDefault="00041807" w:rsidP="000418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Разнообразие рельефа.</w:t>
            </w:r>
          </w:p>
          <w:p w:rsidR="00FD102D" w:rsidRPr="00041807" w:rsidRDefault="00FD102D" w:rsidP="000418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1807" w:rsidRPr="00041807" w:rsidTr="00E35E53">
        <w:tc>
          <w:tcPr>
            <w:tcW w:w="790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49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790" w:type="dxa"/>
            <w:gridSpan w:val="2"/>
          </w:tcPr>
          <w:p w:rsidR="00041807" w:rsidRPr="00041807" w:rsidRDefault="00041807" w:rsidP="000418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Полезные ископаемые, их основные месторождения. </w:t>
            </w:r>
          </w:p>
        </w:tc>
        <w:tc>
          <w:tcPr>
            <w:tcW w:w="1273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1807" w:rsidRPr="00041807" w:rsidTr="00E35E53">
        <w:tc>
          <w:tcPr>
            <w:tcW w:w="790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49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90" w:type="dxa"/>
            <w:gridSpan w:val="2"/>
          </w:tcPr>
          <w:p w:rsidR="00041807" w:rsidRDefault="00041807" w:rsidP="000418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Климат России</w:t>
            </w:r>
          </w:p>
          <w:p w:rsidR="00FD102D" w:rsidRPr="00041807" w:rsidRDefault="00FD102D" w:rsidP="000418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1807" w:rsidRPr="00041807" w:rsidTr="00E35E53">
        <w:tc>
          <w:tcPr>
            <w:tcW w:w="790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49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790" w:type="dxa"/>
            <w:gridSpan w:val="2"/>
          </w:tcPr>
          <w:p w:rsidR="00041807" w:rsidRDefault="00041807" w:rsidP="000418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Водные ресурсы России, их использование</w:t>
            </w:r>
          </w:p>
          <w:p w:rsidR="00FD102D" w:rsidRPr="00041807" w:rsidRDefault="00FD102D" w:rsidP="000418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1807" w:rsidRPr="00041807" w:rsidTr="00E35E53">
        <w:tc>
          <w:tcPr>
            <w:tcW w:w="790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49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790" w:type="dxa"/>
            <w:gridSpan w:val="2"/>
          </w:tcPr>
          <w:p w:rsidR="00041807" w:rsidRDefault="00041807" w:rsidP="000418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Население</w:t>
            </w: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России. Народы России.</w:t>
            </w:r>
          </w:p>
          <w:p w:rsidR="00FD102D" w:rsidRPr="00041807" w:rsidRDefault="00FD102D" w:rsidP="000418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1807" w:rsidRPr="00041807" w:rsidTr="00E35E53">
        <w:tc>
          <w:tcPr>
            <w:tcW w:w="790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49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790" w:type="dxa"/>
            <w:gridSpan w:val="2"/>
          </w:tcPr>
          <w:p w:rsidR="00041807" w:rsidRPr="00041807" w:rsidRDefault="00041807" w:rsidP="000418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Промышленность-основа хозяйства, ее отрасли.</w:t>
            </w:r>
          </w:p>
        </w:tc>
        <w:tc>
          <w:tcPr>
            <w:tcW w:w="1273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1807" w:rsidRPr="00041807" w:rsidTr="00E35E53">
        <w:tc>
          <w:tcPr>
            <w:tcW w:w="790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49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790" w:type="dxa"/>
            <w:gridSpan w:val="2"/>
          </w:tcPr>
          <w:p w:rsidR="00041807" w:rsidRDefault="00041807" w:rsidP="000418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Сельское хозяйство, его отрасли</w:t>
            </w:r>
          </w:p>
          <w:p w:rsidR="00FD102D" w:rsidRPr="00041807" w:rsidRDefault="00FD102D" w:rsidP="000418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1807" w:rsidRPr="00041807" w:rsidTr="00E35E53">
        <w:tc>
          <w:tcPr>
            <w:tcW w:w="790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49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790" w:type="dxa"/>
            <w:gridSpan w:val="2"/>
          </w:tcPr>
          <w:p w:rsidR="00041807" w:rsidRPr="00041807" w:rsidRDefault="00041807" w:rsidP="000418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Транспорт. Экономическое развитие Европейской и Азиатской частей России.</w:t>
            </w:r>
          </w:p>
        </w:tc>
        <w:tc>
          <w:tcPr>
            <w:tcW w:w="1273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1807" w:rsidRPr="00041807" w:rsidTr="00041807">
        <w:trPr>
          <w:trHeight w:val="109"/>
        </w:trPr>
        <w:tc>
          <w:tcPr>
            <w:tcW w:w="9571" w:type="dxa"/>
            <w:gridSpan w:val="6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Природные зоны России 2 ч</w:t>
            </w:r>
          </w:p>
        </w:tc>
      </w:tr>
      <w:tr w:rsidR="00041807" w:rsidRPr="00041807" w:rsidTr="00E35E53">
        <w:trPr>
          <w:trHeight w:val="249"/>
        </w:trPr>
        <w:tc>
          <w:tcPr>
            <w:tcW w:w="790" w:type="dxa"/>
          </w:tcPr>
          <w:p w:rsidR="00041807" w:rsidRPr="00041807" w:rsidRDefault="00041807" w:rsidP="000418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49" w:type="dxa"/>
          </w:tcPr>
          <w:p w:rsidR="00041807" w:rsidRPr="00041807" w:rsidRDefault="00E35E53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90" w:type="dxa"/>
            <w:gridSpan w:val="2"/>
          </w:tcPr>
          <w:p w:rsidR="00041807" w:rsidRPr="00041807" w:rsidRDefault="00041807" w:rsidP="000418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Размещение природных зон на территории России </w:t>
            </w:r>
          </w:p>
        </w:tc>
        <w:tc>
          <w:tcPr>
            <w:tcW w:w="1273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1807" w:rsidRPr="00041807" w:rsidTr="00E35E53">
        <w:trPr>
          <w:trHeight w:val="292"/>
        </w:trPr>
        <w:tc>
          <w:tcPr>
            <w:tcW w:w="790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49" w:type="dxa"/>
          </w:tcPr>
          <w:p w:rsidR="00041807" w:rsidRPr="00041807" w:rsidRDefault="00E35E53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90" w:type="dxa"/>
            <w:gridSpan w:val="2"/>
          </w:tcPr>
          <w:p w:rsidR="00041807" w:rsidRPr="00041807" w:rsidRDefault="00041807" w:rsidP="000418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Карта природных зон России</w:t>
            </w:r>
          </w:p>
        </w:tc>
        <w:tc>
          <w:tcPr>
            <w:tcW w:w="1273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1807" w:rsidRPr="00041807" w:rsidTr="00041807">
        <w:tc>
          <w:tcPr>
            <w:tcW w:w="790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81" w:type="dxa"/>
            <w:gridSpan w:val="5"/>
          </w:tcPr>
          <w:p w:rsidR="00041807" w:rsidRPr="00041807" w:rsidRDefault="00041807" w:rsidP="003047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Зона Арктических пустынь- 5ч.</w:t>
            </w:r>
          </w:p>
        </w:tc>
      </w:tr>
      <w:tr w:rsidR="00041807" w:rsidRPr="00041807" w:rsidTr="00E35E53">
        <w:tc>
          <w:tcPr>
            <w:tcW w:w="790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49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90" w:type="dxa"/>
            <w:gridSpan w:val="2"/>
          </w:tcPr>
          <w:p w:rsidR="00041807" w:rsidRDefault="00041807" w:rsidP="000151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Положение на карте. </w:t>
            </w:r>
          </w:p>
          <w:p w:rsidR="00FD102D" w:rsidRPr="00041807" w:rsidRDefault="00FD102D" w:rsidP="000151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1807" w:rsidRPr="00041807" w:rsidTr="00E35E53">
        <w:tc>
          <w:tcPr>
            <w:tcW w:w="790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49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90" w:type="dxa"/>
            <w:gridSpan w:val="2"/>
          </w:tcPr>
          <w:p w:rsidR="00041807" w:rsidRDefault="00041807" w:rsidP="000151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Климат. </w:t>
            </w:r>
          </w:p>
          <w:p w:rsidR="00FD102D" w:rsidRPr="00041807" w:rsidRDefault="00FD102D" w:rsidP="000151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1807" w:rsidRPr="00041807" w:rsidTr="00E35E53">
        <w:tc>
          <w:tcPr>
            <w:tcW w:w="790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49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90" w:type="dxa"/>
            <w:gridSpan w:val="2"/>
          </w:tcPr>
          <w:p w:rsidR="00041807" w:rsidRDefault="00041807" w:rsidP="000418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Растительный и животный мир</w:t>
            </w:r>
          </w:p>
          <w:p w:rsidR="00FD102D" w:rsidRPr="00041807" w:rsidRDefault="00FD102D" w:rsidP="000418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1807" w:rsidRPr="00041807" w:rsidTr="00E35E53">
        <w:trPr>
          <w:trHeight w:val="368"/>
        </w:trPr>
        <w:tc>
          <w:tcPr>
            <w:tcW w:w="790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049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90" w:type="dxa"/>
            <w:gridSpan w:val="2"/>
          </w:tcPr>
          <w:p w:rsidR="00041807" w:rsidRPr="00041807" w:rsidRDefault="00041807" w:rsidP="000418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Население и его основное занятие.</w:t>
            </w:r>
          </w:p>
          <w:p w:rsidR="00041807" w:rsidRPr="00041807" w:rsidRDefault="00041807" w:rsidP="000418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1515E" w:rsidRPr="00041807" w:rsidTr="00E35E53">
        <w:trPr>
          <w:trHeight w:val="452"/>
        </w:trPr>
        <w:tc>
          <w:tcPr>
            <w:tcW w:w="790" w:type="dxa"/>
          </w:tcPr>
          <w:p w:rsidR="0001515E" w:rsidRPr="00041807" w:rsidRDefault="0001515E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49" w:type="dxa"/>
          </w:tcPr>
          <w:p w:rsidR="0001515E" w:rsidRPr="00041807" w:rsidRDefault="00E35E53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790" w:type="dxa"/>
            <w:gridSpan w:val="2"/>
          </w:tcPr>
          <w:p w:rsidR="0001515E" w:rsidRPr="00041807" w:rsidRDefault="0001515E" w:rsidP="000151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Северный морской путь.</w:t>
            </w:r>
          </w:p>
        </w:tc>
        <w:tc>
          <w:tcPr>
            <w:tcW w:w="1273" w:type="dxa"/>
          </w:tcPr>
          <w:p w:rsidR="0001515E" w:rsidRPr="00041807" w:rsidRDefault="0001515E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1515E" w:rsidRPr="00041807" w:rsidRDefault="0001515E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1807" w:rsidRPr="00041807" w:rsidTr="00041807">
        <w:tc>
          <w:tcPr>
            <w:tcW w:w="790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81" w:type="dxa"/>
            <w:gridSpan w:val="5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Зона тундры- 8 часов</w:t>
            </w:r>
          </w:p>
        </w:tc>
      </w:tr>
      <w:tr w:rsidR="00041807" w:rsidRPr="00041807" w:rsidTr="00E35E53">
        <w:tc>
          <w:tcPr>
            <w:tcW w:w="790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049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90" w:type="dxa"/>
            <w:gridSpan w:val="2"/>
          </w:tcPr>
          <w:p w:rsidR="00041807" w:rsidRPr="00041807" w:rsidRDefault="00041807" w:rsidP="000418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Положение на карте. Острова и полуострова. Поверхность. Полезные ископаемые</w:t>
            </w:r>
          </w:p>
        </w:tc>
        <w:tc>
          <w:tcPr>
            <w:tcW w:w="1273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1807" w:rsidRPr="00041807" w:rsidTr="00E35E53">
        <w:tc>
          <w:tcPr>
            <w:tcW w:w="790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49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90" w:type="dxa"/>
            <w:gridSpan w:val="2"/>
          </w:tcPr>
          <w:p w:rsidR="00041807" w:rsidRDefault="00041807" w:rsidP="000418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Климат. Водоемы тундры.</w:t>
            </w:r>
          </w:p>
          <w:p w:rsidR="00FD102D" w:rsidRPr="00041807" w:rsidRDefault="00FD102D" w:rsidP="000418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1807" w:rsidRPr="00041807" w:rsidTr="00E35E53">
        <w:tc>
          <w:tcPr>
            <w:tcW w:w="790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1049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90" w:type="dxa"/>
            <w:gridSpan w:val="2"/>
          </w:tcPr>
          <w:p w:rsidR="00041807" w:rsidRDefault="00041807" w:rsidP="000418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Растительный мир тундры</w:t>
            </w:r>
          </w:p>
          <w:p w:rsidR="00FD102D" w:rsidRPr="00041807" w:rsidRDefault="00FD102D" w:rsidP="000418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1807" w:rsidRPr="00041807" w:rsidTr="00E35E53">
        <w:tc>
          <w:tcPr>
            <w:tcW w:w="790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049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90" w:type="dxa"/>
            <w:gridSpan w:val="2"/>
          </w:tcPr>
          <w:p w:rsidR="00041807" w:rsidRDefault="00041807" w:rsidP="000418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Животный мир тундры</w:t>
            </w:r>
          </w:p>
          <w:p w:rsidR="00FD102D" w:rsidRPr="00041807" w:rsidRDefault="00FD102D" w:rsidP="000418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1807" w:rsidRPr="00041807" w:rsidTr="00E35E53">
        <w:tc>
          <w:tcPr>
            <w:tcW w:w="790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049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790" w:type="dxa"/>
            <w:gridSpan w:val="2"/>
          </w:tcPr>
          <w:p w:rsidR="00041807" w:rsidRPr="00041807" w:rsidRDefault="00041807" w:rsidP="000418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Хозяйство. Население и его основное занятие</w:t>
            </w:r>
          </w:p>
        </w:tc>
        <w:tc>
          <w:tcPr>
            <w:tcW w:w="1273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1807" w:rsidRPr="00041807" w:rsidTr="00E35E53">
        <w:trPr>
          <w:trHeight w:val="519"/>
        </w:trPr>
        <w:tc>
          <w:tcPr>
            <w:tcW w:w="790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049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90" w:type="dxa"/>
            <w:gridSpan w:val="2"/>
          </w:tcPr>
          <w:p w:rsidR="00041807" w:rsidRPr="00041807" w:rsidRDefault="00041807" w:rsidP="000418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Города тундры: Мурманск, </w:t>
            </w:r>
          </w:p>
          <w:p w:rsidR="0001515E" w:rsidRPr="00041807" w:rsidRDefault="00041807" w:rsidP="000151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Нарьян-Мар </w:t>
            </w:r>
          </w:p>
        </w:tc>
        <w:tc>
          <w:tcPr>
            <w:tcW w:w="1273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1515E" w:rsidRPr="00041807" w:rsidTr="00E35E53">
        <w:trPr>
          <w:trHeight w:val="301"/>
        </w:trPr>
        <w:tc>
          <w:tcPr>
            <w:tcW w:w="790" w:type="dxa"/>
          </w:tcPr>
          <w:p w:rsidR="0001515E" w:rsidRPr="00041807" w:rsidRDefault="00275C19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49" w:type="dxa"/>
          </w:tcPr>
          <w:p w:rsidR="0001515E" w:rsidRPr="00041807" w:rsidRDefault="00FD102D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790" w:type="dxa"/>
            <w:gridSpan w:val="2"/>
          </w:tcPr>
          <w:p w:rsidR="0001515E" w:rsidRPr="00041807" w:rsidRDefault="0001515E" w:rsidP="000151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Города Тундры: Салехард, Норильск, Анадырь.</w:t>
            </w:r>
          </w:p>
        </w:tc>
        <w:tc>
          <w:tcPr>
            <w:tcW w:w="1273" w:type="dxa"/>
          </w:tcPr>
          <w:p w:rsidR="0001515E" w:rsidRPr="00041807" w:rsidRDefault="0001515E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1515E" w:rsidRPr="00041807" w:rsidRDefault="0001515E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1807" w:rsidRPr="00041807" w:rsidTr="00E35E53">
        <w:tc>
          <w:tcPr>
            <w:tcW w:w="790" w:type="dxa"/>
          </w:tcPr>
          <w:p w:rsidR="00041807" w:rsidRPr="00041807" w:rsidRDefault="00275C19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049" w:type="dxa"/>
          </w:tcPr>
          <w:p w:rsidR="00041807" w:rsidRPr="00041807" w:rsidRDefault="00E35E53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790" w:type="dxa"/>
            <w:gridSpan w:val="2"/>
          </w:tcPr>
          <w:p w:rsidR="00041807" w:rsidRPr="00041807" w:rsidRDefault="00041807" w:rsidP="000418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Экологические проблемы севера. Охрана природы тундры</w:t>
            </w:r>
          </w:p>
        </w:tc>
        <w:tc>
          <w:tcPr>
            <w:tcW w:w="1273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1807" w:rsidRPr="00041807" w:rsidTr="00041807">
        <w:tc>
          <w:tcPr>
            <w:tcW w:w="790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81" w:type="dxa"/>
            <w:gridSpan w:val="5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Лесная  зона - 18 часов</w:t>
            </w:r>
          </w:p>
        </w:tc>
      </w:tr>
      <w:tr w:rsidR="00041807" w:rsidRPr="00041807" w:rsidTr="00E35E53">
        <w:tc>
          <w:tcPr>
            <w:tcW w:w="790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049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90" w:type="dxa"/>
            <w:gridSpan w:val="2"/>
          </w:tcPr>
          <w:p w:rsidR="00041807" w:rsidRPr="00041807" w:rsidRDefault="00041807" w:rsidP="000418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Положение на карте. Рельеф. Полезные ископаемые.</w:t>
            </w:r>
          </w:p>
        </w:tc>
        <w:tc>
          <w:tcPr>
            <w:tcW w:w="1273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1807" w:rsidRPr="00041807" w:rsidTr="00E35E53">
        <w:tc>
          <w:tcPr>
            <w:tcW w:w="790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049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90" w:type="dxa"/>
            <w:gridSpan w:val="2"/>
          </w:tcPr>
          <w:p w:rsidR="00041807" w:rsidRDefault="00041807" w:rsidP="000151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Климат. </w:t>
            </w:r>
          </w:p>
          <w:p w:rsidR="00FD102D" w:rsidRPr="00041807" w:rsidRDefault="00FD102D" w:rsidP="000151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1807" w:rsidRPr="00041807" w:rsidTr="00E35E53">
        <w:tc>
          <w:tcPr>
            <w:tcW w:w="790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049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90" w:type="dxa"/>
            <w:gridSpan w:val="2"/>
          </w:tcPr>
          <w:p w:rsidR="00041807" w:rsidRDefault="00041807" w:rsidP="000151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Реки, озера, каналы. </w:t>
            </w:r>
          </w:p>
          <w:p w:rsidR="00FD102D" w:rsidRPr="00041807" w:rsidRDefault="00FD102D" w:rsidP="000151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1807" w:rsidRPr="00041807" w:rsidTr="00E35E53">
        <w:tc>
          <w:tcPr>
            <w:tcW w:w="790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49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90" w:type="dxa"/>
            <w:gridSpan w:val="2"/>
          </w:tcPr>
          <w:p w:rsidR="00041807" w:rsidRDefault="00041807" w:rsidP="000418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Растительный мир. Хвойные леса</w:t>
            </w:r>
            <w:proofErr w:type="gramStart"/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.(</w:t>
            </w:r>
            <w:proofErr w:type="gramEnd"/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Тайга)</w:t>
            </w:r>
          </w:p>
          <w:p w:rsidR="00FD102D" w:rsidRPr="00041807" w:rsidRDefault="00FD102D" w:rsidP="000418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1807" w:rsidRPr="00041807" w:rsidTr="00E35E53">
        <w:tc>
          <w:tcPr>
            <w:tcW w:w="790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049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790" w:type="dxa"/>
            <w:gridSpan w:val="2"/>
          </w:tcPr>
          <w:p w:rsidR="00041807" w:rsidRDefault="00041807" w:rsidP="000418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Смешанные и лиственные леса</w:t>
            </w:r>
          </w:p>
          <w:p w:rsidR="00FD102D" w:rsidRPr="00041807" w:rsidRDefault="00FD102D" w:rsidP="000418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</w:tcPr>
          <w:p w:rsidR="00041807" w:rsidRPr="00041807" w:rsidRDefault="00041807" w:rsidP="000418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1807" w:rsidRPr="00041807" w:rsidTr="00E35E53">
        <w:tc>
          <w:tcPr>
            <w:tcW w:w="790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049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90" w:type="dxa"/>
            <w:gridSpan w:val="2"/>
          </w:tcPr>
          <w:p w:rsidR="00041807" w:rsidRDefault="0001515E" w:rsidP="000418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Животный мир лесной зоны</w:t>
            </w:r>
          </w:p>
          <w:p w:rsidR="00FD102D" w:rsidRPr="00041807" w:rsidRDefault="00FD102D" w:rsidP="000418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</w:tcPr>
          <w:p w:rsidR="00041807" w:rsidRPr="00041807" w:rsidRDefault="00041807" w:rsidP="000418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1807" w:rsidRPr="00041807" w:rsidTr="00E35E53">
        <w:tc>
          <w:tcPr>
            <w:tcW w:w="790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049" w:type="dxa"/>
          </w:tcPr>
          <w:p w:rsidR="00041807" w:rsidRPr="00041807" w:rsidRDefault="00FD102D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790" w:type="dxa"/>
            <w:gridSpan w:val="2"/>
          </w:tcPr>
          <w:p w:rsidR="00041807" w:rsidRDefault="0001515E" w:rsidP="000418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Пушные звери</w:t>
            </w:r>
          </w:p>
          <w:p w:rsidR="00FD102D" w:rsidRPr="00041807" w:rsidRDefault="00FD102D" w:rsidP="000418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1807" w:rsidRPr="00041807" w:rsidTr="00E35E53">
        <w:tc>
          <w:tcPr>
            <w:tcW w:w="790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049" w:type="dxa"/>
          </w:tcPr>
          <w:p w:rsidR="00041807" w:rsidRPr="00041807" w:rsidRDefault="00FD102D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790" w:type="dxa"/>
            <w:gridSpan w:val="2"/>
          </w:tcPr>
          <w:p w:rsidR="00041807" w:rsidRDefault="0001515E" w:rsidP="000418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Значение леса</w:t>
            </w:r>
          </w:p>
          <w:p w:rsidR="00FD102D" w:rsidRPr="00041807" w:rsidRDefault="00FD102D" w:rsidP="000418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1807" w:rsidRPr="00041807" w:rsidTr="00E35E53">
        <w:tc>
          <w:tcPr>
            <w:tcW w:w="790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049" w:type="dxa"/>
          </w:tcPr>
          <w:p w:rsidR="00041807" w:rsidRPr="00041807" w:rsidRDefault="00FD102D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790" w:type="dxa"/>
            <w:gridSpan w:val="2"/>
          </w:tcPr>
          <w:p w:rsidR="00041807" w:rsidRPr="00041807" w:rsidRDefault="0001515E" w:rsidP="000418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Промышленность и с/х Центральной России.</w:t>
            </w:r>
          </w:p>
        </w:tc>
        <w:tc>
          <w:tcPr>
            <w:tcW w:w="1273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1807" w:rsidRPr="00041807" w:rsidTr="00E35E53">
        <w:tc>
          <w:tcPr>
            <w:tcW w:w="790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049" w:type="dxa"/>
          </w:tcPr>
          <w:p w:rsidR="00041807" w:rsidRPr="00041807" w:rsidRDefault="00FD102D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790" w:type="dxa"/>
            <w:gridSpan w:val="2"/>
          </w:tcPr>
          <w:p w:rsidR="00041807" w:rsidRDefault="0001515E" w:rsidP="000418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Города Центральной России.</w:t>
            </w:r>
          </w:p>
          <w:p w:rsidR="00FD102D" w:rsidRPr="00041807" w:rsidRDefault="00FD102D" w:rsidP="000418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1807" w:rsidRPr="00041807" w:rsidTr="00E35E53">
        <w:tc>
          <w:tcPr>
            <w:tcW w:w="790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049" w:type="dxa"/>
          </w:tcPr>
          <w:p w:rsidR="00041807" w:rsidRPr="00041807" w:rsidRDefault="00FD102D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790" w:type="dxa"/>
            <w:gridSpan w:val="2"/>
          </w:tcPr>
          <w:p w:rsidR="00041807" w:rsidRPr="00041807" w:rsidRDefault="00F61722" w:rsidP="00F61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 развития хозяйства Северо-западной России</w:t>
            </w:r>
          </w:p>
        </w:tc>
        <w:tc>
          <w:tcPr>
            <w:tcW w:w="1273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61722" w:rsidRPr="00041807" w:rsidTr="00E35E53">
        <w:tc>
          <w:tcPr>
            <w:tcW w:w="790" w:type="dxa"/>
          </w:tcPr>
          <w:p w:rsidR="00F61722" w:rsidRPr="00041807" w:rsidRDefault="00F61722" w:rsidP="00F617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049" w:type="dxa"/>
          </w:tcPr>
          <w:p w:rsidR="00F61722" w:rsidRPr="00041807" w:rsidRDefault="00FD102D" w:rsidP="00F617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790" w:type="dxa"/>
            <w:gridSpan w:val="2"/>
          </w:tcPr>
          <w:p w:rsidR="00F61722" w:rsidRPr="00F7460A" w:rsidRDefault="00F61722" w:rsidP="00F617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460A">
              <w:rPr>
                <w:rFonts w:ascii="Times New Roman" w:hAnsi="Times New Roman" w:cs="Times New Roman"/>
                <w:sz w:val="24"/>
                <w:szCs w:val="24"/>
              </w:rPr>
              <w:t>Города Северо-Западной России: Санкт-Петербург, Архангельск</w:t>
            </w:r>
          </w:p>
        </w:tc>
        <w:tc>
          <w:tcPr>
            <w:tcW w:w="1273" w:type="dxa"/>
          </w:tcPr>
          <w:p w:rsidR="00F61722" w:rsidRPr="00041807" w:rsidRDefault="00F61722" w:rsidP="00F617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F61722" w:rsidRPr="00041807" w:rsidRDefault="00F61722" w:rsidP="00F617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61722" w:rsidRPr="00041807" w:rsidTr="00E35E53">
        <w:tc>
          <w:tcPr>
            <w:tcW w:w="790" w:type="dxa"/>
          </w:tcPr>
          <w:p w:rsidR="00F61722" w:rsidRPr="00041807" w:rsidRDefault="00F61722" w:rsidP="00F617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049" w:type="dxa"/>
          </w:tcPr>
          <w:p w:rsidR="00F61722" w:rsidRPr="00041807" w:rsidRDefault="00FD102D" w:rsidP="00F617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790" w:type="dxa"/>
            <w:gridSpan w:val="2"/>
          </w:tcPr>
          <w:p w:rsidR="00F61722" w:rsidRPr="00F7460A" w:rsidRDefault="00F61722" w:rsidP="00F617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460A">
              <w:rPr>
                <w:rFonts w:ascii="Times New Roman" w:hAnsi="Times New Roman" w:cs="Times New Roman"/>
                <w:sz w:val="24"/>
                <w:szCs w:val="24"/>
              </w:rPr>
              <w:t>Города Северо-Западной России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Новгород, Псков, Калининград.</w:t>
            </w:r>
          </w:p>
        </w:tc>
        <w:tc>
          <w:tcPr>
            <w:tcW w:w="1273" w:type="dxa"/>
          </w:tcPr>
          <w:p w:rsidR="00F61722" w:rsidRPr="00041807" w:rsidRDefault="00F61722" w:rsidP="00F617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F61722" w:rsidRPr="00041807" w:rsidRDefault="00F61722" w:rsidP="00F617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1807" w:rsidRPr="00041807" w:rsidTr="00E35E53">
        <w:tc>
          <w:tcPr>
            <w:tcW w:w="790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049" w:type="dxa"/>
          </w:tcPr>
          <w:p w:rsidR="00041807" w:rsidRPr="00041807" w:rsidRDefault="00FD102D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790" w:type="dxa"/>
            <w:gridSpan w:val="2"/>
          </w:tcPr>
          <w:p w:rsidR="00041807" w:rsidRDefault="00041807" w:rsidP="000418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Западная Сибирь</w:t>
            </w:r>
          </w:p>
          <w:p w:rsidR="00FD102D" w:rsidRPr="00041807" w:rsidRDefault="00FD102D" w:rsidP="000418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1807" w:rsidRPr="00041807" w:rsidTr="00E35E53">
        <w:tc>
          <w:tcPr>
            <w:tcW w:w="790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049" w:type="dxa"/>
          </w:tcPr>
          <w:p w:rsidR="00041807" w:rsidRPr="00041807" w:rsidRDefault="00FD102D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790" w:type="dxa"/>
            <w:gridSpan w:val="2"/>
          </w:tcPr>
          <w:p w:rsidR="00041807" w:rsidRDefault="00041807" w:rsidP="000418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Восточная Сибирь</w:t>
            </w:r>
          </w:p>
          <w:p w:rsidR="00FD102D" w:rsidRPr="00041807" w:rsidRDefault="00FD102D" w:rsidP="000418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1807" w:rsidRPr="00041807" w:rsidTr="00E35E53">
        <w:tc>
          <w:tcPr>
            <w:tcW w:w="790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049" w:type="dxa"/>
          </w:tcPr>
          <w:p w:rsidR="00041807" w:rsidRPr="00041807" w:rsidRDefault="00FD102D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790" w:type="dxa"/>
            <w:gridSpan w:val="2"/>
          </w:tcPr>
          <w:p w:rsidR="00041807" w:rsidRDefault="00041807" w:rsidP="000418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Дальний Восток</w:t>
            </w:r>
          </w:p>
          <w:p w:rsidR="00FD102D" w:rsidRPr="00041807" w:rsidRDefault="00FD102D" w:rsidP="000418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1807" w:rsidRPr="00041807" w:rsidTr="00E35E53">
        <w:tc>
          <w:tcPr>
            <w:tcW w:w="790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049" w:type="dxa"/>
          </w:tcPr>
          <w:p w:rsidR="00041807" w:rsidRPr="00041807" w:rsidRDefault="00FD102D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790" w:type="dxa"/>
            <w:gridSpan w:val="2"/>
          </w:tcPr>
          <w:p w:rsidR="00041807" w:rsidRPr="00041807" w:rsidRDefault="00041807" w:rsidP="000418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Заповедники. Заказники лесной зоны. Охрана леса.</w:t>
            </w:r>
          </w:p>
        </w:tc>
        <w:tc>
          <w:tcPr>
            <w:tcW w:w="1273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1807" w:rsidRPr="00041807" w:rsidTr="00E35E53">
        <w:tc>
          <w:tcPr>
            <w:tcW w:w="790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049" w:type="dxa"/>
          </w:tcPr>
          <w:p w:rsidR="00041807" w:rsidRPr="00041807" w:rsidRDefault="00FD102D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790" w:type="dxa"/>
            <w:gridSpan w:val="2"/>
          </w:tcPr>
          <w:p w:rsidR="00F61722" w:rsidRPr="00F61722" w:rsidRDefault="00F61722" w:rsidP="00F61722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61722">
              <w:rPr>
                <w:rFonts w:ascii="Times New Roman" w:hAnsi="Times New Roman" w:cs="Times New Roman"/>
                <w:sz w:val="24"/>
                <w:szCs w:val="24"/>
              </w:rPr>
              <w:t>Обобщающий урок по лесной зоне</w:t>
            </w:r>
          </w:p>
          <w:p w:rsidR="00041807" w:rsidRPr="00041807" w:rsidRDefault="00041807" w:rsidP="000418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1807" w:rsidRPr="00041807" w:rsidTr="00041807">
        <w:trPr>
          <w:trHeight w:val="88"/>
        </w:trPr>
        <w:tc>
          <w:tcPr>
            <w:tcW w:w="790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81" w:type="dxa"/>
            <w:gridSpan w:val="5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Зона Степей -8 часа</w:t>
            </w:r>
          </w:p>
        </w:tc>
      </w:tr>
      <w:tr w:rsidR="00041807" w:rsidRPr="00041807" w:rsidTr="00E35E53">
        <w:tc>
          <w:tcPr>
            <w:tcW w:w="790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049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90" w:type="dxa"/>
            <w:gridSpan w:val="2"/>
          </w:tcPr>
          <w:p w:rsidR="00FD102D" w:rsidRDefault="00041807" w:rsidP="000418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Положение на карте. Рельеф и </w:t>
            </w:r>
            <w:proofErr w:type="gramStart"/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полезные</w:t>
            </w:r>
            <w:proofErr w:type="gramEnd"/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041807" w:rsidRPr="00041807" w:rsidRDefault="00041807" w:rsidP="000418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ископаемые. Реки.</w:t>
            </w:r>
          </w:p>
        </w:tc>
        <w:tc>
          <w:tcPr>
            <w:tcW w:w="1273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1807" w:rsidRPr="00041807" w:rsidTr="00E35E53">
        <w:tc>
          <w:tcPr>
            <w:tcW w:w="790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46</w:t>
            </w:r>
          </w:p>
        </w:tc>
        <w:tc>
          <w:tcPr>
            <w:tcW w:w="1049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90" w:type="dxa"/>
            <w:gridSpan w:val="2"/>
          </w:tcPr>
          <w:p w:rsidR="00041807" w:rsidRDefault="00041807" w:rsidP="00F61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Растительный мир </w:t>
            </w:r>
          </w:p>
          <w:p w:rsidR="00FD102D" w:rsidRPr="00041807" w:rsidRDefault="00FD102D" w:rsidP="00F617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3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1807" w:rsidRPr="00041807" w:rsidTr="00E35E53">
        <w:tc>
          <w:tcPr>
            <w:tcW w:w="790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049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90" w:type="dxa"/>
            <w:gridSpan w:val="2"/>
          </w:tcPr>
          <w:p w:rsidR="00041807" w:rsidRDefault="00041807" w:rsidP="00F61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Животный мир </w:t>
            </w:r>
          </w:p>
          <w:p w:rsidR="00FD102D" w:rsidRPr="00041807" w:rsidRDefault="00FD102D" w:rsidP="00F61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1807" w:rsidRPr="00041807" w:rsidTr="00E35E53">
        <w:tc>
          <w:tcPr>
            <w:tcW w:w="790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049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90" w:type="dxa"/>
            <w:gridSpan w:val="2"/>
          </w:tcPr>
          <w:p w:rsidR="00041807" w:rsidRPr="00041807" w:rsidRDefault="00041807" w:rsidP="000418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Хозяйство. Население и его основные занятия</w:t>
            </w:r>
            <w:r w:rsidRPr="0004180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.</w:t>
            </w:r>
          </w:p>
        </w:tc>
        <w:tc>
          <w:tcPr>
            <w:tcW w:w="1273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1807" w:rsidRPr="00041807" w:rsidTr="00E35E53">
        <w:tc>
          <w:tcPr>
            <w:tcW w:w="790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049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790" w:type="dxa"/>
            <w:gridSpan w:val="2"/>
          </w:tcPr>
          <w:p w:rsidR="00041807" w:rsidRPr="00041807" w:rsidRDefault="00041807" w:rsidP="000418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Города степной и лесостепной зон: Воронеж, Курск, Оренбург, Омск.</w:t>
            </w:r>
          </w:p>
        </w:tc>
        <w:tc>
          <w:tcPr>
            <w:tcW w:w="1273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1807" w:rsidRPr="00041807" w:rsidTr="00E35E53">
        <w:trPr>
          <w:trHeight w:val="502"/>
        </w:trPr>
        <w:tc>
          <w:tcPr>
            <w:tcW w:w="790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49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90" w:type="dxa"/>
            <w:gridSpan w:val="2"/>
          </w:tcPr>
          <w:p w:rsidR="00F61722" w:rsidRPr="00041807" w:rsidRDefault="00041807" w:rsidP="00F61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Города степной зоны: Самара, Саратов, Волгоград. </w:t>
            </w:r>
          </w:p>
        </w:tc>
        <w:tc>
          <w:tcPr>
            <w:tcW w:w="1273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61722" w:rsidRPr="00041807" w:rsidTr="00E35E53">
        <w:trPr>
          <w:trHeight w:val="577"/>
        </w:trPr>
        <w:tc>
          <w:tcPr>
            <w:tcW w:w="790" w:type="dxa"/>
          </w:tcPr>
          <w:p w:rsidR="00F61722" w:rsidRPr="00041807" w:rsidRDefault="00F61722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049" w:type="dxa"/>
          </w:tcPr>
          <w:p w:rsidR="00F61722" w:rsidRPr="00041807" w:rsidRDefault="00FD102D" w:rsidP="00FD1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790" w:type="dxa"/>
            <w:gridSpan w:val="2"/>
          </w:tcPr>
          <w:p w:rsidR="00F61722" w:rsidRPr="00F61722" w:rsidRDefault="00F61722" w:rsidP="00F61722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61722">
              <w:rPr>
                <w:rFonts w:ascii="Times New Roman" w:hAnsi="Times New Roman" w:cs="Times New Roman"/>
                <w:sz w:val="24"/>
                <w:szCs w:val="24"/>
              </w:rPr>
              <w:t>Города степной зоны: Ростов-на-Дону, Ставрополь, Краснодар</w:t>
            </w:r>
          </w:p>
        </w:tc>
        <w:tc>
          <w:tcPr>
            <w:tcW w:w="1273" w:type="dxa"/>
          </w:tcPr>
          <w:p w:rsidR="00F61722" w:rsidRPr="00041807" w:rsidRDefault="00F61722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F61722" w:rsidRPr="00041807" w:rsidRDefault="00F61722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1807" w:rsidRPr="00041807" w:rsidTr="00E35E53">
        <w:tc>
          <w:tcPr>
            <w:tcW w:w="790" w:type="dxa"/>
          </w:tcPr>
          <w:p w:rsidR="00041807" w:rsidRPr="00041807" w:rsidRDefault="00F61722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049" w:type="dxa"/>
          </w:tcPr>
          <w:p w:rsidR="00041807" w:rsidRPr="00041807" w:rsidRDefault="00FD102D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790" w:type="dxa"/>
            <w:gridSpan w:val="2"/>
          </w:tcPr>
          <w:p w:rsidR="00041807" w:rsidRDefault="00041807" w:rsidP="000418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Охрана природы зоны степей</w:t>
            </w:r>
          </w:p>
          <w:p w:rsidR="00FD102D" w:rsidRPr="00041807" w:rsidRDefault="00FD102D" w:rsidP="000418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1807" w:rsidRPr="00041807" w:rsidTr="00041807">
        <w:tc>
          <w:tcPr>
            <w:tcW w:w="790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81" w:type="dxa"/>
            <w:gridSpan w:val="5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</w:t>
            </w:r>
            <w:r w:rsidRPr="000418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Зона полупустынь и </w:t>
            </w:r>
            <w:r w:rsidR="00275C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пустынь-7 </w:t>
            </w:r>
            <w:r w:rsidRPr="000418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</w:t>
            </w:r>
          </w:p>
        </w:tc>
      </w:tr>
      <w:tr w:rsidR="00041807" w:rsidRPr="00041807" w:rsidTr="00E35E53">
        <w:tc>
          <w:tcPr>
            <w:tcW w:w="790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049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90" w:type="dxa"/>
            <w:gridSpan w:val="2"/>
          </w:tcPr>
          <w:p w:rsidR="00041807" w:rsidRPr="00041807" w:rsidRDefault="00041807" w:rsidP="000418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Положение на карте. Рельеф, полезные ископаемые.</w:t>
            </w:r>
          </w:p>
        </w:tc>
        <w:tc>
          <w:tcPr>
            <w:tcW w:w="1273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1807" w:rsidRPr="00041807" w:rsidTr="00E35E53">
        <w:tc>
          <w:tcPr>
            <w:tcW w:w="790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049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90" w:type="dxa"/>
            <w:gridSpan w:val="2"/>
          </w:tcPr>
          <w:p w:rsidR="00041807" w:rsidRDefault="00041807" w:rsidP="00F61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Климат.  Реки. </w:t>
            </w:r>
          </w:p>
          <w:p w:rsidR="00FD102D" w:rsidRPr="00041807" w:rsidRDefault="00FD102D" w:rsidP="00F61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1807" w:rsidRPr="00041807" w:rsidTr="00E35E53">
        <w:tc>
          <w:tcPr>
            <w:tcW w:w="790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049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90" w:type="dxa"/>
            <w:gridSpan w:val="2"/>
          </w:tcPr>
          <w:p w:rsidR="00041807" w:rsidRDefault="00041807" w:rsidP="00F61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Растительный мир </w:t>
            </w:r>
          </w:p>
          <w:p w:rsidR="00FD102D" w:rsidRPr="00041807" w:rsidRDefault="00FD102D" w:rsidP="00F61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1807" w:rsidRPr="00041807" w:rsidTr="00E35E53">
        <w:tc>
          <w:tcPr>
            <w:tcW w:w="790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049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90" w:type="dxa"/>
            <w:gridSpan w:val="2"/>
          </w:tcPr>
          <w:p w:rsidR="00041807" w:rsidRDefault="00041807" w:rsidP="00F61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Животный мир. </w:t>
            </w:r>
          </w:p>
          <w:p w:rsidR="00FD102D" w:rsidRPr="00041807" w:rsidRDefault="00FD102D" w:rsidP="00F61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1807" w:rsidRPr="00041807" w:rsidTr="00E35E53">
        <w:trPr>
          <w:trHeight w:val="235"/>
        </w:trPr>
        <w:tc>
          <w:tcPr>
            <w:tcW w:w="790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049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790" w:type="dxa"/>
            <w:gridSpan w:val="2"/>
          </w:tcPr>
          <w:p w:rsidR="00041807" w:rsidRDefault="00041807" w:rsidP="000418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Хозяйство. Основные занятия населения. </w:t>
            </w:r>
          </w:p>
          <w:p w:rsidR="00FD102D" w:rsidRPr="00041807" w:rsidRDefault="00FD102D" w:rsidP="000418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61722" w:rsidRPr="00041807" w:rsidTr="00E35E53">
        <w:trPr>
          <w:trHeight w:val="318"/>
        </w:trPr>
        <w:tc>
          <w:tcPr>
            <w:tcW w:w="790" w:type="dxa"/>
          </w:tcPr>
          <w:p w:rsidR="00F61722" w:rsidRPr="00041807" w:rsidRDefault="00F61722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049" w:type="dxa"/>
          </w:tcPr>
          <w:p w:rsidR="00F61722" w:rsidRPr="00041807" w:rsidRDefault="00FD102D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90" w:type="dxa"/>
            <w:gridSpan w:val="2"/>
          </w:tcPr>
          <w:p w:rsidR="00F61722" w:rsidRDefault="00F61722" w:rsidP="00F61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Города зон полупустынь и пустынь</w:t>
            </w:r>
          </w:p>
          <w:p w:rsidR="00FD102D" w:rsidRPr="00041807" w:rsidRDefault="00FD102D" w:rsidP="00F61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</w:tcPr>
          <w:p w:rsidR="00F61722" w:rsidRPr="00041807" w:rsidRDefault="00F61722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F61722" w:rsidRPr="00041807" w:rsidRDefault="00F61722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1807" w:rsidRPr="00041807" w:rsidTr="00E35E53">
        <w:tc>
          <w:tcPr>
            <w:tcW w:w="790" w:type="dxa"/>
          </w:tcPr>
          <w:p w:rsidR="00041807" w:rsidRPr="00041807" w:rsidRDefault="00275C19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049" w:type="dxa"/>
          </w:tcPr>
          <w:p w:rsidR="00041807" w:rsidRPr="00041807" w:rsidRDefault="00FD102D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790" w:type="dxa"/>
            <w:gridSpan w:val="2"/>
          </w:tcPr>
          <w:p w:rsidR="00041807" w:rsidRPr="00041807" w:rsidRDefault="00F61722" w:rsidP="000418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460A">
              <w:rPr>
                <w:rFonts w:ascii="Times New Roman" w:hAnsi="Times New Roman" w:cs="Times New Roman"/>
                <w:sz w:val="24"/>
                <w:szCs w:val="24"/>
              </w:rPr>
              <w:t>Обобщающий урок по зоне пустынь и полупустынь</w:t>
            </w:r>
          </w:p>
        </w:tc>
        <w:tc>
          <w:tcPr>
            <w:tcW w:w="1273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1807" w:rsidRPr="00041807" w:rsidTr="00041807">
        <w:tc>
          <w:tcPr>
            <w:tcW w:w="790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81" w:type="dxa"/>
            <w:gridSpan w:val="5"/>
          </w:tcPr>
          <w:p w:rsidR="00041807" w:rsidRPr="00041807" w:rsidRDefault="00FD102D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Зона Субтропиков – 3</w:t>
            </w:r>
            <w:r w:rsidR="00041807" w:rsidRPr="000418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часа</w:t>
            </w:r>
          </w:p>
        </w:tc>
      </w:tr>
      <w:tr w:rsidR="00041807" w:rsidRPr="00041807" w:rsidTr="00E35E53">
        <w:tc>
          <w:tcPr>
            <w:tcW w:w="790" w:type="dxa"/>
          </w:tcPr>
          <w:p w:rsidR="00041807" w:rsidRPr="00041807" w:rsidRDefault="00275C19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049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90" w:type="dxa"/>
            <w:gridSpan w:val="2"/>
          </w:tcPr>
          <w:p w:rsidR="00041807" w:rsidRDefault="00041807" w:rsidP="00275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Положение на карте. </w:t>
            </w:r>
          </w:p>
          <w:p w:rsidR="00FD102D" w:rsidRPr="00041807" w:rsidRDefault="00FD102D" w:rsidP="00275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1807" w:rsidRPr="00041807" w:rsidTr="00E35E53">
        <w:trPr>
          <w:trHeight w:val="576"/>
        </w:trPr>
        <w:tc>
          <w:tcPr>
            <w:tcW w:w="790" w:type="dxa"/>
          </w:tcPr>
          <w:p w:rsidR="00041807" w:rsidRPr="00041807" w:rsidRDefault="00275C19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049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90" w:type="dxa"/>
            <w:gridSpan w:val="2"/>
          </w:tcPr>
          <w:p w:rsidR="00041807" w:rsidRPr="00275C19" w:rsidRDefault="00041807" w:rsidP="00275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Курортное хозяйство. Население и его основные занятия. </w:t>
            </w:r>
          </w:p>
        </w:tc>
        <w:tc>
          <w:tcPr>
            <w:tcW w:w="1273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D102D" w:rsidRPr="00041807" w:rsidTr="00E35E53">
        <w:trPr>
          <w:trHeight w:val="801"/>
        </w:trPr>
        <w:tc>
          <w:tcPr>
            <w:tcW w:w="790" w:type="dxa"/>
          </w:tcPr>
          <w:p w:rsidR="00FD102D" w:rsidRPr="00041807" w:rsidRDefault="00FD102D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049" w:type="dxa"/>
          </w:tcPr>
          <w:p w:rsidR="00FD102D" w:rsidRPr="00041807" w:rsidRDefault="00FD102D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90" w:type="dxa"/>
            <w:gridSpan w:val="2"/>
          </w:tcPr>
          <w:p w:rsidR="00FD102D" w:rsidRPr="00275C19" w:rsidRDefault="00FD102D" w:rsidP="00275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5C19">
              <w:rPr>
                <w:rFonts w:ascii="Times New Roman" w:hAnsi="Times New Roman" w:cs="Times New Roman"/>
                <w:sz w:val="24"/>
                <w:szCs w:val="24"/>
              </w:rPr>
              <w:t>Города-курорты (Сочи, Туапсе, Анапа, Геленджик). Город Новороссийск.</w:t>
            </w:r>
          </w:p>
          <w:p w:rsidR="00FD102D" w:rsidRPr="00041807" w:rsidRDefault="00FD102D" w:rsidP="000418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5C19">
              <w:rPr>
                <w:rFonts w:ascii="Times New Roman" w:hAnsi="Times New Roman" w:cs="Times New Roman"/>
                <w:sz w:val="24"/>
                <w:szCs w:val="24"/>
              </w:rPr>
              <w:t>Ялта, Алушта</w:t>
            </w:r>
          </w:p>
        </w:tc>
        <w:tc>
          <w:tcPr>
            <w:tcW w:w="1273" w:type="dxa"/>
          </w:tcPr>
          <w:p w:rsidR="00FD102D" w:rsidRPr="00041807" w:rsidRDefault="00FD102D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FD102D" w:rsidRPr="00041807" w:rsidRDefault="00FD102D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1807" w:rsidRPr="00041807" w:rsidTr="00041807">
        <w:tc>
          <w:tcPr>
            <w:tcW w:w="790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81" w:type="dxa"/>
            <w:gridSpan w:val="5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Высотная поясность в горах- 6</w:t>
            </w:r>
            <w:r w:rsidR="00FD10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418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</w:tr>
      <w:tr w:rsidR="00041807" w:rsidRPr="00041807" w:rsidTr="00E35E53">
        <w:tc>
          <w:tcPr>
            <w:tcW w:w="790" w:type="dxa"/>
          </w:tcPr>
          <w:p w:rsidR="00041807" w:rsidRPr="00041807" w:rsidRDefault="00FD102D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049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90" w:type="dxa"/>
            <w:gridSpan w:val="2"/>
          </w:tcPr>
          <w:p w:rsidR="00041807" w:rsidRPr="00041807" w:rsidRDefault="00041807" w:rsidP="000418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Положение на карте. Рельеф и полезные ископаемые. Климат.</w:t>
            </w:r>
          </w:p>
        </w:tc>
        <w:tc>
          <w:tcPr>
            <w:tcW w:w="1273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1807" w:rsidRPr="00041807" w:rsidTr="00E35E53">
        <w:tc>
          <w:tcPr>
            <w:tcW w:w="790" w:type="dxa"/>
          </w:tcPr>
          <w:p w:rsidR="00041807" w:rsidRPr="00041807" w:rsidRDefault="00FD102D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049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90" w:type="dxa"/>
            <w:gridSpan w:val="2"/>
          </w:tcPr>
          <w:p w:rsidR="00041807" w:rsidRPr="00041807" w:rsidRDefault="00041807" w:rsidP="000418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 природы и хозяйства Северного Кавказа</w:t>
            </w:r>
          </w:p>
        </w:tc>
        <w:tc>
          <w:tcPr>
            <w:tcW w:w="1273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1807" w:rsidRPr="00041807" w:rsidTr="00E35E53">
        <w:tc>
          <w:tcPr>
            <w:tcW w:w="790" w:type="dxa"/>
          </w:tcPr>
          <w:p w:rsidR="00041807" w:rsidRPr="00041807" w:rsidRDefault="00FD102D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049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90" w:type="dxa"/>
            <w:gridSpan w:val="2"/>
          </w:tcPr>
          <w:p w:rsidR="00041807" w:rsidRDefault="00041807" w:rsidP="000418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Города и экологические проблемы Урала</w:t>
            </w:r>
          </w:p>
          <w:p w:rsidR="00FD102D" w:rsidRPr="00041807" w:rsidRDefault="00FD102D" w:rsidP="000418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1807" w:rsidRPr="00041807" w:rsidTr="00E35E53">
        <w:tc>
          <w:tcPr>
            <w:tcW w:w="790" w:type="dxa"/>
          </w:tcPr>
          <w:p w:rsidR="00041807" w:rsidRPr="00041807" w:rsidRDefault="00FD102D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049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90" w:type="dxa"/>
            <w:gridSpan w:val="2"/>
          </w:tcPr>
          <w:p w:rsidR="00041807" w:rsidRPr="00041807" w:rsidRDefault="00041807" w:rsidP="000418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Алтайские горы. Хозяйство.  Население и его основные занятия. Города. </w:t>
            </w:r>
          </w:p>
        </w:tc>
        <w:tc>
          <w:tcPr>
            <w:tcW w:w="1273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1807" w:rsidRPr="00041807" w:rsidTr="00E35E53">
        <w:tc>
          <w:tcPr>
            <w:tcW w:w="790" w:type="dxa"/>
          </w:tcPr>
          <w:p w:rsidR="00041807" w:rsidRPr="00041807" w:rsidRDefault="00FD102D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049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790" w:type="dxa"/>
            <w:gridSpan w:val="2"/>
          </w:tcPr>
          <w:p w:rsidR="00041807" w:rsidRPr="00041807" w:rsidRDefault="00041807" w:rsidP="000418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Горы Восточной Сибири. Хозяйство. Население и его основные занятия. Города. </w:t>
            </w:r>
          </w:p>
        </w:tc>
        <w:tc>
          <w:tcPr>
            <w:tcW w:w="1273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1807" w:rsidRPr="00041807" w:rsidTr="00E35E53">
        <w:tc>
          <w:tcPr>
            <w:tcW w:w="790" w:type="dxa"/>
          </w:tcPr>
          <w:p w:rsidR="00041807" w:rsidRPr="00041807" w:rsidRDefault="00FD102D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049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0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90" w:type="dxa"/>
            <w:gridSpan w:val="2"/>
          </w:tcPr>
          <w:p w:rsidR="00275C19" w:rsidRPr="00275C19" w:rsidRDefault="00275C19" w:rsidP="00275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5C19">
              <w:rPr>
                <w:rFonts w:ascii="Times New Roman" w:hAnsi="Times New Roman" w:cs="Times New Roman"/>
                <w:sz w:val="24"/>
                <w:szCs w:val="24"/>
              </w:rPr>
              <w:t>Обобщающий урок по географии России</w:t>
            </w:r>
          </w:p>
          <w:p w:rsidR="00041807" w:rsidRPr="00041807" w:rsidRDefault="00041807" w:rsidP="000418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41807" w:rsidRPr="00041807" w:rsidRDefault="00041807" w:rsidP="00041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41807" w:rsidRPr="00041807" w:rsidRDefault="00041807" w:rsidP="00041807">
      <w:pPr>
        <w:pStyle w:val="a1"/>
        <w:rPr>
          <w:lang w:bidi="ru-RU"/>
        </w:rPr>
      </w:pPr>
    </w:p>
    <w:p w:rsidR="00155D9E" w:rsidRDefault="005D2544" w:rsidP="00155D9E">
      <w:pPr>
        <w:pStyle w:val="af"/>
        <w:shd w:val="clear" w:color="auto" w:fill="FFFFFF"/>
        <w:spacing w:after="150"/>
        <w:rPr>
          <w:rFonts w:ascii="Times New Roman" w:hAnsi="Times New Roman" w:cs="Times New Roman"/>
          <w:sz w:val="24"/>
          <w:szCs w:val="24"/>
        </w:rPr>
      </w:pPr>
      <w:r w:rsidRPr="00155D9E">
        <w:rPr>
          <w:rFonts w:ascii="Times New Roman" w:hAnsi="Times New Roman" w:cs="Times New Roman"/>
          <w:b/>
          <w:sz w:val="24"/>
          <w:szCs w:val="24"/>
        </w:rPr>
        <w:t xml:space="preserve">Материально-техническое обеспечение учебного предмета </w:t>
      </w:r>
      <w:r w:rsidR="00155D9E" w:rsidRPr="00155D9E">
        <w:rPr>
          <w:rFonts w:ascii="Times New Roman" w:hAnsi="Times New Roman" w:cs="Times New Roman"/>
          <w:b/>
          <w:sz w:val="24"/>
          <w:szCs w:val="24"/>
        </w:rPr>
        <w:t>География</w:t>
      </w:r>
      <w:r w:rsidR="00155D9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55D9E" w:rsidRPr="00155D9E" w:rsidRDefault="00155D9E" w:rsidP="002A051C">
      <w:pPr>
        <w:pStyle w:val="af"/>
        <w:shd w:val="clear" w:color="auto" w:fill="FFFFFF"/>
        <w:spacing w:after="150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55D9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Особое значение при изучении тем разделов прио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бретают уроки с использованием Э</w:t>
      </w:r>
      <w:r w:rsidRPr="00155D9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СО, практические работы, экскурсии, уроки с использованием игровых моментов и ситуаций, так как способствуют формированию у учащихся с нарушением интеллекта новых знаний и связи зрительного образа и слова. Перечисленные формы учебных занятий позволяют эффективно организовать учебный процесс, осуществляемый в коррекционной школе.</w:t>
      </w:r>
    </w:p>
    <w:p w:rsidR="00155D9E" w:rsidRPr="00155D9E" w:rsidRDefault="00155D9E" w:rsidP="00155D9E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</w:p>
    <w:tbl>
      <w:tblPr>
        <w:tblW w:w="5000" w:type="pct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83"/>
        <w:gridCol w:w="2268"/>
        <w:gridCol w:w="6635"/>
      </w:tblGrid>
      <w:tr w:rsidR="00155D9E" w:rsidRPr="00155D9E" w:rsidTr="002A051C">
        <w:trPr>
          <w:trHeight w:val="75"/>
        </w:trPr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5D9E" w:rsidRPr="00155D9E" w:rsidRDefault="00155D9E" w:rsidP="00155D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155D9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№</w:t>
            </w:r>
          </w:p>
          <w:p w:rsidR="00155D9E" w:rsidRPr="00155D9E" w:rsidRDefault="00155D9E" w:rsidP="00155D9E">
            <w:pPr>
              <w:spacing w:after="150" w:line="75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proofErr w:type="gramStart"/>
            <w:r w:rsidRPr="00155D9E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п</w:t>
            </w:r>
            <w:proofErr w:type="gramEnd"/>
            <w:r w:rsidRPr="00155D9E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/п</w:t>
            </w:r>
          </w:p>
        </w:tc>
        <w:tc>
          <w:tcPr>
            <w:tcW w:w="118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5D9E" w:rsidRPr="00155D9E" w:rsidRDefault="00155D9E" w:rsidP="00155D9E">
            <w:pPr>
              <w:spacing w:after="150" w:line="75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155D9E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Наименование</w:t>
            </w:r>
          </w:p>
        </w:tc>
        <w:tc>
          <w:tcPr>
            <w:tcW w:w="346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5D9E" w:rsidRPr="00155D9E" w:rsidRDefault="00155D9E" w:rsidP="00155D9E">
            <w:pPr>
              <w:spacing w:after="150" w:line="75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155D9E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Перечень материально-технического обеспечения</w:t>
            </w:r>
          </w:p>
        </w:tc>
      </w:tr>
      <w:tr w:rsidR="00155D9E" w:rsidRPr="00155D9E" w:rsidTr="002A051C">
        <w:trPr>
          <w:trHeight w:val="735"/>
        </w:trPr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5D9E" w:rsidRPr="00155D9E" w:rsidRDefault="00155D9E" w:rsidP="00155D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155D9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1.</w:t>
            </w:r>
          </w:p>
        </w:tc>
        <w:tc>
          <w:tcPr>
            <w:tcW w:w="118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5D9E" w:rsidRPr="00155D9E" w:rsidRDefault="00155D9E" w:rsidP="00155D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155D9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Методические электронные и печатные пособия, раздаточный материал</w:t>
            </w:r>
          </w:p>
          <w:p w:rsidR="00155D9E" w:rsidRPr="00155D9E" w:rsidRDefault="00155D9E" w:rsidP="00155D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346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5D9E" w:rsidRPr="00155D9E" w:rsidRDefault="00155D9E" w:rsidP="00155D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155D9E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Учебно-дидактический материал для учащихся</w:t>
            </w:r>
          </w:p>
          <w:p w:rsidR="006F7AB0" w:rsidRPr="006F7AB0" w:rsidRDefault="00155D9E" w:rsidP="00155D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155D9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Программы специальных (коррекционных) образовательных учреждений VIII вида 5-9 классы</w:t>
            </w:r>
            <w:proofErr w:type="gramStart"/>
            <w:r w:rsidRPr="00155D9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// П</w:t>
            </w:r>
            <w:proofErr w:type="gramEnd"/>
            <w:r w:rsidRPr="00155D9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од редакцией. </w:t>
            </w:r>
            <w:r w:rsidR="006F7AB0" w:rsidRPr="00155D9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Лифанова Т.М., Соломина Е.Н.</w:t>
            </w:r>
            <w:r w:rsidR="006F7AB0" w:rsidRPr="006F7AB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М. «Просвещение» 2018</w:t>
            </w:r>
          </w:p>
          <w:p w:rsidR="00155D9E" w:rsidRPr="0093589F" w:rsidRDefault="00155D9E" w:rsidP="00155D9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58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Лифанова Т.М. </w:t>
            </w:r>
            <w:r w:rsidR="006F7AB0" w:rsidRPr="009358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Соломина Е.Н. М. Приложение к учебнику по географии </w:t>
            </w:r>
            <w:r w:rsidRPr="0093589F">
              <w:rPr>
                <w:rFonts w:ascii="Times New Roman" w:eastAsia="Times New Roman" w:hAnsi="Times New Roman" w:cs="Times New Roman"/>
                <w:sz w:val="24"/>
                <w:szCs w:val="24"/>
              </w:rPr>
              <w:t>6 класс. М.: Просвещение,</w:t>
            </w:r>
            <w:r w:rsidR="006F7AB0" w:rsidRPr="009358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2020</w:t>
            </w:r>
          </w:p>
          <w:p w:rsidR="00155D9E" w:rsidRDefault="00155D9E" w:rsidP="00155D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155D9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Атлас</w:t>
            </w:r>
            <w:r w:rsidR="0093589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ы</w:t>
            </w:r>
            <w:r w:rsidRPr="00155D9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6</w:t>
            </w:r>
            <w:r w:rsidR="00E14E0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,7 </w:t>
            </w:r>
            <w:r w:rsidRPr="00155D9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класс</w:t>
            </w:r>
          </w:p>
          <w:p w:rsidR="00E14E0E" w:rsidRPr="00155D9E" w:rsidRDefault="00E14E0E" w:rsidP="00155D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Физическая карта России, Природных зон России, Карта полушарий</w:t>
            </w:r>
          </w:p>
          <w:p w:rsidR="00155D9E" w:rsidRPr="00155D9E" w:rsidRDefault="00155D9E" w:rsidP="00155D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155D9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Энциклопедия «Красная книга России» Энциклопедия «Мир животных» Энциклопедия «Растительный мир в картинках»</w:t>
            </w:r>
          </w:p>
          <w:p w:rsidR="00155D9E" w:rsidRPr="00155D9E" w:rsidRDefault="00155D9E" w:rsidP="00155D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155D9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«Мир природы» (познавательные материалы об окружающем мир</w:t>
            </w:r>
            <w:proofErr w:type="gramStart"/>
            <w:r w:rsidRPr="00155D9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е-</w:t>
            </w:r>
            <w:proofErr w:type="gramEnd"/>
            <w:r w:rsidRPr="00155D9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воздух, превращения воды).</w:t>
            </w:r>
          </w:p>
          <w:p w:rsidR="00155D9E" w:rsidRPr="00155D9E" w:rsidRDefault="00155D9E" w:rsidP="00155D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155D9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- Гербарий</w:t>
            </w:r>
          </w:p>
          <w:p w:rsidR="00155D9E" w:rsidRPr="00155D9E" w:rsidRDefault="00155D9E" w:rsidP="00155D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155D9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- Основные группы растений    </w:t>
            </w:r>
          </w:p>
        </w:tc>
      </w:tr>
      <w:tr w:rsidR="00155D9E" w:rsidRPr="00155D9E" w:rsidTr="002A051C">
        <w:trPr>
          <w:trHeight w:val="435"/>
        </w:trPr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5D9E" w:rsidRPr="00155D9E" w:rsidRDefault="00155D9E" w:rsidP="00155D9E">
            <w:pPr>
              <w:spacing w:after="150" w:line="240" w:lineRule="auto"/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</w:pPr>
            <w:r w:rsidRPr="00155D9E"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>2.</w:t>
            </w:r>
          </w:p>
        </w:tc>
        <w:tc>
          <w:tcPr>
            <w:tcW w:w="118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5D9E" w:rsidRPr="00155D9E" w:rsidRDefault="00155D9E" w:rsidP="00155D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155D9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Технические средства обучения</w:t>
            </w:r>
          </w:p>
        </w:tc>
        <w:tc>
          <w:tcPr>
            <w:tcW w:w="346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5D9E" w:rsidRPr="00155D9E" w:rsidRDefault="00155D9E" w:rsidP="006F7AB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155D9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Компьютер, интерактивная доска, микроскоп, </w:t>
            </w:r>
            <w:r w:rsidR="006F7AB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презентации</w:t>
            </w:r>
          </w:p>
        </w:tc>
      </w:tr>
      <w:tr w:rsidR="00155D9E" w:rsidRPr="00155D9E" w:rsidTr="002A051C">
        <w:trPr>
          <w:trHeight w:val="3745"/>
        </w:trPr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5D9E" w:rsidRPr="00155D9E" w:rsidRDefault="00155D9E" w:rsidP="00155D9E">
            <w:pPr>
              <w:spacing w:after="150" w:line="240" w:lineRule="auto"/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</w:pPr>
            <w:r w:rsidRPr="00155D9E"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>3.</w:t>
            </w:r>
          </w:p>
        </w:tc>
        <w:tc>
          <w:tcPr>
            <w:tcW w:w="118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5D9E" w:rsidRPr="00155D9E" w:rsidRDefault="00155D9E" w:rsidP="00155D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155D9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Демонстрационные пособия</w:t>
            </w:r>
          </w:p>
        </w:tc>
        <w:tc>
          <w:tcPr>
            <w:tcW w:w="346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5D9E" w:rsidRPr="006F7AB0" w:rsidRDefault="006F7AB0" w:rsidP="006F7AB0">
            <w:pPr>
              <w:pStyle w:val="ac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F7AB0">
              <w:rPr>
                <w:rFonts w:ascii="Times New Roman" w:hAnsi="Times New Roman" w:cs="Times New Roman"/>
                <w:sz w:val="24"/>
                <w:szCs w:val="24"/>
              </w:rPr>
              <w:t>Наглядные пособия</w:t>
            </w:r>
          </w:p>
          <w:p w:rsidR="006F7AB0" w:rsidRPr="006F7AB0" w:rsidRDefault="00155D9E" w:rsidP="006F7AB0">
            <w:pPr>
              <w:pStyle w:val="ac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F7AB0">
              <w:rPr>
                <w:rFonts w:ascii="Times New Roman" w:hAnsi="Times New Roman" w:cs="Times New Roman"/>
                <w:sz w:val="24"/>
                <w:szCs w:val="24"/>
              </w:rPr>
              <w:t xml:space="preserve"> «Полезные ископаемые».</w:t>
            </w:r>
          </w:p>
          <w:p w:rsidR="006F7AB0" w:rsidRPr="006F7AB0" w:rsidRDefault="00155D9E" w:rsidP="006F7AB0">
            <w:pPr>
              <w:pStyle w:val="ac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F7AB0">
              <w:rPr>
                <w:rFonts w:ascii="Times New Roman" w:hAnsi="Times New Roman" w:cs="Times New Roman"/>
                <w:sz w:val="24"/>
                <w:szCs w:val="24"/>
              </w:rPr>
              <w:t xml:space="preserve"> Почвы.</w:t>
            </w:r>
          </w:p>
          <w:p w:rsidR="006F7AB0" w:rsidRPr="006F7AB0" w:rsidRDefault="00155D9E" w:rsidP="006F7AB0">
            <w:pPr>
              <w:pStyle w:val="ac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F7AB0">
              <w:rPr>
                <w:rFonts w:ascii="Times New Roman" w:hAnsi="Times New Roman" w:cs="Times New Roman"/>
                <w:sz w:val="24"/>
                <w:szCs w:val="24"/>
              </w:rPr>
              <w:t xml:space="preserve">.Коллекции металлов - Чугун и сталь». </w:t>
            </w:r>
          </w:p>
          <w:p w:rsidR="006F7AB0" w:rsidRDefault="006F7AB0" w:rsidP="006F7AB0">
            <w:pPr>
              <w:pStyle w:val="ac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«Коллекция стройматериалов» </w:t>
            </w:r>
          </w:p>
          <w:p w:rsidR="006F7AB0" w:rsidRPr="006F7AB0" w:rsidRDefault="00155D9E" w:rsidP="006F7AB0">
            <w:pPr>
              <w:pStyle w:val="ac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F7AB0">
              <w:rPr>
                <w:rFonts w:ascii="Times New Roman" w:hAnsi="Times New Roman" w:cs="Times New Roman"/>
                <w:sz w:val="24"/>
                <w:szCs w:val="24"/>
              </w:rPr>
              <w:t>Демонстрационная коллекция «Полезные ископаемые</w:t>
            </w:r>
            <w:r w:rsidR="006F7AB0">
              <w:rPr>
                <w:rFonts w:ascii="Times New Roman" w:hAnsi="Times New Roman" w:cs="Times New Roman"/>
                <w:sz w:val="24"/>
                <w:szCs w:val="24"/>
              </w:rPr>
              <w:t xml:space="preserve"> к курсу природоведения» </w:t>
            </w:r>
          </w:p>
          <w:p w:rsidR="006F7AB0" w:rsidRPr="006F7AB0" w:rsidRDefault="006F7AB0" w:rsidP="006F7AB0">
            <w:pPr>
              <w:pStyle w:val="ac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«Известняки» </w:t>
            </w:r>
          </w:p>
          <w:p w:rsidR="006F7AB0" w:rsidRPr="006F7AB0" w:rsidRDefault="006F7AB0" w:rsidP="006F7AB0">
            <w:pPr>
              <w:pStyle w:val="ac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«Гранит».</w:t>
            </w:r>
          </w:p>
          <w:p w:rsidR="006F7AB0" w:rsidRPr="006F7AB0" w:rsidRDefault="006F7AB0" w:rsidP="006F7AB0">
            <w:pPr>
              <w:pStyle w:val="ac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Топливо </w:t>
            </w:r>
          </w:p>
          <w:p w:rsidR="006F7AB0" w:rsidRPr="006F7AB0" w:rsidRDefault="006F7AB0" w:rsidP="006F7AB0">
            <w:pPr>
              <w:pStyle w:val="ac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Торф - </w:t>
            </w:r>
          </w:p>
          <w:p w:rsidR="006F7AB0" w:rsidRDefault="006F7AB0" w:rsidP="006F7AB0">
            <w:pPr>
              <w:pStyle w:val="ac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удобрений</w:t>
            </w:r>
          </w:p>
          <w:p w:rsidR="00155D9E" w:rsidRPr="002A051C" w:rsidRDefault="00155D9E" w:rsidP="006F7AB0">
            <w:pPr>
              <w:pStyle w:val="ac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F7AB0">
              <w:rPr>
                <w:rFonts w:ascii="Times New Roman" w:hAnsi="Times New Roman" w:cs="Times New Roman"/>
                <w:sz w:val="24"/>
                <w:szCs w:val="24"/>
              </w:rPr>
              <w:t>Основн</w:t>
            </w:r>
            <w:r w:rsidR="002A051C">
              <w:rPr>
                <w:rFonts w:ascii="Times New Roman" w:hAnsi="Times New Roman" w:cs="Times New Roman"/>
                <w:sz w:val="24"/>
                <w:szCs w:val="24"/>
              </w:rPr>
              <w:t>ые виды промышленного сырья».</w:t>
            </w:r>
          </w:p>
        </w:tc>
      </w:tr>
    </w:tbl>
    <w:p w:rsidR="00155D9E" w:rsidRPr="00155D9E" w:rsidRDefault="00155D9E" w:rsidP="00155D9E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</w:rPr>
      </w:pPr>
    </w:p>
    <w:p w:rsidR="00D1430C" w:rsidRPr="0093589F" w:rsidRDefault="005D2544" w:rsidP="005D2544">
      <w:pPr>
        <w:pStyle w:val="a0"/>
        <w:tabs>
          <w:tab w:val="clear" w:pos="709"/>
          <w:tab w:val="left" w:pos="567"/>
        </w:tabs>
        <w:spacing w:after="0" w:line="100" w:lineRule="atLeast"/>
        <w:ind w:firstLine="85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93589F">
        <w:rPr>
          <w:rFonts w:ascii="Times New Roman" w:eastAsia="Times New Roman" w:hAnsi="Times New Roman" w:cs="Times New Roman"/>
          <w:b/>
          <w:bCs/>
          <w:i/>
          <w:color w:val="auto"/>
          <w:sz w:val="24"/>
          <w:szCs w:val="24"/>
        </w:rPr>
        <w:lastRenderedPageBreak/>
        <w:t>Учебно-методическое обеспечение.</w:t>
      </w:r>
    </w:p>
    <w:p w:rsidR="00C3343A" w:rsidRPr="0093589F" w:rsidRDefault="00C3343A">
      <w:pPr>
        <w:pStyle w:val="a0"/>
        <w:spacing w:after="0" w:line="100" w:lineRule="atLeast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7359D6" w:rsidRPr="0093589F" w:rsidRDefault="007359D6" w:rsidP="007359D6">
      <w:pPr>
        <w:jc w:val="both"/>
        <w:rPr>
          <w:rFonts w:ascii="Times New Roman" w:hAnsi="Times New Roman" w:cs="Times New Roman"/>
          <w:sz w:val="24"/>
          <w:szCs w:val="24"/>
        </w:rPr>
      </w:pPr>
      <w:r w:rsidRPr="0093589F">
        <w:rPr>
          <w:rFonts w:ascii="Times New Roman" w:hAnsi="Times New Roman" w:cs="Times New Roman"/>
          <w:sz w:val="24"/>
          <w:szCs w:val="24"/>
        </w:rPr>
        <w:t xml:space="preserve">          Рабочая программа  составлена на основе программы «География» Т.М. Лифановой из сборника «Программы специальных (коррекционных) образовательных учреждений VIII вида» 202</w:t>
      </w:r>
      <w:r w:rsidR="009E2CE5">
        <w:rPr>
          <w:rFonts w:ascii="Times New Roman" w:hAnsi="Times New Roman" w:cs="Times New Roman"/>
          <w:sz w:val="24"/>
          <w:szCs w:val="24"/>
        </w:rPr>
        <w:t xml:space="preserve">0 </w:t>
      </w:r>
      <w:r w:rsidRPr="0093589F">
        <w:rPr>
          <w:rFonts w:ascii="Times New Roman" w:hAnsi="Times New Roman" w:cs="Times New Roman"/>
          <w:sz w:val="24"/>
          <w:szCs w:val="24"/>
        </w:rPr>
        <w:t xml:space="preserve">года под редакцией </w:t>
      </w:r>
      <w:proofErr w:type="spellStart"/>
      <w:r w:rsidRPr="0093589F">
        <w:rPr>
          <w:rFonts w:ascii="Times New Roman" w:hAnsi="Times New Roman" w:cs="Times New Roman"/>
          <w:sz w:val="24"/>
          <w:szCs w:val="24"/>
        </w:rPr>
        <w:t>И.М.Бгажноковой</w:t>
      </w:r>
      <w:proofErr w:type="spellEnd"/>
      <w:r w:rsidRPr="0093589F">
        <w:rPr>
          <w:rFonts w:ascii="Times New Roman" w:hAnsi="Times New Roman" w:cs="Times New Roman"/>
          <w:sz w:val="24"/>
          <w:szCs w:val="24"/>
        </w:rPr>
        <w:t>.</w:t>
      </w:r>
    </w:p>
    <w:p w:rsidR="007359D6" w:rsidRPr="0093589F" w:rsidRDefault="007359D6" w:rsidP="007359D6">
      <w:pPr>
        <w:pStyle w:val="af"/>
        <w:jc w:val="both"/>
        <w:rPr>
          <w:rFonts w:ascii="Times New Roman" w:hAnsi="Times New Roman" w:cs="Times New Roman"/>
          <w:b/>
          <w:color w:val="auto"/>
          <w:sz w:val="24"/>
          <w:szCs w:val="24"/>
          <w:u w:val="single"/>
        </w:rPr>
      </w:pPr>
      <w:r w:rsidRPr="0093589F">
        <w:rPr>
          <w:rFonts w:ascii="Times New Roman" w:hAnsi="Times New Roman" w:cs="Times New Roman"/>
          <w:b/>
          <w:color w:val="auto"/>
          <w:sz w:val="24"/>
          <w:szCs w:val="24"/>
          <w:u w:val="single"/>
        </w:rPr>
        <w:t>Учебник</w:t>
      </w:r>
    </w:p>
    <w:p w:rsidR="00C3343A" w:rsidRPr="0093589F" w:rsidRDefault="00C3343A">
      <w:pPr>
        <w:pStyle w:val="a0"/>
        <w:spacing w:after="0" w:line="100" w:lineRule="atLeast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93589F" w:rsidRPr="0093589F" w:rsidRDefault="0093589F" w:rsidP="0093589F">
      <w:pPr>
        <w:pStyle w:val="a0"/>
        <w:spacing w:after="0" w:line="100" w:lineRule="atLeas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proofErr w:type="spellStart"/>
      <w:r w:rsidRPr="0093589F">
        <w:rPr>
          <w:rFonts w:ascii="Times New Roman" w:hAnsi="Times New Roman" w:cs="Times New Roman"/>
          <w:color w:val="auto"/>
          <w:sz w:val="24"/>
          <w:szCs w:val="24"/>
        </w:rPr>
        <w:t>Т.М.Лифанов</w:t>
      </w:r>
      <w:r>
        <w:rPr>
          <w:rFonts w:ascii="Times New Roman" w:hAnsi="Times New Roman" w:cs="Times New Roman"/>
          <w:color w:val="auto"/>
          <w:sz w:val="24"/>
          <w:szCs w:val="24"/>
        </w:rPr>
        <w:t>а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>, Е.Н. Соломина «География» - 7 класс, М., «Просвещение»,2021</w:t>
      </w:r>
      <w:r w:rsidRPr="0093589F">
        <w:rPr>
          <w:rFonts w:ascii="Times New Roman" w:hAnsi="Times New Roman" w:cs="Times New Roman"/>
          <w:color w:val="auto"/>
          <w:sz w:val="24"/>
          <w:szCs w:val="24"/>
        </w:rPr>
        <w:t xml:space="preserve"> год.</w:t>
      </w:r>
    </w:p>
    <w:p w:rsidR="0093589F" w:rsidRPr="0093589F" w:rsidRDefault="0093589F" w:rsidP="0093589F">
      <w:pPr>
        <w:pStyle w:val="a0"/>
        <w:spacing w:after="0" w:line="100" w:lineRule="atLeas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proofErr w:type="spellStart"/>
      <w:r w:rsidRPr="0093589F">
        <w:rPr>
          <w:rFonts w:ascii="Times New Roman" w:hAnsi="Times New Roman" w:cs="Times New Roman"/>
          <w:color w:val="auto"/>
        </w:rPr>
        <w:t>Т.М.Лифанова</w:t>
      </w:r>
      <w:proofErr w:type="spellEnd"/>
      <w:r w:rsidRPr="0093589F">
        <w:rPr>
          <w:rFonts w:ascii="Times New Roman" w:hAnsi="Times New Roman" w:cs="Times New Roman"/>
          <w:color w:val="auto"/>
        </w:rPr>
        <w:t xml:space="preserve">, </w:t>
      </w:r>
      <w:proofErr w:type="spellStart"/>
      <w:r w:rsidRPr="0093589F">
        <w:rPr>
          <w:rFonts w:ascii="Times New Roman" w:hAnsi="Times New Roman" w:cs="Times New Roman"/>
          <w:color w:val="auto"/>
        </w:rPr>
        <w:t>Е.Н.Соломина</w:t>
      </w:r>
      <w:proofErr w:type="spellEnd"/>
      <w:r>
        <w:rPr>
          <w:rFonts w:ascii="Times New Roman" w:hAnsi="Times New Roman" w:cs="Times New Roman"/>
          <w:color w:val="auto"/>
        </w:rPr>
        <w:t xml:space="preserve"> </w:t>
      </w:r>
      <w:r w:rsidRPr="0093589F">
        <w:rPr>
          <w:rFonts w:ascii="Times New Roman" w:hAnsi="Times New Roman" w:cs="Times New Roman"/>
          <w:color w:val="auto"/>
        </w:rPr>
        <w:t xml:space="preserve"> приложение к учебнику "Геог</w:t>
      </w:r>
      <w:r>
        <w:rPr>
          <w:rFonts w:ascii="Times New Roman" w:hAnsi="Times New Roman" w:cs="Times New Roman"/>
          <w:color w:val="auto"/>
        </w:rPr>
        <w:t xml:space="preserve">рафия", Москва "Просвещение"2021 </w:t>
      </w:r>
      <w:r w:rsidRPr="0093589F">
        <w:rPr>
          <w:rFonts w:ascii="Times New Roman" w:hAnsi="Times New Roman" w:cs="Times New Roman"/>
          <w:color w:val="auto"/>
        </w:rPr>
        <w:t>г</w:t>
      </w:r>
    </w:p>
    <w:p w:rsidR="0093589F" w:rsidRPr="0093589F" w:rsidRDefault="0093589F" w:rsidP="0093589F">
      <w:pPr>
        <w:pStyle w:val="a0"/>
        <w:spacing w:after="0" w:line="100" w:lineRule="atLeast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C3343A" w:rsidRDefault="00C3343A">
      <w:pPr>
        <w:pStyle w:val="a0"/>
        <w:spacing w:after="0" w:line="100" w:lineRule="atLeast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C3343A" w:rsidRDefault="00C3343A">
      <w:pPr>
        <w:pStyle w:val="a0"/>
        <w:spacing w:after="0" w:line="100" w:lineRule="atLeast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C3343A" w:rsidRDefault="00C3343A">
      <w:pPr>
        <w:pStyle w:val="a0"/>
        <w:spacing w:after="0" w:line="100" w:lineRule="atLeast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2A051C" w:rsidRDefault="002A051C">
      <w:pPr>
        <w:pStyle w:val="a0"/>
        <w:spacing w:after="0" w:line="100" w:lineRule="atLeast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2A051C" w:rsidRDefault="002A051C">
      <w:pPr>
        <w:pStyle w:val="a0"/>
        <w:spacing w:after="0" w:line="100" w:lineRule="atLeast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2A051C" w:rsidRDefault="002A051C">
      <w:pPr>
        <w:pStyle w:val="a0"/>
        <w:spacing w:after="0" w:line="100" w:lineRule="atLeast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2A051C" w:rsidRDefault="002A051C">
      <w:pPr>
        <w:pStyle w:val="a0"/>
        <w:spacing w:after="0" w:line="100" w:lineRule="atLeast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2A051C" w:rsidRPr="00C3343A" w:rsidRDefault="002A051C" w:rsidP="002A051C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051C" w:rsidRPr="002A051C" w:rsidRDefault="002A051C" w:rsidP="002A05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A051C" w:rsidRDefault="002A051C">
      <w:pPr>
        <w:pStyle w:val="a0"/>
        <w:spacing w:after="0" w:line="100" w:lineRule="atLeast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D1430C" w:rsidRPr="00C3343A" w:rsidRDefault="00D1430C">
      <w:pPr>
        <w:pStyle w:val="a0"/>
        <w:spacing w:after="0" w:line="100" w:lineRule="atLeast"/>
        <w:rPr>
          <w:rFonts w:ascii="Times New Roman" w:hAnsi="Times New Roman" w:cs="Times New Roman"/>
          <w:sz w:val="24"/>
          <w:szCs w:val="24"/>
        </w:rPr>
      </w:pPr>
    </w:p>
    <w:p w:rsidR="00D1430C" w:rsidRPr="00C3343A" w:rsidRDefault="00D1430C">
      <w:pPr>
        <w:pStyle w:val="a0"/>
        <w:spacing w:after="0" w:line="100" w:lineRule="atLeast"/>
        <w:rPr>
          <w:rFonts w:ascii="Times New Roman" w:hAnsi="Times New Roman" w:cs="Times New Roman"/>
          <w:sz w:val="24"/>
          <w:szCs w:val="24"/>
        </w:rPr>
      </w:pPr>
    </w:p>
    <w:p w:rsidR="00156458" w:rsidRPr="00C3343A" w:rsidRDefault="00156458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3343A" w:rsidRDefault="00C3343A" w:rsidP="00156458">
      <w:pPr>
        <w:pStyle w:val="12"/>
        <w:tabs>
          <w:tab w:val="left" w:pos="708"/>
        </w:tabs>
        <w:jc w:val="center"/>
        <w:rPr>
          <w:b/>
        </w:rPr>
      </w:pPr>
    </w:p>
    <w:p w:rsidR="00C3343A" w:rsidRDefault="00C3343A" w:rsidP="00156458">
      <w:pPr>
        <w:pStyle w:val="12"/>
        <w:tabs>
          <w:tab w:val="left" w:pos="708"/>
        </w:tabs>
        <w:jc w:val="center"/>
        <w:rPr>
          <w:b/>
        </w:rPr>
      </w:pPr>
    </w:p>
    <w:p w:rsidR="00C3343A" w:rsidRDefault="00C3343A" w:rsidP="00156458">
      <w:pPr>
        <w:pStyle w:val="12"/>
        <w:tabs>
          <w:tab w:val="left" w:pos="708"/>
        </w:tabs>
        <w:jc w:val="center"/>
        <w:rPr>
          <w:b/>
        </w:rPr>
      </w:pPr>
    </w:p>
    <w:p w:rsidR="00C3343A" w:rsidRDefault="00C3343A" w:rsidP="00156458">
      <w:pPr>
        <w:pStyle w:val="12"/>
        <w:tabs>
          <w:tab w:val="left" w:pos="708"/>
        </w:tabs>
        <w:jc w:val="center"/>
        <w:rPr>
          <w:b/>
        </w:rPr>
      </w:pPr>
    </w:p>
    <w:p w:rsidR="00C3343A" w:rsidRDefault="00C3343A" w:rsidP="00156458">
      <w:pPr>
        <w:pStyle w:val="12"/>
        <w:tabs>
          <w:tab w:val="left" w:pos="708"/>
        </w:tabs>
        <w:jc w:val="center"/>
        <w:rPr>
          <w:b/>
        </w:rPr>
      </w:pPr>
    </w:p>
    <w:p w:rsidR="00C3343A" w:rsidRDefault="00C3343A" w:rsidP="00156458">
      <w:pPr>
        <w:pStyle w:val="12"/>
        <w:tabs>
          <w:tab w:val="left" w:pos="708"/>
        </w:tabs>
        <w:jc w:val="center"/>
        <w:rPr>
          <w:b/>
        </w:rPr>
      </w:pPr>
    </w:p>
    <w:p w:rsidR="00C3343A" w:rsidRDefault="00C3343A" w:rsidP="00156458">
      <w:pPr>
        <w:pStyle w:val="12"/>
        <w:tabs>
          <w:tab w:val="left" w:pos="708"/>
        </w:tabs>
        <w:jc w:val="center"/>
        <w:rPr>
          <w:b/>
        </w:rPr>
      </w:pPr>
    </w:p>
    <w:p w:rsidR="00C3343A" w:rsidRDefault="00C3343A" w:rsidP="00156458">
      <w:pPr>
        <w:pStyle w:val="12"/>
        <w:tabs>
          <w:tab w:val="left" w:pos="708"/>
        </w:tabs>
        <w:jc w:val="center"/>
        <w:rPr>
          <w:b/>
        </w:rPr>
      </w:pPr>
    </w:p>
    <w:p w:rsidR="00C3343A" w:rsidRDefault="00C3343A" w:rsidP="00156458">
      <w:pPr>
        <w:pStyle w:val="12"/>
        <w:tabs>
          <w:tab w:val="left" w:pos="708"/>
        </w:tabs>
        <w:jc w:val="center"/>
        <w:rPr>
          <w:b/>
        </w:rPr>
      </w:pPr>
    </w:p>
    <w:p w:rsidR="00C3343A" w:rsidRDefault="00C3343A" w:rsidP="00156458">
      <w:pPr>
        <w:pStyle w:val="12"/>
        <w:tabs>
          <w:tab w:val="left" w:pos="708"/>
        </w:tabs>
        <w:jc w:val="center"/>
        <w:rPr>
          <w:b/>
        </w:rPr>
      </w:pPr>
    </w:p>
    <w:p w:rsidR="00C3343A" w:rsidRDefault="00C3343A" w:rsidP="00156458">
      <w:pPr>
        <w:pStyle w:val="12"/>
        <w:tabs>
          <w:tab w:val="left" w:pos="708"/>
        </w:tabs>
        <w:jc w:val="center"/>
        <w:rPr>
          <w:b/>
        </w:rPr>
      </w:pPr>
    </w:p>
    <w:p w:rsidR="00C3343A" w:rsidRDefault="00C3343A" w:rsidP="00156458">
      <w:pPr>
        <w:pStyle w:val="12"/>
        <w:tabs>
          <w:tab w:val="left" w:pos="708"/>
        </w:tabs>
        <w:jc w:val="center"/>
        <w:rPr>
          <w:b/>
        </w:rPr>
      </w:pPr>
    </w:p>
    <w:p w:rsidR="00C3343A" w:rsidRDefault="00C3343A" w:rsidP="002A051C">
      <w:pPr>
        <w:pStyle w:val="12"/>
        <w:tabs>
          <w:tab w:val="left" w:pos="708"/>
        </w:tabs>
        <w:rPr>
          <w:b/>
        </w:rPr>
      </w:pPr>
    </w:p>
    <w:p w:rsidR="00D45F95" w:rsidRDefault="00D45F95" w:rsidP="002A051C">
      <w:pPr>
        <w:pStyle w:val="12"/>
        <w:tabs>
          <w:tab w:val="left" w:pos="708"/>
        </w:tabs>
        <w:rPr>
          <w:b/>
        </w:rPr>
      </w:pPr>
    </w:p>
    <w:p w:rsidR="00D45F95" w:rsidRDefault="00D45F95" w:rsidP="002A051C">
      <w:pPr>
        <w:pStyle w:val="12"/>
        <w:tabs>
          <w:tab w:val="left" w:pos="708"/>
        </w:tabs>
        <w:rPr>
          <w:b/>
        </w:rPr>
      </w:pPr>
    </w:p>
    <w:p w:rsidR="00D45F95" w:rsidRDefault="00D45F95" w:rsidP="002A051C">
      <w:pPr>
        <w:pStyle w:val="12"/>
        <w:tabs>
          <w:tab w:val="left" w:pos="708"/>
        </w:tabs>
        <w:rPr>
          <w:b/>
        </w:rPr>
      </w:pPr>
    </w:p>
    <w:p w:rsidR="00D45F95" w:rsidRDefault="00D45F95" w:rsidP="002A051C">
      <w:pPr>
        <w:pStyle w:val="12"/>
        <w:tabs>
          <w:tab w:val="left" w:pos="708"/>
        </w:tabs>
        <w:rPr>
          <w:b/>
        </w:rPr>
      </w:pPr>
    </w:p>
    <w:p w:rsidR="00D45F95" w:rsidRDefault="00D45F95" w:rsidP="002A051C">
      <w:pPr>
        <w:pStyle w:val="12"/>
        <w:tabs>
          <w:tab w:val="left" w:pos="708"/>
        </w:tabs>
        <w:rPr>
          <w:b/>
        </w:rPr>
      </w:pPr>
    </w:p>
    <w:p w:rsidR="00C3343A" w:rsidRDefault="00C3343A" w:rsidP="00156458">
      <w:pPr>
        <w:pStyle w:val="12"/>
        <w:tabs>
          <w:tab w:val="left" w:pos="708"/>
        </w:tabs>
        <w:jc w:val="center"/>
        <w:rPr>
          <w:b/>
        </w:rPr>
      </w:pPr>
    </w:p>
    <w:p w:rsidR="00C3343A" w:rsidRDefault="00C3343A" w:rsidP="00156458">
      <w:pPr>
        <w:pStyle w:val="12"/>
        <w:tabs>
          <w:tab w:val="left" w:pos="708"/>
        </w:tabs>
        <w:jc w:val="center"/>
        <w:rPr>
          <w:b/>
        </w:rPr>
      </w:pPr>
    </w:p>
    <w:p w:rsidR="00BF5BF2" w:rsidRDefault="00BF5BF2" w:rsidP="00156458">
      <w:pPr>
        <w:pStyle w:val="12"/>
        <w:tabs>
          <w:tab w:val="left" w:pos="708"/>
        </w:tabs>
        <w:jc w:val="center"/>
        <w:rPr>
          <w:b/>
        </w:rPr>
      </w:pPr>
    </w:p>
    <w:p w:rsidR="00BF5BF2" w:rsidRDefault="00BF5BF2" w:rsidP="00156458">
      <w:pPr>
        <w:pStyle w:val="12"/>
        <w:tabs>
          <w:tab w:val="left" w:pos="708"/>
        </w:tabs>
        <w:jc w:val="center"/>
        <w:rPr>
          <w:b/>
        </w:rPr>
      </w:pPr>
    </w:p>
    <w:p w:rsidR="00BF5BF2" w:rsidRDefault="00BF5BF2" w:rsidP="00156458">
      <w:pPr>
        <w:pStyle w:val="12"/>
        <w:tabs>
          <w:tab w:val="left" w:pos="708"/>
        </w:tabs>
        <w:jc w:val="center"/>
        <w:rPr>
          <w:b/>
        </w:rPr>
      </w:pPr>
    </w:p>
    <w:p w:rsidR="00BF5BF2" w:rsidRDefault="00BF5BF2" w:rsidP="00156458">
      <w:pPr>
        <w:pStyle w:val="12"/>
        <w:tabs>
          <w:tab w:val="left" w:pos="708"/>
        </w:tabs>
        <w:jc w:val="center"/>
        <w:rPr>
          <w:b/>
        </w:rPr>
      </w:pPr>
    </w:p>
    <w:p w:rsidR="00BF5BF2" w:rsidRDefault="00BF5BF2" w:rsidP="00156458">
      <w:pPr>
        <w:pStyle w:val="12"/>
        <w:tabs>
          <w:tab w:val="left" w:pos="708"/>
        </w:tabs>
        <w:jc w:val="center"/>
        <w:rPr>
          <w:b/>
        </w:rPr>
      </w:pPr>
    </w:p>
    <w:sectPr w:rsidR="00BF5BF2" w:rsidSect="003C1106">
      <w:pgSz w:w="11906" w:h="16838"/>
      <w:pgMar w:top="1134" w:right="1416" w:bottom="1134" w:left="1134" w:header="720" w:footer="720" w:gutter="0"/>
      <w:cols w:space="720"/>
      <w:formProt w:val="0"/>
      <w:titlePg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4180" w:rsidRDefault="00C14180" w:rsidP="00C3343A">
      <w:pPr>
        <w:spacing w:after="0" w:line="240" w:lineRule="auto"/>
      </w:pPr>
      <w:r>
        <w:separator/>
      </w:r>
    </w:p>
  </w:endnote>
  <w:endnote w:type="continuationSeparator" w:id="0">
    <w:p w:rsidR="00C14180" w:rsidRDefault="00C14180" w:rsidP="00C334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79268446"/>
      <w:docPartObj>
        <w:docPartGallery w:val="Page Numbers (Bottom of Page)"/>
        <w:docPartUnique/>
      </w:docPartObj>
    </w:sdtPr>
    <w:sdtEndPr/>
    <w:sdtContent>
      <w:p w:rsidR="009E2CE5" w:rsidRDefault="009E2CE5">
        <w:pPr>
          <w:pStyle w:val="af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04CC">
          <w:rPr>
            <w:noProof/>
          </w:rPr>
          <w:t>2</w:t>
        </w:r>
        <w:r>
          <w:fldChar w:fldCharType="end"/>
        </w:r>
      </w:p>
    </w:sdtContent>
  </w:sdt>
  <w:p w:rsidR="009E2CE5" w:rsidRDefault="009E2CE5">
    <w:pPr>
      <w:pStyle w:val="af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2CE5" w:rsidRDefault="009E2CE5" w:rsidP="00C3343A">
    <w:pPr>
      <w:pStyle w:val="af6"/>
      <w:jc w:val="center"/>
    </w:pPr>
  </w:p>
  <w:p w:rsidR="009E2CE5" w:rsidRDefault="009E2CE5">
    <w:pPr>
      <w:pStyle w:val="af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4180" w:rsidRDefault="00C14180" w:rsidP="00C3343A">
      <w:pPr>
        <w:spacing w:after="0" w:line="240" w:lineRule="auto"/>
      </w:pPr>
      <w:r>
        <w:separator/>
      </w:r>
    </w:p>
  </w:footnote>
  <w:footnote w:type="continuationSeparator" w:id="0">
    <w:p w:rsidR="00C14180" w:rsidRDefault="00C14180" w:rsidP="00C334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558E5"/>
    <w:multiLevelType w:val="hybridMultilevel"/>
    <w:tmpl w:val="94A275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742214"/>
    <w:multiLevelType w:val="hybridMultilevel"/>
    <w:tmpl w:val="377CF0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E12D85"/>
    <w:multiLevelType w:val="multilevel"/>
    <w:tmpl w:val="10ACDE76"/>
    <w:lvl w:ilvl="0">
      <w:start w:val="1"/>
      <w:numFmt w:val="bullet"/>
      <w:lvlText w:val=""/>
      <w:lvlJc w:val="left"/>
      <w:pPr>
        <w:ind w:left="1173" w:hanging="360"/>
      </w:pPr>
      <w:rPr>
        <w:rFonts w:ascii="Wingdings" w:hAnsi="Wingdings" w:cs="Wingdings" w:hint="default"/>
        <w:w w:val="99"/>
        <w:sz w:val="28"/>
        <w:szCs w:val="28"/>
      </w:rPr>
    </w:lvl>
    <w:lvl w:ilvl="1">
      <w:start w:val="1"/>
      <w:numFmt w:val="bullet"/>
      <w:lvlText w:val=""/>
      <w:lvlJc w:val="left"/>
      <w:pPr>
        <w:ind w:left="1533" w:hanging="360"/>
      </w:pPr>
      <w:rPr>
        <w:rFonts w:ascii="Wingdings" w:hAnsi="Wingdings" w:cs="Wingdings" w:hint="default"/>
        <w:w w:val="99"/>
        <w:sz w:val="28"/>
        <w:szCs w:val="28"/>
      </w:rPr>
    </w:lvl>
    <w:lvl w:ilvl="2">
      <w:start w:val="1"/>
      <w:numFmt w:val="bullet"/>
      <w:lvlText w:val=""/>
      <w:lvlJc w:val="left"/>
      <w:pPr>
        <w:ind w:left="2542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3545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4548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5551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6554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7557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8560" w:hanging="360"/>
      </w:pPr>
      <w:rPr>
        <w:rFonts w:ascii="Symbol" w:hAnsi="Symbol" w:cs="Symbol" w:hint="default"/>
      </w:rPr>
    </w:lvl>
  </w:abstractNum>
  <w:abstractNum w:abstractNumId="3">
    <w:nsid w:val="1FF76FDF"/>
    <w:multiLevelType w:val="hybridMultilevel"/>
    <w:tmpl w:val="D820EB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A574A2"/>
    <w:multiLevelType w:val="multilevel"/>
    <w:tmpl w:val="8D50CA32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2EA94496"/>
    <w:multiLevelType w:val="hybridMultilevel"/>
    <w:tmpl w:val="04A8E7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F73C86"/>
    <w:multiLevelType w:val="singleLevel"/>
    <w:tmpl w:val="62EA2D7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 w:val="0"/>
      </w:rPr>
    </w:lvl>
  </w:abstractNum>
  <w:abstractNum w:abstractNumId="7">
    <w:nsid w:val="375153ED"/>
    <w:multiLevelType w:val="multilevel"/>
    <w:tmpl w:val="02303474"/>
    <w:lvl w:ilvl="0">
      <w:start w:val="1"/>
      <w:numFmt w:val="bullet"/>
      <w:lvlText w:val=""/>
      <w:lvlJc w:val="left"/>
      <w:pPr>
        <w:ind w:left="1907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262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34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406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78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50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22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94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67" w:hanging="360"/>
      </w:pPr>
      <w:rPr>
        <w:rFonts w:ascii="Wingdings" w:hAnsi="Wingdings" w:cs="Wingdings" w:hint="default"/>
      </w:rPr>
    </w:lvl>
  </w:abstractNum>
  <w:abstractNum w:abstractNumId="8">
    <w:nsid w:val="37DF14F0"/>
    <w:multiLevelType w:val="hybridMultilevel"/>
    <w:tmpl w:val="C6009AF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3E9E04E4"/>
    <w:multiLevelType w:val="hybridMultilevel"/>
    <w:tmpl w:val="37CABB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59704EB"/>
    <w:multiLevelType w:val="hybridMultilevel"/>
    <w:tmpl w:val="CD9C51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84720C"/>
    <w:multiLevelType w:val="multilevel"/>
    <w:tmpl w:val="FC9A2E2C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483E267E"/>
    <w:multiLevelType w:val="multilevel"/>
    <w:tmpl w:val="BC3E4396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13">
    <w:nsid w:val="4C4C3F56"/>
    <w:multiLevelType w:val="multilevel"/>
    <w:tmpl w:val="29921CD4"/>
    <w:lvl w:ilvl="0">
      <w:start w:val="1"/>
      <w:numFmt w:val="bullet"/>
      <w:lvlText w:val=""/>
      <w:lvlJc w:val="left"/>
      <w:pPr>
        <w:ind w:left="1854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cs="Wingdings" w:hint="default"/>
      </w:rPr>
    </w:lvl>
  </w:abstractNum>
  <w:abstractNum w:abstractNumId="14">
    <w:nsid w:val="4D421A6B"/>
    <w:multiLevelType w:val="hybridMultilevel"/>
    <w:tmpl w:val="68F87112"/>
    <w:lvl w:ilvl="0" w:tplc="584EFFBA">
      <w:numFmt w:val="bullet"/>
      <w:lvlText w:val="—"/>
      <w:lvlJc w:val="left"/>
      <w:pPr>
        <w:ind w:left="682" w:hanging="351"/>
      </w:pPr>
      <w:rPr>
        <w:rFonts w:ascii="Times New Roman" w:eastAsia="Times New Roman" w:hAnsi="Times New Roman" w:cs="Times New Roman" w:hint="default"/>
        <w:color w:val="000009"/>
        <w:w w:val="100"/>
        <w:sz w:val="28"/>
        <w:szCs w:val="28"/>
        <w:lang w:val="ru-RU" w:eastAsia="ru-RU" w:bidi="ru-RU"/>
      </w:rPr>
    </w:lvl>
    <w:lvl w:ilvl="1" w:tplc="2D36C56A">
      <w:numFmt w:val="bullet"/>
      <w:lvlText w:val="—"/>
      <w:lvlJc w:val="left"/>
      <w:pPr>
        <w:ind w:left="682" w:hanging="351"/>
      </w:pPr>
      <w:rPr>
        <w:rFonts w:hint="default"/>
        <w:w w:val="100"/>
        <w:lang w:val="ru-RU" w:eastAsia="ru-RU" w:bidi="ru-RU"/>
      </w:rPr>
    </w:lvl>
    <w:lvl w:ilvl="2" w:tplc="098A5112">
      <w:numFmt w:val="bullet"/>
      <w:lvlText w:val="•"/>
      <w:lvlJc w:val="left"/>
      <w:pPr>
        <w:ind w:left="2689" w:hanging="351"/>
      </w:pPr>
      <w:rPr>
        <w:rFonts w:hint="default"/>
        <w:lang w:val="ru-RU" w:eastAsia="ru-RU" w:bidi="ru-RU"/>
      </w:rPr>
    </w:lvl>
    <w:lvl w:ilvl="3" w:tplc="701ED1B4">
      <w:numFmt w:val="bullet"/>
      <w:lvlText w:val="•"/>
      <w:lvlJc w:val="left"/>
      <w:pPr>
        <w:ind w:left="3693" w:hanging="351"/>
      </w:pPr>
      <w:rPr>
        <w:rFonts w:hint="default"/>
        <w:lang w:val="ru-RU" w:eastAsia="ru-RU" w:bidi="ru-RU"/>
      </w:rPr>
    </w:lvl>
    <w:lvl w:ilvl="4" w:tplc="9AA2D0DE">
      <w:numFmt w:val="bullet"/>
      <w:lvlText w:val="•"/>
      <w:lvlJc w:val="left"/>
      <w:pPr>
        <w:ind w:left="4698" w:hanging="351"/>
      </w:pPr>
      <w:rPr>
        <w:rFonts w:hint="default"/>
        <w:lang w:val="ru-RU" w:eastAsia="ru-RU" w:bidi="ru-RU"/>
      </w:rPr>
    </w:lvl>
    <w:lvl w:ilvl="5" w:tplc="6046BCEC">
      <w:numFmt w:val="bullet"/>
      <w:lvlText w:val="•"/>
      <w:lvlJc w:val="left"/>
      <w:pPr>
        <w:ind w:left="5703" w:hanging="351"/>
      </w:pPr>
      <w:rPr>
        <w:rFonts w:hint="default"/>
        <w:lang w:val="ru-RU" w:eastAsia="ru-RU" w:bidi="ru-RU"/>
      </w:rPr>
    </w:lvl>
    <w:lvl w:ilvl="6" w:tplc="59800A5C">
      <w:numFmt w:val="bullet"/>
      <w:lvlText w:val="•"/>
      <w:lvlJc w:val="left"/>
      <w:pPr>
        <w:ind w:left="6707" w:hanging="351"/>
      </w:pPr>
      <w:rPr>
        <w:rFonts w:hint="default"/>
        <w:lang w:val="ru-RU" w:eastAsia="ru-RU" w:bidi="ru-RU"/>
      </w:rPr>
    </w:lvl>
    <w:lvl w:ilvl="7" w:tplc="EDEE6EF8">
      <w:numFmt w:val="bullet"/>
      <w:lvlText w:val="•"/>
      <w:lvlJc w:val="left"/>
      <w:pPr>
        <w:ind w:left="7712" w:hanging="351"/>
      </w:pPr>
      <w:rPr>
        <w:rFonts w:hint="default"/>
        <w:lang w:val="ru-RU" w:eastAsia="ru-RU" w:bidi="ru-RU"/>
      </w:rPr>
    </w:lvl>
    <w:lvl w:ilvl="8" w:tplc="852ECF6C">
      <w:numFmt w:val="bullet"/>
      <w:lvlText w:val="•"/>
      <w:lvlJc w:val="left"/>
      <w:pPr>
        <w:ind w:left="8717" w:hanging="351"/>
      </w:pPr>
      <w:rPr>
        <w:rFonts w:hint="default"/>
        <w:lang w:val="ru-RU" w:eastAsia="ru-RU" w:bidi="ru-RU"/>
      </w:rPr>
    </w:lvl>
  </w:abstractNum>
  <w:abstractNum w:abstractNumId="15">
    <w:nsid w:val="52F36DAB"/>
    <w:multiLevelType w:val="multilevel"/>
    <w:tmpl w:val="27BE13F8"/>
    <w:lvl w:ilvl="0">
      <w:start w:val="1"/>
      <w:numFmt w:val="bullet"/>
      <w:lvlText w:val=""/>
      <w:lvlJc w:val="left"/>
      <w:pPr>
        <w:ind w:left="211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283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55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427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99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71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43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715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870" w:hanging="360"/>
      </w:pPr>
      <w:rPr>
        <w:rFonts w:ascii="Wingdings" w:hAnsi="Wingdings" w:cs="Wingdings" w:hint="default"/>
      </w:rPr>
    </w:lvl>
  </w:abstractNum>
  <w:abstractNum w:abstractNumId="16">
    <w:nsid w:val="57053165"/>
    <w:multiLevelType w:val="hybridMultilevel"/>
    <w:tmpl w:val="4BCE6C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34E77AE"/>
    <w:multiLevelType w:val="multilevel"/>
    <w:tmpl w:val="3B3CF970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18">
    <w:nsid w:val="64AF5C20"/>
    <w:multiLevelType w:val="multilevel"/>
    <w:tmpl w:val="FB188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86F3D7F"/>
    <w:multiLevelType w:val="multilevel"/>
    <w:tmpl w:val="D0A25790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2.%3."/>
      <w:lvlJc w:val="left"/>
      <w:pPr>
        <w:ind w:left="1440" w:hanging="360"/>
      </w:pPr>
    </w:lvl>
    <w:lvl w:ilvl="3">
      <w:start w:val="1"/>
      <w:numFmt w:val="decimal"/>
      <w:lvlText w:val="%2.%3.%4."/>
      <w:lvlJc w:val="left"/>
      <w:pPr>
        <w:ind w:left="1800" w:hanging="360"/>
      </w:pPr>
    </w:lvl>
    <w:lvl w:ilvl="4">
      <w:start w:val="1"/>
      <w:numFmt w:val="decimal"/>
      <w:lvlText w:val="%2.%3.%4.%5."/>
      <w:lvlJc w:val="left"/>
      <w:pPr>
        <w:ind w:left="2160" w:hanging="360"/>
      </w:pPr>
    </w:lvl>
    <w:lvl w:ilvl="5">
      <w:start w:val="1"/>
      <w:numFmt w:val="decimal"/>
      <w:lvlText w:val="%2.%3.%4.%5.%6."/>
      <w:lvlJc w:val="left"/>
      <w:pPr>
        <w:ind w:left="2520" w:hanging="360"/>
      </w:pPr>
    </w:lvl>
    <w:lvl w:ilvl="6">
      <w:start w:val="1"/>
      <w:numFmt w:val="decimal"/>
      <w:lvlText w:val="%2.%3.%4.%5.%6.%7."/>
      <w:lvlJc w:val="left"/>
      <w:pPr>
        <w:ind w:left="2880" w:hanging="360"/>
      </w:pPr>
    </w:lvl>
    <w:lvl w:ilvl="7">
      <w:start w:val="1"/>
      <w:numFmt w:val="decimal"/>
      <w:lvlText w:val="%2.%3.%4.%5.%6.%7.%8."/>
      <w:lvlJc w:val="left"/>
      <w:pPr>
        <w:ind w:left="3240" w:hanging="360"/>
      </w:pPr>
    </w:lvl>
    <w:lvl w:ilvl="8">
      <w:start w:val="1"/>
      <w:numFmt w:val="decimal"/>
      <w:lvlText w:val="%2.%3.%4.%5.%6.%7.%8.%9."/>
      <w:lvlJc w:val="left"/>
      <w:pPr>
        <w:ind w:left="3600" w:hanging="360"/>
      </w:pPr>
    </w:lvl>
  </w:abstractNum>
  <w:abstractNum w:abstractNumId="20">
    <w:nsid w:val="713416BB"/>
    <w:multiLevelType w:val="multilevel"/>
    <w:tmpl w:val="4BA094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2D23F4E"/>
    <w:multiLevelType w:val="hybridMultilevel"/>
    <w:tmpl w:val="AD88A542"/>
    <w:lvl w:ilvl="0" w:tplc="C8B09C5C">
      <w:numFmt w:val="bullet"/>
      <w:lvlText w:val="•"/>
      <w:lvlJc w:val="left"/>
      <w:pPr>
        <w:ind w:left="720" w:hanging="360"/>
      </w:pPr>
      <w:rPr>
        <w:rFonts w:hint="default"/>
        <w:w w:val="100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5300E61"/>
    <w:multiLevelType w:val="hybridMultilevel"/>
    <w:tmpl w:val="9EB4F85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92964F3"/>
    <w:multiLevelType w:val="singleLevel"/>
    <w:tmpl w:val="041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num w:numId="1">
    <w:abstractNumId w:val="12"/>
  </w:num>
  <w:num w:numId="2">
    <w:abstractNumId w:val="2"/>
  </w:num>
  <w:num w:numId="3">
    <w:abstractNumId w:val="19"/>
  </w:num>
  <w:num w:numId="4">
    <w:abstractNumId w:val="13"/>
  </w:num>
  <w:num w:numId="5">
    <w:abstractNumId w:val="7"/>
  </w:num>
  <w:num w:numId="6">
    <w:abstractNumId w:val="15"/>
  </w:num>
  <w:num w:numId="7">
    <w:abstractNumId w:val="4"/>
  </w:num>
  <w:num w:numId="8">
    <w:abstractNumId w:val="11"/>
  </w:num>
  <w:num w:numId="9">
    <w:abstractNumId w:val="17"/>
  </w:num>
  <w:num w:numId="10">
    <w:abstractNumId w:val="16"/>
  </w:num>
  <w:num w:numId="11">
    <w:abstractNumId w:val="10"/>
  </w:num>
  <w:num w:numId="12">
    <w:abstractNumId w:val="6"/>
  </w:num>
  <w:num w:numId="13">
    <w:abstractNumId w:val="14"/>
  </w:num>
  <w:num w:numId="14">
    <w:abstractNumId w:val="18"/>
  </w:num>
  <w:num w:numId="15">
    <w:abstractNumId w:val="3"/>
  </w:num>
  <w:num w:numId="16">
    <w:abstractNumId w:val="21"/>
  </w:num>
  <w:num w:numId="17">
    <w:abstractNumId w:val="20"/>
  </w:num>
  <w:num w:numId="18">
    <w:abstractNumId w:val="22"/>
  </w:num>
  <w:num w:numId="19">
    <w:abstractNumId w:val="0"/>
  </w:num>
  <w:num w:numId="20">
    <w:abstractNumId w:val="1"/>
  </w:num>
  <w:num w:numId="2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</w:num>
  <w:num w:numId="23">
    <w:abstractNumId w:val="5"/>
  </w:num>
  <w:num w:numId="2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1430C"/>
    <w:rsid w:val="0001515E"/>
    <w:rsid w:val="00041807"/>
    <w:rsid w:val="000E6A30"/>
    <w:rsid w:val="000F2D07"/>
    <w:rsid w:val="000F73FC"/>
    <w:rsid w:val="001016BF"/>
    <w:rsid w:val="00124E64"/>
    <w:rsid w:val="001410E9"/>
    <w:rsid w:val="00155D9E"/>
    <w:rsid w:val="00156458"/>
    <w:rsid w:val="001B7718"/>
    <w:rsid w:val="00232EBE"/>
    <w:rsid w:val="00275C19"/>
    <w:rsid w:val="00284EEC"/>
    <w:rsid w:val="002A051C"/>
    <w:rsid w:val="002B6825"/>
    <w:rsid w:val="002D5B1D"/>
    <w:rsid w:val="00301985"/>
    <w:rsid w:val="0030475C"/>
    <w:rsid w:val="0031777C"/>
    <w:rsid w:val="003250FD"/>
    <w:rsid w:val="00381C03"/>
    <w:rsid w:val="00382B1D"/>
    <w:rsid w:val="003B24BA"/>
    <w:rsid w:val="003C1106"/>
    <w:rsid w:val="003F480D"/>
    <w:rsid w:val="004023E0"/>
    <w:rsid w:val="00452EC1"/>
    <w:rsid w:val="004B788F"/>
    <w:rsid w:val="004E12E6"/>
    <w:rsid w:val="005401BD"/>
    <w:rsid w:val="00573C16"/>
    <w:rsid w:val="00581110"/>
    <w:rsid w:val="005D2544"/>
    <w:rsid w:val="005E4C5B"/>
    <w:rsid w:val="005F71F5"/>
    <w:rsid w:val="006104CC"/>
    <w:rsid w:val="006278C2"/>
    <w:rsid w:val="006C15FC"/>
    <w:rsid w:val="006D1F71"/>
    <w:rsid w:val="006E457F"/>
    <w:rsid w:val="006F7AB0"/>
    <w:rsid w:val="00716B1B"/>
    <w:rsid w:val="00722ACF"/>
    <w:rsid w:val="007359D6"/>
    <w:rsid w:val="0076764A"/>
    <w:rsid w:val="00774A31"/>
    <w:rsid w:val="00794C5C"/>
    <w:rsid w:val="007956CE"/>
    <w:rsid w:val="00796938"/>
    <w:rsid w:val="007B2ABD"/>
    <w:rsid w:val="007E448C"/>
    <w:rsid w:val="0084327B"/>
    <w:rsid w:val="00890BA2"/>
    <w:rsid w:val="008A23D7"/>
    <w:rsid w:val="008A4B8B"/>
    <w:rsid w:val="0093589F"/>
    <w:rsid w:val="0094613B"/>
    <w:rsid w:val="00977C47"/>
    <w:rsid w:val="009D489A"/>
    <w:rsid w:val="009E2CE5"/>
    <w:rsid w:val="00A452F0"/>
    <w:rsid w:val="00A5559D"/>
    <w:rsid w:val="00A82C4D"/>
    <w:rsid w:val="00AC2828"/>
    <w:rsid w:val="00AC43DB"/>
    <w:rsid w:val="00B05D5F"/>
    <w:rsid w:val="00BA6A72"/>
    <w:rsid w:val="00BD5B91"/>
    <w:rsid w:val="00BF5BF2"/>
    <w:rsid w:val="00C04EE6"/>
    <w:rsid w:val="00C14180"/>
    <w:rsid w:val="00C2376C"/>
    <w:rsid w:val="00C3343A"/>
    <w:rsid w:val="00CE4EF8"/>
    <w:rsid w:val="00D1430C"/>
    <w:rsid w:val="00D45F95"/>
    <w:rsid w:val="00D9146A"/>
    <w:rsid w:val="00DA6CF0"/>
    <w:rsid w:val="00DC61FE"/>
    <w:rsid w:val="00DF62B7"/>
    <w:rsid w:val="00E14E0E"/>
    <w:rsid w:val="00E35E53"/>
    <w:rsid w:val="00E44443"/>
    <w:rsid w:val="00E72ADC"/>
    <w:rsid w:val="00E8522E"/>
    <w:rsid w:val="00EC4396"/>
    <w:rsid w:val="00F03063"/>
    <w:rsid w:val="00F25AE6"/>
    <w:rsid w:val="00F61722"/>
    <w:rsid w:val="00F65070"/>
    <w:rsid w:val="00F8721C"/>
    <w:rsid w:val="00F92A03"/>
    <w:rsid w:val="00FA1782"/>
    <w:rsid w:val="00FA5018"/>
    <w:rsid w:val="00FD1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2ABD"/>
  </w:style>
  <w:style w:type="paragraph" w:styleId="1">
    <w:name w:val="heading 1"/>
    <w:basedOn w:val="a0"/>
    <w:next w:val="a1"/>
    <w:link w:val="10"/>
    <w:rsid w:val="00D1430C"/>
    <w:pPr>
      <w:spacing w:after="0" w:line="319" w:lineRule="exact"/>
      <w:ind w:left="1972"/>
      <w:outlineLvl w:val="0"/>
    </w:pPr>
    <w:rPr>
      <w:rFonts w:ascii="Times New Roman" w:eastAsia="Times New Roman" w:hAnsi="Times New Roman" w:cs="Times New Roman"/>
      <w:b/>
      <w:bCs/>
      <w:sz w:val="28"/>
      <w:szCs w:val="28"/>
      <w:lang w:bidi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0">
    <w:name w:val="Базовый"/>
    <w:rsid w:val="00D1430C"/>
    <w:pPr>
      <w:tabs>
        <w:tab w:val="left" w:pos="709"/>
      </w:tabs>
      <w:suppressAutoHyphens/>
      <w:spacing w:line="276" w:lineRule="atLeast"/>
    </w:pPr>
    <w:rPr>
      <w:rFonts w:ascii="Calibri" w:eastAsia="SimSun" w:hAnsi="Calibri"/>
      <w:color w:val="00000A"/>
      <w:lang w:eastAsia="en-US"/>
    </w:rPr>
  </w:style>
  <w:style w:type="character" w:customStyle="1" w:styleId="a5">
    <w:name w:val="Основной текст Знак"/>
    <w:basedOn w:val="a2"/>
    <w:rsid w:val="00D1430C"/>
  </w:style>
  <w:style w:type="character" w:customStyle="1" w:styleId="ListLabel1">
    <w:name w:val="ListLabel 1"/>
    <w:rsid w:val="00D1430C"/>
  </w:style>
  <w:style w:type="character" w:customStyle="1" w:styleId="ListLabel2">
    <w:name w:val="ListLabel 2"/>
    <w:rsid w:val="00D1430C"/>
  </w:style>
  <w:style w:type="character" w:customStyle="1" w:styleId="ListLabel3">
    <w:name w:val="ListLabel 3"/>
    <w:rsid w:val="00D1430C"/>
  </w:style>
  <w:style w:type="character" w:customStyle="1" w:styleId="ListLabel4">
    <w:name w:val="ListLabel 4"/>
    <w:rsid w:val="00D1430C"/>
  </w:style>
  <w:style w:type="character" w:customStyle="1" w:styleId="ListLabel5">
    <w:name w:val="ListLabel 5"/>
    <w:rsid w:val="00D1430C"/>
  </w:style>
  <w:style w:type="character" w:customStyle="1" w:styleId="ListLabel6">
    <w:name w:val="ListLabel 6"/>
    <w:rsid w:val="00D1430C"/>
  </w:style>
  <w:style w:type="character" w:customStyle="1" w:styleId="ListLabel7">
    <w:name w:val="ListLabel 7"/>
    <w:rsid w:val="00D1430C"/>
  </w:style>
  <w:style w:type="character" w:customStyle="1" w:styleId="ListLabel8">
    <w:name w:val="ListLabel 8"/>
    <w:rsid w:val="00D1430C"/>
  </w:style>
  <w:style w:type="character" w:customStyle="1" w:styleId="a6">
    <w:name w:val="Маркеры списка"/>
    <w:rsid w:val="00D1430C"/>
    <w:rPr>
      <w:rFonts w:ascii="OpenSymbol" w:eastAsia="OpenSymbol" w:hAnsi="OpenSymbol" w:cs="OpenSymbol"/>
    </w:rPr>
  </w:style>
  <w:style w:type="character" w:customStyle="1" w:styleId="ListLabel9">
    <w:name w:val="ListLabel 9"/>
    <w:rsid w:val="00D1430C"/>
  </w:style>
  <w:style w:type="character" w:customStyle="1" w:styleId="ListLabel10">
    <w:name w:val="ListLabel 10"/>
    <w:rsid w:val="00D1430C"/>
  </w:style>
  <w:style w:type="character" w:customStyle="1" w:styleId="ListLabel11">
    <w:name w:val="ListLabel 11"/>
    <w:rsid w:val="00D1430C"/>
  </w:style>
  <w:style w:type="character" w:customStyle="1" w:styleId="ListLabel12">
    <w:name w:val="ListLabel 12"/>
    <w:rsid w:val="00D1430C"/>
  </w:style>
  <w:style w:type="character" w:customStyle="1" w:styleId="a7">
    <w:name w:val="Основной текст_"/>
    <w:rsid w:val="00D1430C"/>
  </w:style>
  <w:style w:type="character" w:customStyle="1" w:styleId="a8">
    <w:name w:val="Основной текст с отступом Знак"/>
    <w:basedOn w:val="a2"/>
    <w:rsid w:val="00D1430C"/>
  </w:style>
  <w:style w:type="character" w:customStyle="1" w:styleId="ListLabel13">
    <w:name w:val="ListLabel 13"/>
    <w:rsid w:val="00D1430C"/>
  </w:style>
  <w:style w:type="character" w:customStyle="1" w:styleId="ListLabel14">
    <w:name w:val="ListLabel 14"/>
    <w:rsid w:val="00D1430C"/>
  </w:style>
  <w:style w:type="character" w:customStyle="1" w:styleId="ListLabel15">
    <w:name w:val="ListLabel 15"/>
    <w:rsid w:val="00D1430C"/>
  </w:style>
  <w:style w:type="character" w:customStyle="1" w:styleId="ListLabel16">
    <w:name w:val="ListLabel 16"/>
    <w:rsid w:val="00D1430C"/>
  </w:style>
  <w:style w:type="character" w:customStyle="1" w:styleId="ListLabel17">
    <w:name w:val="ListLabel 17"/>
    <w:rsid w:val="00D1430C"/>
  </w:style>
  <w:style w:type="character" w:customStyle="1" w:styleId="ListLabel18">
    <w:name w:val="ListLabel 18"/>
    <w:rsid w:val="00D1430C"/>
  </w:style>
  <w:style w:type="character" w:customStyle="1" w:styleId="ListLabel19">
    <w:name w:val="ListLabel 19"/>
    <w:rsid w:val="00D1430C"/>
  </w:style>
  <w:style w:type="character" w:customStyle="1" w:styleId="ListLabel20">
    <w:name w:val="ListLabel 20"/>
    <w:rsid w:val="00D1430C"/>
  </w:style>
  <w:style w:type="character" w:customStyle="1" w:styleId="ListLabel21">
    <w:name w:val="ListLabel 21"/>
    <w:rsid w:val="00D1430C"/>
    <w:rPr>
      <w:rFonts w:cs="Wingdings"/>
      <w:w w:val="99"/>
      <w:sz w:val="28"/>
      <w:szCs w:val="28"/>
    </w:rPr>
  </w:style>
  <w:style w:type="character" w:customStyle="1" w:styleId="ListLabel22">
    <w:name w:val="ListLabel 22"/>
    <w:rsid w:val="00D1430C"/>
    <w:rPr>
      <w:rFonts w:cs="Symbol"/>
    </w:rPr>
  </w:style>
  <w:style w:type="character" w:customStyle="1" w:styleId="ListLabel23">
    <w:name w:val="ListLabel 23"/>
    <w:rsid w:val="00D1430C"/>
    <w:rPr>
      <w:b/>
    </w:rPr>
  </w:style>
  <w:style w:type="character" w:customStyle="1" w:styleId="ListLabel24">
    <w:name w:val="ListLabel 24"/>
    <w:rsid w:val="00D1430C"/>
    <w:rPr>
      <w:rFonts w:cs="Courier New"/>
    </w:rPr>
  </w:style>
  <w:style w:type="character" w:customStyle="1" w:styleId="ListLabel25">
    <w:name w:val="ListLabel 25"/>
    <w:rsid w:val="00D1430C"/>
    <w:rPr>
      <w:rFonts w:eastAsia="Wingdings" w:cs="Wingdings"/>
      <w:w w:val="100"/>
      <w:sz w:val="28"/>
      <w:szCs w:val="28"/>
      <w:lang w:val="ru-RU" w:eastAsia="ru-RU" w:bidi="ru-RU"/>
    </w:rPr>
  </w:style>
  <w:style w:type="character" w:customStyle="1" w:styleId="ListLabel26">
    <w:name w:val="ListLabel 26"/>
    <w:rsid w:val="00D1430C"/>
    <w:rPr>
      <w:lang w:val="ru-RU" w:eastAsia="ru-RU" w:bidi="ru-RU"/>
    </w:rPr>
  </w:style>
  <w:style w:type="paragraph" w:customStyle="1" w:styleId="11">
    <w:name w:val="Заголовок1"/>
    <w:basedOn w:val="a0"/>
    <w:next w:val="a1"/>
    <w:rsid w:val="00D1430C"/>
    <w:pPr>
      <w:keepNext/>
      <w:suppressLineNumbers/>
      <w:spacing w:before="120" w:after="120"/>
    </w:pPr>
    <w:rPr>
      <w:rFonts w:ascii="Arial" w:hAnsi="Arial" w:cs="Mangal"/>
      <w:i/>
      <w:iCs/>
      <w:sz w:val="20"/>
      <w:szCs w:val="24"/>
    </w:rPr>
  </w:style>
  <w:style w:type="paragraph" w:styleId="a1">
    <w:name w:val="Body Text"/>
    <w:basedOn w:val="a0"/>
    <w:rsid w:val="00D1430C"/>
    <w:pPr>
      <w:spacing w:after="0" w:line="10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styleId="a9">
    <w:name w:val="List"/>
    <w:basedOn w:val="a1"/>
    <w:rsid w:val="00D1430C"/>
    <w:rPr>
      <w:rFonts w:ascii="Arial" w:hAnsi="Arial" w:cs="Mangal"/>
    </w:rPr>
  </w:style>
  <w:style w:type="paragraph" w:styleId="aa">
    <w:name w:val="Title"/>
    <w:basedOn w:val="a0"/>
    <w:rsid w:val="00D1430C"/>
    <w:pPr>
      <w:suppressLineNumbers/>
      <w:spacing w:before="120" w:after="120"/>
    </w:pPr>
    <w:rPr>
      <w:rFonts w:ascii="Arial" w:hAnsi="Arial" w:cs="Mangal"/>
      <w:i/>
      <w:iCs/>
      <w:sz w:val="20"/>
      <w:szCs w:val="24"/>
    </w:rPr>
  </w:style>
  <w:style w:type="paragraph" w:styleId="ab">
    <w:name w:val="index heading"/>
    <w:basedOn w:val="a0"/>
    <w:rsid w:val="00D1430C"/>
  </w:style>
  <w:style w:type="paragraph" w:styleId="ac">
    <w:name w:val="No Spacing"/>
    <w:link w:val="ad"/>
    <w:uiPriority w:val="1"/>
    <w:qFormat/>
    <w:rsid w:val="00D1430C"/>
    <w:pPr>
      <w:widowControl w:val="0"/>
      <w:tabs>
        <w:tab w:val="left" w:pos="709"/>
      </w:tabs>
      <w:suppressAutoHyphens/>
      <w:spacing w:line="276" w:lineRule="atLeast"/>
    </w:pPr>
    <w:rPr>
      <w:rFonts w:ascii="Calibri" w:eastAsia="SimSun" w:hAnsi="Calibri"/>
    </w:rPr>
  </w:style>
  <w:style w:type="paragraph" w:styleId="ae">
    <w:name w:val="List Paragraph"/>
    <w:basedOn w:val="a0"/>
    <w:uiPriority w:val="34"/>
    <w:qFormat/>
    <w:rsid w:val="00D1430C"/>
  </w:style>
  <w:style w:type="paragraph" w:customStyle="1" w:styleId="TableParagraph">
    <w:name w:val="Table Paragraph"/>
    <w:basedOn w:val="a0"/>
    <w:uiPriority w:val="1"/>
    <w:qFormat/>
    <w:rsid w:val="00D1430C"/>
  </w:style>
  <w:style w:type="paragraph" w:styleId="af">
    <w:name w:val="Normal (Web)"/>
    <w:basedOn w:val="a0"/>
    <w:rsid w:val="00D1430C"/>
  </w:style>
  <w:style w:type="paragraph" w:customStyle="1" w:styleId="af0">
    <w:name w:val="Содержимое таблицы"/>
    <w:basedOn w:val="a0"/>
    <w:rsid w:val="00D1430C"/>
    <w:pPr>
      <w:suppressLineNumbers/>
    </w:pPr>
  </w:style>
  <w:style w:type="paragraph" w:customStyle="1" w:styleId="af1">
    <w:name w:val="Заголовок таблицы"/>
    <w:basedOn w:val="af0"/>
    <w:rsid w:val="00D1430C"/>
    <w:pPr>
      <w:jc w:val="center"/>
    </w:pPr>
    <w:rPr>
      <w:b/>
      <w:bCs/>
    </w:rPr>
  </w:style>
  <w:style w:type="paragraph" w:customStyle="1" w:styleId="18">
    <w:name w:val="Основной текст18"/>
    <w:basedOn w:val="a0"/>
    <w:rsid w:val="00D1430C"/>
  </w:style>
  <w:style w:type="paragraph" w:styleId="af2">
    <w:name w:val="Body Text Indent"/>
    <w:basedOn w:val="a0"/>
    <w:rsid w:val="00D1430C"/>
    <w:pPr>
      <w:spacing w:after="120"/>
      <w:ind w:left="283"/>
    </w:pPr>
  </w:style>
  <w:style w:type="table" w:styleId="af3">
    <w:name w:val="Table Grid"/>
    <w:basedOn w:val="a3"/>
    <w:uiPriority w:val="59"/>
    <w:rsid w:val="00F92A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Маркированный список1"/>
    <w:basedOn w:val="a"/>
    <w:rsid w:val="0015645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2">
    <w:name w:val="Body Text 2"/>
    <w:basedOn w:val="a"/>
    <w:link w:val="20"/>
    <w:uiPriority w:val="99"/>
    <w:semiHidden/>
    <w:unhideWhenUsed/>
    <w:rsid w:val="00156458"/>
    <w:pPr>
      <w:spacing w:after="120" w:line="480" w:lineRule="auto"/>
    </w:pPr>
  </w:style>
  <w:style w:type="character" w:customStyle="1" w:styleId="20">
    <w:name w:val="Основной текст 2 Знак"/>
    <w:basedOn w:val="a2"/>
    <w:link w:val="2"/>
    <w:uiPriority w:val="99"/>
    <w:semiHidden/>
    <w:rsid w:val="00156458"/>
  </w:style>
  <w:style w:type="paragraph" w:customStyle="1" w:styleId="13">
    <w:name w:val="Без интервала1"/>
    <w:rsid w:val="00156458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d">
    <w:name w:val="Без интервала Знак"/>
    <w:link w:val="ac"/>
    <w:uiPriority w:val="1"/>
    <w:locked/>
    <w:rsid w:val="008A4B8B"/>
    <w:rPr>
      <w:rFonts w:ascii="Calibri" w:eastAsia="SimSun" w:hAnsi="Calibri"/>
    </w:rPr>
  </w:style>
  <w:style w:type="paragraph" w:customStyle="1" w:styleId="Default">
    <w:name w:val="Default"/>
    <w:rsid w:val="006C15F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f4">
    <w:name w:val="header"/>
    <w:basedOn w:val="a"/>
    <w:link w:val="af5"/>
    <w:uiPriority w:val="99"/>
    <w:unhideWhenUsed/>
    <w:rsid w:val="00C334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2"/>
    <w:link w:val="af4"/>
    <w:uiPriority w:val="99"/>
    <w:rsid w:val="00C3343A"/>
  </w:style>
  <w:style w:type="paragraph" w:styleId="af6">
    <w:name w:val="footer"/>
    <w:basedOn w:val="a"/>
    <w:link w:val="af7"/>
    <w:uiPriority w:val="99"/>
    <w:unhideWhenUsed/>
    <w:rsid w:val="00C334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2"/>
    <w:link w:val="af6"/>
    <w:uiPriority w:val="99"/>
    <w:rsid w:val="00C3343A"/>
  </w:style>
  <w:style w:type="paragraph" w:styleId="af8">
    <w:name w:val="Balloon Text"/>
    <w:basedOn w:val="a"/>
    <w:link w:val="af9"/>
    <w:uiPriority w:val="99"/>
    <w:semiHidden/>
    <w:unhideWhenUsed/>
    <w:rsid w:val="00C23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2"/>
    <w:link w:val="af8"/>
    <w:uiPriority w:val="99"/>
    <w:semiHidden/>
    <w:rsid w:val="00C2376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uiPriority w:val="9"/>
    <w:rsid w:val="00E72ADC"/>
    <w:rPr>
      <w:rFonts w:ascii="Times New Roman" w:eastAsia="Times New Roman" w:hAnsi="Times New Roman" w:cs="Times New Roman"/>
      <w:b/>
      <w:bCs/>
      <w:color w:val="00000A"/>
      <w:sz w:val="28"/>
      <w:szCs w:val="28"/>
      <w:lang w:eastAsia="en-US" w:bidi="ru-RU"/>
    </w:rPr>
  </w:style>
  <w:style w:type="paragraph" w:customStyle="1" w:styleId="FR1">
    <w:name w:val="FR1"/>
    <w:rsid w:val="00B05D5F"/>
    <w:pPr>
      <w:widowControl w:val="0"/>
      <w:spacing w:after="0" w:line="259" w:lineRule="auto"/>
      <w:ind w:firstLine="86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14">
    <w:name w:val="Текст выноски Знак1"/>
    <w:basedOn w:val="a2"/>
    <w:uiPriority w:val="99"/>
    <w:semiHidden/>
    <w:rsid w:val="00301985"/>
    <w:rPr>
      <w:rFonts w:ascii="Tahoma" w:hAnsi="Tahoma" w:cs="Tahoma"/>
      <w:sz w:val="16"/>
      <w:szCs w:val="16"/>
    </w:rPr>
  </w:style>
  <w:style w:type="character" w:styleId="afa">
    <w:name w:val="Hyperlink"/>
    <w:basedOn w:val="a2"/>
    <w:uiPriority w:val="99"/>
    <w:semiHidden/>
    <w:unhideWhenUsed/>
    <w:rsid w:val="00E35E53"/>
    <w:rPr>
      <w:color w:val="0000FF"/>
      <w:u w:val="single"/>
    </w:rPr>
  </w:style>
  <w:style w:type="character" w:customStyle="1" w:styleId="apple-converted-space">
    <w:name w:val="apple-converted-space"/>
    <w:basedOn w:val="a2"/>
    <w:rsid w:val="00E35E5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46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6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u.wikipedia.org/wiki/%D0%A1%D1%83%D0%B4%D0%B0%D0%BA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%D0%90%D0%BB%D1%83%D1%88%D1%82%D0%B0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90%D0%BB%D1%83%D0%BF%D0%BA%D0%B0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s://ru.wikipedia.org/wiki/%D0%AF%D0%BB%D1%82%D0%B0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ru.wikipedia.org/wiki/%D0%9A%D0%BE%D0%BA%D1%82%D0%B5%D0%B1%D0%B5%D0%BB%D1%8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242E65-5748-4942-B659-C62E177200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971</TotalTime>
  <Pages>12</Pages>
  <Words>2837</Words>
  <Characters>16177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Шура</dc:creator>
  <cp:lastModifiedBy>DNS</cp:lastModifiedBy>
  <cp:revision>39</cp:revision>
  <cp:lastPrinted>2023-10-12T08:38:00Z</cp:lastPrinted>
  <dcterms:created xsi:type="dcterms:W3CDTF">2020-06-01T15:33:00Z</dcterms:created>
  <dcterms:modified xsi:type="dcterms:W3CDTF">2023-10-17T06:27:00Z</dcterms:modified>
</cp:coreProperties>
</file>