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C2E" w:rsidRDefault="00F11583" w:rsidP="00BE7C2E">
      <w:pPr>
        <w:autoSpaceDE w:val="0"/>
        <w:spacing w:after="120"/>
        <w:ind w:left="-567"/>
        <w:jc w:val="center"/>
        <w:rPr>
          <w:rFonts w:eastAsia="Times New Roman CYR" w:cstheme="minorHAnsi"/>
          <w:b/>
          <w:bCs/>
          <w:sz w:val="28"/>
          <w:szCs w:val="28"/>
          <w:lang w:eastAsia="ru-RU"/>
        </w:rPr>
      </w:pPr>
      <w:r>
        <w:rPr>
          <w:rFonts w:eastAsia="Times New Roman CYR" w:cstheme="minorHAnsi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300470" cy="8891984"/>
            <wp:effectExtent l="0" t="0" r="0" b="0"/>
            <wp:docPr id="1" name="Рисунок 1" descr="H:\анж.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анж.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8891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1583" w:rsidRDefault="00F11583" w:rsidP="00BE7C2E">
      <w:pPr>
        <w:spacing w:after="200" w:line="276" w:lineRule="auto"/>
        <w:jc w:val="center"/>
        <w:rPr>
          <w:rFonts w:eastAsia="Times New Roman" w:cstheme="minorHAnsi"/>
          <w:b/>
          <w:noProof/>
          <w:color w:val="000000"/>
          <w:sz w:val="28"/>
          <w:szCs w:val="28"/>
          <w:lang w:eastAsia="ru-RU"/>
        </w:rPr>
      </w:pPr>
    </w:p>
    <w:p w:rsidR="00F11583" w:rsidRDefault="00F11583" w:rsidP="00BE7C2E">
      <w:pPr>
        <w:spacing w:after="200" w:line="276" w:lineRule="auto"/>
        <w:jc w:val="center"/>
        <w:rPr>
          <w:rFonts w:eastAsia="Times New Roman" w:cstheme="minorHAnsi"/>
          <w:b/>
          <w:noProof/>
          <w:color w:val="000000"/>
          <w:sz w:val="28"/>
          <w:szCs w:val="28"/>
          <w:lang w:eastAsia="ru-RU"/>
        </w:rPr>
      </w:pPr>
    </w:p>
    <w:p w:rsidR="00F11583" w:rsidRDefault="00F11583" w:rsidP="00BE7C2E">
      <w:pPr>
        <w:spacing w:after="200" w:line="276" w:lineRule="auto"/>
        <w:jc w:val="center"/>
        <w:rPr>
          <w:rFonts w:eastAsia="Times New Roman" w:cstheme="minorHAnsi"/>
          <w:b/>
          <w:noProof/>
          <w:color w:val="000000"/>
          <w:sz w:val="28"/>
          <w:szCs w:val="28"/>
          <w:lang w:eastAsia="ru-RU"/>
        </w:rPr>
      </w:pPr>
    </w:p>
    <w:p w:rsidR="00F11583" w:rsidRDefault="00F11583" w:rsidP="00BE7C2E">
      <w:pPr>
        <w:spacing w:after="200" w:line="276" w:lineRule="auto"/>
        <w:jc w:val="center"/>
        <w:rPr>
          <w:rFonts w:eastAsia="Times New Roman" w:cstheme="minorHAnsi"/>
          <w:b/>
          <w:noProof/>
          <w:color w:val="000000"/>
          <w:sz w:val="28"/>
          <w:szCs w:val="28"/>
          <w:lang w:eastAsia="ru-RU"/>
        </w:rPr>
      </w:pPr>
    </w:p>
    <w:p w:rsidR="00BE7C2E" w:rsidRPr="00BE7C2E" w:rsidRDefault="00BE7C2E" w:rsidP="00BE7C2E">
      <w:pPr>
        <w:spacing w:after="200" w:line="276" w:lineRule="auto"/>
        <w:jc w:val="center"/>
        <w:rPr>
          <w:rFonts w:eastAsia="Times New Roman" w:cstheme="minorHAnsi"/>
          <w:b/>
          <w:noProof/>
          <w:color w:val="000000"/>
          <w:sz w:val="28"/>
          <w:szCs w:val="28"/>
          <w:lang w:eastAsia="ru-RU"/>
        </w:rPr>
      </w:pPr>
      <w:r w:rsidRPr="00BE7C2E">
        <w:rPr>
          <w:rFonts w:eastAsia="Times New Roman" w:cstheme="minorHAnsi"/>
          <w:b/>
          <w:noProof/>
          <w:color w:val="000000"/>
          <w:sz w:val="28"/>
          <w:szCs w:val="28"/>
          <w:lang w:eastAsia="ru-RU"/>
        </w:rPr>
        <w:t>ПОЯСНИТЕЛЬНАЯ ЗАПИСКА</w:t>
      </w:r>
    </w:p>
    <w:p w:rsidR="00BE7C2E" w:rsidRPr="00BE7C2E" w:rsidRDefault="00BE7C2E" w:rsidP="00BE7C2E">
      <w:pPr>
        <w:tabs>
          <w:tab w:val="left" w:pos="360"/>
          <w:tab w:val="left" w:pos="709"/>
        </w:tabs>
        <w:spacing w:after="0" w:line="276" w:lineRule="auto"/>
        <w:ind w:right="142"/>
        <w:jc w:val="both"/>
        <w:rPr>
          <w:rFonts w:cstheme="minorHAnsi"/>
          <w:sz w:val="28"/>
          <w:szCs w:val="28"/>
        </w:rPr>
      </w:pPr>
      <w:r w:rsidRPr="00BE7C2E">
        <w:rPr>
          <w:rFonts w:eastAsia="Calibri" w:cstheme="minorHAnsi"/>
          <w:b/>
          <w:i/>
          <w:sz w:val="28"/>
          <w:szCs w:val="28"/>
        </w:rPr>
        <w:t xml:space="preserve">      </w:t>
      </w:r>
      <w:r w:rsidRPr="00BE7C2E">
        <w:rPr>
          <w:rFonts w:eastAsia="Calibri" w:cstheme="minorHAnsi"/>
          <w:sz w:val="28"/>
          <w:szCs w:val="28"/>
        </w:rPr>
        <w:t>Адаптированная</w:t>
      </w:r>
      <w:r w:rsidRPr="00BE7C2E">
        <w:rPr>
          <w:rFonts w:cstheme="minorHAnsi"/>
          <w:sz w:val="28"/>
          <w:szCs w:val="28"/>
        </w:rPr>
        <w:t xml:space="preserve"> рабочая программа составлена в соответствии со следующими нормативными документами и методическими материалами:</w:t>
      </w:r>
    </w:p>
    <w:p w:rsidR="00BE7C2E" w:rsidRPr="00BE7C2E" w:rsidRDefault="00BE7C2E" w:rsidP="00BE7C2E">
      <w:pPr>
        <w:tabs>
          <w:tab w:val="left" w:pos="360"/>
          <w:tab w:val="left" w:pos="709"/>
        </w:tabs>
        <w:spacing w:after="0" w:line="276" w:lineRule="auto"/>
        <w:ind w:right="142"/>
        <w:jc w:val="both"/>
        <w:rPr>
          <w:rFonts w:cstheme="minorHAnsi"/>
          <w:sz w:val="28"/>
          <w:szCs w:val="28"/>
        </w:rPr>
      </w:pPr>
      <w:r w:rsidRPr="00BE7C2E">
        <w:rPr>
          <w:rFonts w:cstheme="minorHAnsi"/>
          <w:b/>
          <w:sz w:val="28"/>
          <w:szCs w:val="28"/>
        </w:rPr>
        <w:t>1.Федеральный государственный образовательный стандарт</w:t>
      </w:r>
      <w:r w:rsidRPr="00BE7C2E">
        <w:rPr>
          <w:rFonts w:cstheme="minorHAnsi"/>
          <w:sz w:val="28"/>
          <w:szCs w:val="28"/>
        </w:rPr>
        <w:t xml:space="preserve"> образования обучающихся с умственной отсталостью (интеллектуальными нарушениями), утвержденным приказом Министерства образования и науки Российской Федерации и от 19.12.2014г. № 1599 (далее - ФГОС обучающихся с интеллектуальными нарушениями); </w:t>
      </w:r>
    </w:p>
    <w:p w:rsidR="00BE7C2E" w:rsidRPr="00BE7C2E" w:rsidRDefault="00BE7C2E" w:rsidP="00BE7C2E">
      <w:pPr>
        <w:tabs>
          <w:tab w:val="left" w:pos="360"/>
          <w:tab w:val="left" w:pos="709"/>
        </w:tabs>
        <w:spacing w:after="0" w:line="276" w:lineRule="auto"/>
        <w:ind w:right="142"/>
        <w:jc w:val="both"/>
        <w:rPr>
          <w:rFonts w:cstheme="minorHAnsi"/>
          <w:sz w:val="28"/>
          <w:szCs w:val="28"/>
        </w:rPr>
      </w:pPr>
      <w:proofErr w:type="gramStart"/>
      <w:r w:rsidRPr="00BE7C2E">
        <w:rPr>
          <w:rFonts w:cstheme="minorHAnsi"/>
          <w:b/>
          <w:sz w:val="28"/>
          <w:szCs w:val="28"/>
        </w:rPr>
        <w:t>2.Постановление Главного государственного санитарного врача</w:t>
      </w:r>
      <w:r w:rsidRPr="00BE7C2E">
        <w:rPr>
          <w:rFonts w:cstheme="minorHAnsi"/>
          <w:sz w:val="28"/>
          <w:szCs w:val="28"/>
        </w:rPr>
        <w:t xml:space="preserve"> РФ от 10.07.2015 N 26 "Об утверждении СанПиН 2.4.2.3286-15 "Санитарно-эпидемиологические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здоровья" (вместе с "СанПиН 2.4.2.3286-15.</w:t>
      </w:r>
      <w:proofErr w:type="gramEnd"/>
      <w:r w:rsidRPr="00BE7C2E">
        <w:rPr>
          <w:rFonts w:cstheme="minorHAnsi"/>
          <w:sz w:val="28"/>
          <w:szCs w:val="28"/>
        </w:rPr>
        <w:t xml:space="preserve"> Санитарно-эпидемиологические правила и нормативы...") (Зарегистрировано в Минюсте России 14.08.2015 N 38528);</w:t>
      </w:r>
    </w:p>
    <w:p w:rsidR="00BE7C2E" w:rsidRPr="00BE7C2E" w:rsidRDefault="00BE7C2E" w:rsidP="00BE7C2E">
      <w:pPr>
        <w:tabs>
          <w:tab w:val="left" w:pos="360"/>
          <w:tab w:val="left" w:pos="709"/>
        </w:tabs>
        <w:spacing w:after="0" w:line="276" w:lineRule="auto"/>
        <w:ind w:right="142"/>
        <w:jc w:val="both"/>
        <w:rPr>
          <w:rFonts w:cstheme="minorHAnsi"/>
          <w:sz w:val="28"/>
          <w:szCs w:val="28"/>
        </w:rPr>
      </w:pPr>
      <w:proofErr w:type="gramStart"/>
      <w:r w:rsidRPr="00BE7C2E">
        <w:rPr>
          <w:rFonts w:cstheme="minorHAnsi"/>
          <w:b/>
          <w:sz w:val="28"/>
          <w:szCs w:val="28"/>
        </w:rPr>
        <w:t>3.Приказ Министерства образования и науки Российской Федерации</w:t>
      </w:r>
      <w:r w:rsidRPr="00BE7C2E">
        <w:rPr>
          <w:rFonts w:cstheme="minorHAnsi"/>
          <w:sz w:val="28"/>
          <w:szCs w:val="28"/>
        </w:rPr>
        <w:t xml:space="preserve"> от 31 марта 2014 №253 «Федеральный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образования», с изменениями (приказ Министерства образования и науки Российской Федерации от 08.06.2015 №576 «О внесении изменений в федеральный перечень учебников, рекомендованных к использованию при реализации имеющих государственную аккредитацию</w:t>
      </w:r>
      <w:proofErr w:type="gramEnd"/>
      <w:r w:rsidRPr="00BE7C2E">
        <w:rPr>
          <w:rFonts w:cstheme="minorHAnsi"/>
          <w:sz w:val="28"/>
          <w:szCs w:val="28"/>
        </w:rPr>
        <w:t xml:space="preserve"> образовательных программ начального и общего, основного общего, среднего общего образования, утвержденного приказом Министерства образования и науки Российской Федерации от 31 марта 2014 г. №253»;</w:t>
      </w:r>
    </w:p>
    <w:p w:rsidR="00BE7C2E" w:rsidRPr="00BE7C2E" w:rsidRDefault="00BE7C2E" w:rsidP="00BE7C2E">
      <w:pPr>
        <w:tabs>
          <w:tab w:val="left" w:pos="360"/>
          <w:tab w:val="left" w:pos="709"/>
        </w:tabs>
        <w:spacing w:after="0" w:line="276" w:lineRule="auto"/>
        <w:ind w:right="142"/>
        <w:jc w:val="both"/>
        <w:rPr>
          <w:rFonts w:cstheme="minorHAnsi"/>
          <w:sz w:val="28"/>
          <w:szCs w:val="28"/>
        </w:rPr>
      </w:pPr>
      <w:r w:rsidRPr="00BE7C2E">
        <w:rPr>
          <w:rFonts w:cstheme="minorHAnsi"/>
          <w:b/>
          <w:sz w:val="28"/>
          <w:szCs w:val="28"/>
        </w:rPr>
        <w:t>4.Письмо Министерства образования и науки Российской Федерации</w:t>
      </w:r>
      <w:r w:rsidRPr="00BE7C2E">
        <w:rPr>
          <w:rFonts w:cstheme="minorHAnsi"/>
          <w:sz w:val="28"/>
          <w:szCs w:val="28"/>
        </w:rPr>
        <w:t xml:space="preserve"> от 7 июня 2013 г.   №  ИР-535/07 «О коррекционном и инклюзивном образовании детей»;</w:t>
      </w:r>
    </w:p>
    <w:p w:rsidR="00BE7C2E" w:rsidRPr="00BE7C2E" w:rsidRDefault="00BE7C2E" w:rsidP="00BE7C2E">
      <w:pPr>
        <w:tabs>
          <w:tab w:val="left" w:pos="577"/>
        </w:tabs>
        <w:spacing w:before="5" w:after="0" w:line="240" w:lineRule="auto"/>
        <w:ind w:right="105"/>
        <w:jc w:val="both"/>
        <w:rPr>
          <w:rFonts w:eastAsia="Times New Roman" w:cstheme="minorHAnsi"/>
          <w:sz w:val="28"/>
          <w:szCs w:val="28"/>
        </w:rPr>
      </w:pPr>
      <w:r w:rsidRPr="00BE7C2E">
        <w:rPr>
          <w:rFonts w:cstheme="minorHAnsi"/>
          <w:b/>
          <w:sz w:val="28"/>
          <w:szCs w:val="28"/>
        </w:rPr>
        <w:t>5.</w:t>
      </w:r>
      <w:r w:rsidRPr="00BE7C2E">
        <w:rPr>
          <w:rFonts w:eastAsia="Times New Roman" w:cstheme="minorHAnsi"/>
          <w:b/>
          <w:sz w:val="28"/>
          <w:szCs w:val="28"/>
        </w:rPr>
        <w:t>Примерная адаптированная основная общеобразовательная программа</w:t>
      </w:r>
      <w:r w:rsidRPr="00BE7C2E">
        <w:rPr>
          <w:rFonts w:eastAsia="Times New Roman" w:cstheme="minorHAnsi"/>
          <w:sz w:val="28"/>
          <w:szCs w:val="28"/>
        </w:rPr>
        <w:t xml:space="preserve"> образования обучающихся с умственной отсталостью (интеллектуальными нарушениями)/</w:t>
      </w:r>
      <w:proofErr w:type="gramStart"/>
      <w:r w:rsidRPr="00BE7C2E">
        <w:rPr>
          <w:rFonts w:eastAsia="Times New Roman" w:cstheme="minorHAnsi"/>
          <w:sz w:val="28"/>
          <w:szCs w:val="28"/>
        </w:rPr>
        <w:t>М-во</w:t>
      </w:r>
      <w:proofErr w:type="gramEnd"/>
      <w:r w:rsidRPr="00BE7C2E">
        <w:rPr>
          <w:rFonts w:eastAsia="Times New Roman" w:cstheme="minorHAnsi"/>
          <w:sz w:val="28"/>
          <w:szCs w:val="28"/>
        </w:rPr>
        <w:t xml:space="preserve"> образования и науки РФ. – М.: Просвещение,</w:t>
      </w:r>
      <w:r w:rsidRPr="00BE7C2E">
        <w:rPr>
          <w:rFonts w:eastAsia="Times New Roman" w:cstheme="minorHAnsi"/>
          <w:spacing w:val="-2"/>
          <w:sz w:val="28"/>
          <w:szCs w:val="28"/>
        </w:rPr>
        <w:t xml:space="preserve"> </w:t>
      </w:r>
      <w:r w:rsidRPr="00BE7C2E">
        <w:rPr>
          <w:rFonts w:eastAsia="Times New Roman" w:cstheme="minorHAnsi"/>
          <w:sz w:val="28"/>
          <w:szCs w:val="28"/>
        </w:rPr>
        <w:t>2017;</w:t>
      </w:r>
    </w:p>
    <w:p w:rsidR="00BE7C2E" w:rsidRPr="00913CA1" w:rsidRDefault="00BE7C2E" w:rsidP="00913CA1">
      <w:pPr>
        <w:tabs>
          <w:tab w:val="left" w:pos="360"/>
          <w:tab w:val="left" w:pos="709"/>
        </w:tabs>
        <w:spacing w:after="0" w:line="276" w:lineRule="auto"/>
        <w:ind w:right="142"/>
        <w:jc w:val="both"/>
        <w:rPr>
          <w:rFonts w:cstheme="minorHAnsi"/>
          <w:sz w:val="28"/>
          <w:szCs w:val="28"/>
        </w:rPr>
      </w:pPr>
      <w:proofErr w:type="gramStart"/>
      <w:r w:rsidRPr="00BE7C2E">
        <w:rPr>
          <w:rFonts w:cstheme="minorHAnsi"/>
          <w:b/>
          <w:sz w:val="28"/>
          <w:szCs w:val="28"/>
        </w:rPr>
        <w:t>6.В соответствии с ФЗ от 29.12.2012 года №273 –ФЗ</w:t>
      </w:r>
      <w:r w:rsidRPr="00BE7C2E">
        <w:rPr>
          <w:rFonts w:cstheme="minorHAnsi"/>
          <w:sz w:val="28"/>
          <w:szCs w:val="28"/>
        </w:rPr>
        <w:t xml:space="preserve"> «Об образовании в РФ» (п. 27 статья 2, письмом </w:t>
      </w:r>
      <w:proofErr w:type="spellStart"/>
      <w:r w:rsidRPr="00BE7C2E">
        <w:rPr>
          <w:rFonts w:cstheme="minorHAnsi"/>
          <w:sz w:val="28"/>
          <w:szCs w:val="28"/>
        </w:rPr>
        <w:t>Минобрнауки</w:t>
      </w:r>
      <w:proofErr w:type="spellEnd"/>
      <w:r w:rsidRPr="00BE7C2E">
        <w:rPr>
          <w:rFonts w:cstheme="minorHAnsi"/>
          <w:sz w:val="28"/>
          <w:szCs w:val="28"/>
        </w:rPr>
        <w:t xml:space="preserve"> РФ от 18.04.2008 № АФ-150/06 «О создании условий для получения образования детьми с ограниченными возможностями здоровья».       </w:t>
      </w:r>
      <w:proofErr w:type="gramEnd"/>
    </w:p>
    <w:p w:rsidR="00913CA1" w:rsidRDefault="00BE7C2E" w:rsidP="00BE7C2E">
      <w:pPr>
        <w:tabs>
          <w:tab w:val="left" w:pos="284"/>
        </w:tabs>
        <w:spacing w:after="0" w:line="276" w:lineRule="auto"/>
        <w:jc w:val="both"/>
        <w:outlineLvl w:val="0"/>
        <w:rPr>
          <w:rFonts w:eastAsia="Times New Roman" w:cstheme="minorHAnsi"/>
          <w:sz w:val="28"/>
          <w:szCs w:val="28"/>
          <w:lang w:eastAsia="ru-RU"/>
        </w:rPr>
      </w:pPr>
      <w:r w:rsidRPr="00BE7C2E">
        <w:rPr>
          <w:rFonts w:eastAsia="Times New Roman" w:cstheme="minorHAnsi"/>
          <w:b/>
          <w:sz w:val="28"/>
          <w:szCs w:val="28"/>
          <w:lang w:eastAsia="ru-RU"/>
        </w:rPr>
        <w:t>Основная цель программы</w:t>
      </w:r>
      <w:r w:rsidRPr="00BE7C2E">
        <w:rPr>
          <w:rFonts w:eastAsia="Times New Roman" w:cstheme="minorHAnsi"/>
          <w:sz w:val="28"/>
          <w:szCs w:val="28"/>
          <w:lang w:eastAsia="ru-RU"/>
        </w:rPr>
        <w:t xml:space="preserve">  </w:t>
      </w:r>
      <w:r w:rsidR="00913CA1" w:rsidRPr="00913CA1">
        <w:rPr>
          <w:rFonts w:eastAsia="Times New Roman" w:cstheme="minorHAnsi"/>
          <w:sz w:val="28"/>
          <w:szCs w:val="28"/>
          <w:lang w:eastAsia="ru-RU"/>
        </w:rPr>
        <w:t xml:space="preserve">формирование у учащихся целостных представлений о природе Земли как планеты людей в пространстве и во времени, а также о неоднородности </w:t>
      </w:r>
      <w:proofErr w:type="spellStart"/>
      <w:r w:rsidR="00913CA1" w:rsidRPr="00913CA1">
        <w:rPr>
          <w:rFonts w:eastAsia="Times New Roman" w:cstheme="minorHAnsi"/>
          <w:sz w:val="28"/>
          <w:szCs w:val="28"/>
          <w:lang w:eastAsia="ru-RU"/>
        </w:rPr>
        <w:t>еѐ</w:t>
      </w:r>
      <w:proofErr w:type="spellEnd"/>
      <w:r w:rsidR="00913CA1" w:rsidRPr="00913CA1">
        <w:rPr>
          <w:rFonts w:eastAsia="Times New Roman" w:cstheme="minorHAnsi"/>
          <w:sz w:val="28"/>
          <w:szCs w:val="28"/>
          <w:lang w:eastAsia="ru-RU"/>
        </w:rPr>
        <w:t xml:space="preserve"> различных территорий.</w:t>
      </w:r>
    </w:p>
    <w:p w:rsidR="003056E9" w:rsidRPr="003056E9" w:rsidRDefault="00BE7C2E" w:rsidP="00BE7C2E">
      <w:pPr>
        <w:tabs>
          <w:tab w:val="left" w:pos="284"/>
        </w:tabs>
        <w:spacing w:after="0" w:line="276" w:lineRule="auto"/>
        <w:jc w:val="both"/>
        <w:outlineLvl w:val="0"/>
        <w:rPr>
          <w:rFonts w:eastAsia="Times New Roman" w:cstheme="minorHAnsi"/>
          <w:b/>
          <w:sz w:val="28"/>
          <w:szCs w:val="28"/>
          <w:lang w:eastAsia="ru-RU"/>
        </w:rPr>
      </w:pPr>
      <w:r w:rsidRPr="00BE7C2E">
        <w:rPr>
          <w:rFonts w:eastAsia="Times New Roman" w:cstheme="minorHAnsi"/>
          <w:b/>
          <w:sz w:val="28"/>
          <w:szCs w:val="28"/>
          <w:lang w:eastAsia="ru-RU"/>
        </w:rPr>
        <w:lastRenderedPageBreak/>
        <w:t xml:space="preserve">Основные задачи: </w:t>
      </w:r>
    </w:p>
    <w:p w:rsidR="00913CA1" w:rsidRDefault="00BE7C2E" w:rsidP="00913CA1">
      <w:pPr>
        <w:tabs>
          <w:tab w:val="left" w:pos="426"/>
        </w:tabs>
        <w:spacing w:after="0" w:line="276" w:lineRule="auto"/>
        <w:ind w:left="-284"/>
        <w:jc w:val="both"/>
        <w:rPr>
          <w:rFonts w:eastAsia="Times New Roman" w:cstheme="minorHAnsi"/>
          <w:sz w:val="28"/>
          <w:szCs w:val="28"/>
          <w:lang w:eastAsia="ru-RU"/>
        </w:rPr>
      </w:pPr>
      <w:r w:rsidRPr="00BE7C2E">
        <w:rPr>
          <w:rFonts w:eastAsia="Times New Roman" w:cstheme="minorHAnsi"/>
          <w:sz w:val="28"/>
          <w:szCs w:val="28"/>
          <w:lang w:eastAsia="ru-RU"/>
        </w:rPr>
        <w:t xml:space="preserve">    </w:t>
      </w:r>
    </w:p>
    <w:p w:rsidR="00913CA1" w:rsidRPr="0026547D" w:rsidRDefault="00913CA1" w:rsidP="00913CA1">
      <w:pPr>
        <w:pStyle w:val="ac"/>
        <w:numPr>
          <w:ilvl w:val="0"/>
          <w:numId w:val="4"/>
        </w:numPr>
        <w:tabs>
          <w:tab w:val="left" w:pos="284"/>
        </w:tabs>
        <w:spacing w:after="0"/>
        <w:ind w:left="284" w:hanging="284"/>
        <w:jc w:val="both"/>
        <w:rPr>
          <w:rFonts w:asciiTheme="minorHAnsi" w:eastAsia="Times New Roman" w:hAnsiTheme="minorHAnsi" w:cstheme="minorHAnsi"/>
          <w:sz w:val="28"/>
          <w:szCs w:val="28"/>
          <w:lang w:eastAsia="ru-RU"/>
        </w:rPr>
      </w:pPr>
      <w:r w:rsidRPr="0026547D">
        <w:rPr>
          <w:rFonts w:asciiTheme="minorHAnsi" w:eastAsia="Times New Roman" w:hAnsiTheme="minorHAnsi" w:cstheme="minorHAnsi"/>
          <w:sz w:val="28"/>
          <w:szCs w:val="28"/>
          <w:lang w:eastAsia="ru-RU"/>
        </w:rPr>
        <w:t>дать элементарные физико-географические знания о земной поверхности;</w:t>
      </w:r>
    </w:p>
    <w:p w:rsidR="00913CA1" w:rsidRPr="0026547D" w:rsidRDefault="00913CA1" w:rsidP="00913CA1">
      <w:pPr>
        <w:pStyle w:val="ac"/>
        <w:numPr>
          <w:ilvl w:val="0"/>
          <w:numId w:val="4"/>
        </w:numPr>
        <w:tabs>
          <w:tab w:val="left" w:pos="284"/>
        </w:tabs>
        <w:spacing w:after="0"/>
        <w:ind w:left="284" w:hanging="284"/>
        <w:jc w:val="both"/>
        <w:rPr>
          <w:rFonts w:asciiTheme="minorHAnsi" w:eastAsia="Times New Roman" w:hAnsiTheme="minorHAnsi" w:cstheme="minorHAnsi"/>
          <w:sz w:val="28"/>
          <w:szCs w:val="28"/>
          <w:lang w:eastAsia="ru-RU"/>
        </w:rPr>
      </w:pPr>
      <w:r w:rsidRPr="0026547D">
        <w:rPr>
          <w:rFonts w:asciiTheme="minorHAnsi" w:eastAsia="Times New Roman" w:hAnsiTheme="minorHAnsi" w:cstheme="minorHAnsi"/>
          <w:sz w:val="28"/>
          <w:szCs w:val="28"/>
          <w:lang w:eastAsia="ru-RU"/>
        </w:rPr>
        <w:t>сформировать основные общие предметные физико-географические понятия и</w:t>
      </w:r>
    </w:p>
    <w:p w:rsidR="00913CA1" w:rsidRPr="0026547D" w:rsidRDefault="00913CA1" w:rsidP="0026547D">
      <w:pPr>
        <w:pStyle w:val="ac"/>
        <w:tabs>
          <w:tab w:val="left" w:pos="284"/>
        </w:tabs>
        <w:spacing w:after="0"/>
        <w:ind w:left="284"/>
        <w:jc w:val="both"/>
        <w:rPr>
          <w:rFonts w:asciiTheme="minorHAnsi" w:eastAsia="Times New Roman" w:hAnsiTheme="minorHAnsi" w:cstheme="minorHAnsi"/>
          <w:sz w:val="28"/>
          <w:szCs w:val="28"/>
          <w:lang w:eastAsia="ru-RU"/>
        </w:rPr>
      </w:pPr>
      <w:r w:rsidRPr="0026547D">
        <w:rPr>
          <w:rFonts w:asciiTheme="minorHAnsi" w:eastAsia="Times New Roman" w:hAnsiTheme="minorHAnsi" w:cstheme="minorHAnsi"/>
          <w:sz w:val="28"/>
          <w:szCs w:val="28"/>
          <w:lang w:eastAsia="ru-RU"/>
        </w:rPr>
        <w:t>представления;</w:t>
      </w:r>
    </w:p>
    <w:p w:rsidR="00913CA1" w:rsidRPr="0026547D" w:rsidRDefault="00913CA1" w:rsidP="00913CA1">
      <w:pPr>
        <w:pStyle w:val="ac"/>
        <w:numPr>
          <w:ilvl w:val="0"/>
          <w:numId w:val="4"/>
        </w:numPr>
        <w:tabs>
          <w:tab w:val="left" w:pos="284"/>
        </w:tabs>
        <w:spacing w:after="0"/>
        <w:ind w:left="284" w:hanging="284"/>
        <w:jc w:val="both"/>
        <w:rPr>
          <w:rFonts w:asciiTheme="minorHAnsi" w:eastAsia="Times New Roman" w:hAnsiTheme="minorHAnsi" w:cstheme="minorHAnsi"/>
          <w:sz w:val="28"/>
          <w:szCs w:val="28"/>
          <w:lang w:eastAsia="ru-RU"/>
        </w:rPr>
      </w:pPr>
      <w:r w:rsidRPr="0026547D">
        <w:rPr>
          <w:rFonts w:asciiTheme="minorHAnsi" w:eastAsia="Times New Roman" w:hAnsiTheme="minorHAnsi" w:cstheme="minorHAnsi"/>
          <w:sz w:val="28"/>
          <w:szCs w:val="28"/>
          <w:lang w:eastAsia="ru-RU"/>
        </w:rPr>
        <w:t>обеспечить усвоение достаточно полных и относительно завершенных знаний о</w:t>
      </w:r>
    </w:p>
    <w:p w:rsidR="00913CA1" w:rsidRPr="0026547D" w:rsidRDefault="00913CA1" w:rsidP="00913CA1">
      <w:pPr>
        <w:pStyle w:val="ac"/>
        <w:numPr>
          <w:ilvl w:val="0"/>
          <w:numId w:val="4"/>
        </w:numPr>
        <w:tabs>
          <w:tab w:val="left" w:pos="284"/>
        </w:tabs>
        <w:spacing w:after="0"/>
        <w:ind w:left="284" w:hanging="284"/>
        <w:jc w:val="both"/>
        <w:rPr>
          <w:rFonts w:asciiTheme="minorHAnsi" w:eastAsia="Times New Roman" w:hAnsiTheme="minorHAnsi" w:cstheme="minorHAnsi"/>
          <w:sz w:val="28"/>
          <w:szCs w:val="28"/>
          <w:lang w:eastAsia="ru-RU"/>
        </w:rPr>
      </w:pPr>
      <w:r w:rsidRPr="0026547D">
        <w:rPr>
          <w:rFonts w:asciiTheme="minorHAnsi" w:eastAsia="Times New Roman" w:hAnsiTheme="minorHAnsi" w:cstheme="minorHAnsi"/>
          <w:sz w:val="28"/>
          <w:szCs w:val="28"/>
          <w:lang w:eastAsia="ru-RU"/>
        </w:rPr>
        <w:t xml:space="preserve">компонентах природы и природных комплексах своей местности, о </w:t>
      </w:r>
      <w:proofErr w:type="gramStart"/>
      <w:r w:rsidRPr="0026547D">
        <w:rPr>
          <w:rFonts w:asciiTheme="minorHAnsi" w:eastAsia="Times New Roman" w:hAnsiTheme="minorHAnsi" w:cstheme="minorHAnsi"/>
          <w:sz w:val="28"/>
          <w:szCs w:val="28"/>
          <w:lang w:eastAsia="ru-RU"/>
        </w:rPr>
        <w:t>населенном</w:t>
      </w:r>
      <w:proofErr w:type="gramEnd"/>
    </w:p>
    <w:p w:rsidR="00913CA1" w:rsidRPr="0026547D" w:rsidRDefault="00913CA1" w:rsidP="0026547D">
      <w:pPr>
        <w:pStyle w:val="ac"/>
        <w:numPr>
          <w:ilvl w:val="0"/>
          <w:numId w:val="4"/>
        </w:numPr>
        <w:tabs>
          <w:tab w:val="left" w:pos="284"/>
        </w:tabs>
        <w:spacing w:after="0"/>
        <w:ind w:left="284" w:hanging="284"/>
        <w:jc w:val="both"/>
        <w:rPr>
          <w:rFonts w:asciiTheme="minorHAnsi" w:eastAsia="Times New Roman" w:hAnsiTheme="minorHAnsi" w:cstheme="minorHAnsi"/>
          <w:sz w:val="28"/>
          <w:szCs w:val="28"/>
          <w:lang w:eastAsia="ru-RU"/>
        </w:rPr>
      </w:pPr>
      <w:proofErr w:type="gramStart"/>
      <w:r w:rsidRPr="0026547D">
        <w:rPr>
          <w:rFonts w:asciiTheme="minorHAnsi" w:eastAsia="Times New Roman" w:hAnsiTheme="minorHAnsi" w:cstheme="minorHAnsi"/>
          <w:sz w:val="28"/>
          <w:szCs w:val="28"/>
          <w:lang w:eastAsia="ru-RU"/>
        </w:rPr>
        <w:t>пункте</w:t>
      </w:r>
      <w:proofErr w:type="gramEnd"/>
      <w:r w:rsidRPr="0026547D">
        <w:rPr>
          <w:rFonts w:asciiTheme="minorHAnsi" w:eastAsia="Times New Roman" w:hAnsiTheme="minorHAnsi" w:cstheme="minorHAnsi"/>
          <w:sz w:val="28"/>
          <w:szCs w:val="28"/>
          <w:lang w:eastAsia="ru-RU"/>
        </w:rPr>
        <w:t>, где находится школа, о его хозяйственной деятельности, о связях между</w:t>
      </w:r>
      <w:r w:rsidR="0026547D">
        <w:rPr>
          <w:rFonts w:asciiTheme="minorHAnsi" w:eastAsia="Times New Roman" w:hAnsiTheme="minorHAnsi" w:cstheme="minorHAnsi"/>
          <w:sz w:val="28"/>
          <w:szCs w:val="28"/>
          <w:lang w:eastAsia="ru-RU"/>
        </w:rPr>
        <w:t xml:space="preserve"> </w:t>
      </w:r>
      <w:r w:rsidRPr="0026547D">
        <w:rPr>
          <w:rFonts w:asciiTheme="minorHAnsi" w:eastAsia="Times New Roman" w:hAnsiTheme="minorHAnsi" w:cstheme="minorHAnsi"/>
          <w:sz w:val="28"/>
          <w:szCs w:val="28"/>
          <w:lang w:eastAsia="ru-RU"/>
        </w:rPr>
        <w:t>природой и человеком;</w:t>
      </w:r>
    </w:p>
    <w:p w:rsidR="00913CA1" w:rsidRPr="0026547D" w:rsidRDefault="00913CA1" w:rsidP="00913CA1">
      <w:pPr>
        <w:pStyle w:val="ac"/>
        <w:numPr>
          <w:ilvl w:val="0"/>
          <w:numId w:val="4"/>
        </w:numPr>
        <w:tabs>
          <w:tab w:val="left" w:pos="284"/>
        </w:tabs>
        <w:spacing w:after="0"/>
        <w:ind w:left="284" w:hanging="284"/>
        <w:jc w:val="both"/>
        <w:rPr>
          <w:rFonts w:asciiTheme="minorHAnsi" w:eastAsia="Times New Roman" w:hAnsiTheme="minorHAnsi" w:cstheme="minorHAnsi"/>
          <w:sz w:val="28"/>
          <w:szCs w:val="28"/>
          <w:lang w:eastAsia="ru-RU"/>
        </w:rPr>
      </w:pPr>
      <w:r w:rsidRPr="0026547D">
        <w:rPr>
          <w:rFonts w:asciiTheme="minorHAnsi" w:eastAsia="Times New Roman" w:hAnsiTheme="minorHAnsi" w:cstheme="minorHAnsi"/>
          <w:sz w:val="28"/>
          <w:szCs w:val="28"/>
          <w:lang w:eastAsia="ru-RU"/>
        </w:rPr>
        <w:t>сформировать определенную систему топографо-картографических знаний, которая должна создать условия для изучения индивидуальных особенностей географических объектов и явлений, в том числе их положения в пространстве;</w:t>
      </w:r>
    </w:p>
    <w:p w:rsidR="00913CA1" w:rsidRPr="0026547D" w:rsidRDefault="00913CA1" w:rsidP="00BE7C2E">
      <w:pPr>
        <w:pStyle w:val="ac"/>
        <w:numPr>
          <w:ilvl w:val="0"/>
          <w:numId w:val="4"/>
        </w:numPr>
        <w:tabs>
          <w:tab w:val="left" w:pos="284"/>
        </w:tabs>
        <w:spacing w:after="0"/>
        <w:ind w:left="284" w:hanging="284"/>
        <w:jc w:val="both"/>
        <w:rPr>
          <w:rFonts w:asciiTheme="minorHAnsi" w:eastAsia="Times New Roman" w:hAnsiTheme="minorHAnsi" w:cstheme="minorHAnsi"/>
          <w:sz w:val="28"/>
          <w:szCs w:val="28"/>
          <w:lang w:eastAsia="ru-RU"/>
        </w:rPr>
      </w:pPr>
      <w:r w:rsidRPr="0026547D">
        <w:rPr>
          <w:rFonts w:asciiTheme="minorHAnsi" w:eastAsia="Times New Roman" w:hAnsiTheme="minorHAnsi" w:cstheme="minorHAnsi"/>
          <w:sz w:val="28"/>
          <w:szCs w:val="28"/>
          <w:lang w:eastAsia="ru-RU"/>
        </w:rPr>
        <w:t xml:space="preserve">формировать ответственное отношение к окружающей природной среде, положить начало развитию экологического </w:t>
      </w:r>
      <w:r w:rsidR="0026547D">
        <w:rPr>
          <w:rFonts w:asciiTheme="minorHAnsi" w:eastAsia="Times New Roman" w:hAnsiTheme="minorHAnsi" w:cstheme="minorHAnsi"/>
          <w:sz w:val="28"/>
          <w:szCs w:val="28"/>
          <w:lang w:eastAsia="ru-RU"/>
        </w:rPr>
        <w:t>сознания.</w:t>
      </w:r>
    </w:p>
    <w:p w:rsidR="00BE7C2E" w:rsidRPr="00BE7C2E" w:rsidRDefault="0026547D" w:rsidP="00BE7C2E">
      <w:pPr>
        <w:spacing w:after="0" w:line="276" w:lineRule="auto"/>
        <w:jc w:val="both"/>
        <w:rPr>
          <w:rFonts w:eastAsia="Times New Roman" w:cstheme="minorHAnsi"/>
          <w:sz w:val="28"/>
          <w:szCs w:val="28"/>
          <w:lang w:eastAsia="ru-RU"/>
        </w:rPr>
      </w:pPr>
      <w:r>
        <w:rPr>
          <w:rFonts w:eastAsia="Times New Roman" w:cstheme="minorHAnsi"/>
          <w:sz w:val="28"/>
          <w:szCs w:val="28"/>
          <w:lang w:eastAsia="ru-RU"/>
        </w:rPr>
        <w:t xml:space="preserve">    </w:t>
      </w:r>
      <w:r w:rsidR="00BE7C2E" w:rsidRPr="00BE7C2E">
        <w:rPr>
          <w:rFonts w:eastAsia="Times New Roman" w:cstheme="minorHAnsi"/>
          <w:sz w:val="28"/>
          <w:szCs w:val="28"/>
          <w:lang w:eastAsia="ru-RU"/>
        </w:rPr>
        <w:t>Поставленные задачи определяются особенностями психической деятельности воспитанников с ограниченными возможностями здоровья, существенно отличающихся от нормально развивающихся сверстников. Знание особенностей развития этих детей необходимо для эффективной работы с ними для понимания причин, обуславливающих успехи и неудачи их обучения и воспитания, для поиска адекватных способов и приемов педагогического воздействия.</w:t>
      </w:r>
    </w:p>
    <w:p w:rsidR="00BE7C2E" w:rsidRPr="00BE7C2E" w:rsidRDefault="0026547D" w:rsidP="00BE7C2E">
      <w:pPr>
        <w:spacing w:after="0" w:line="276" w:lineRule="auto"/>
        <w:jc w:val="both"/>
        <w:rPr>
          <w:rFonts w:eastAsia="Times New Roman" w:cstheme="minorHAnsi"/>
          <w:sz w:val="28"/>
          <w:szCs w:val="28"/>
          <w:lang w:eastAsia="ru-RU"/>
        </w:rPr>
      </w:pPr>
      <w:r>
        <w:rPr>
          <w:rFonts w:eastAsia="Times New Roman" w:cstheme="minorHAnsi"/>
          <w:sz w:val="28"/>
          <w:szCs w:val="28"/>
          <w:lang w:eastAsia="ru-RU"/>
        </w:rPr>
        <w:t xml:space="preserve">     </w:t>
      </w:r>
      <w:proofErr w:type="spellStart"/>
      <w:r>
        <w:rPr>
          <w:rFonts w:eastAsia="Times New Roman" w:cstheme="minorHAnsi"/>
          <w:sz w:val="28"/>
          <w:szCs w:val="28"/>
          <w:lang w:eastAsia="ru-RU"/>
        </w:rPr>
        <w:t>Георафические</w:t>
      </w:r>
      <w:proofErr w:type="spellEnd"/>
      <w:r w:rsidR="00BE7C2E" w:rsidRPr="00BE7C2E">
        <w:rPr>
          <w:rFonts w:eastAsia="Times New Roman" w:cstheme="minorHAnsi"/>
          <w:sz w:val="28"/>
          <w:szCs w:val="28"/>
          <w:lang w:eastAsia="ru-RU"/>
        </w:rPr>
        <w:t xml:space="preserve"> знания помогут учащимся лучше понимать отношение человека к природе, эстетически воспринимать и любить ее, по возможности уметь беречь и стремится охранять. Это обусловит значительную воспитательную роль живого мира, а в дальнейшем – природоведения, естествознания.</w:t>
      </w:r>
    </w:p>
    <w:p w:rsidR="00BE7C2E" w:rsidRPr="00BE7C2E" w:rsidRDefault="0026547D" w:rsidP="00BE7C2E">
      <w:pPr>
        <w:spacing w:after="0" w:line="240" w:lineRule="auto"/>
        <w:ind w:left="-567"/>
        <w:jc w:val="center"/>
        <w:rPr>
          <w:rFonts w:eastAsia="Times New Roman" w:cstheme="minorHAnsi"/>
          <w:b/>
          <w:bCs/>
          <w:sz w:val="28"/>
          <w:szCs w:val="28"/>
          <w:lang w:eastAsia="ru-RU"/>
        </w:rPr>
      </w:pPr>
      <w:r>
        <w:rPr>
          <w:rFonts w:eastAsia="Times New Roman" w:cstheme="minorHAnsi"/>
          <w:b/>
          <w:bCs/>
          <w:sz w:val="28"/>
          <w:szCs w:val="28"/>
          <w:lang w:eastAsia="ru-RU"/>
        </w:rPr>
        <w:t>Место курса   «География</w:t>
      </w:r>
      <w:r w:rsidR="00BE7C2E" w:rsidRPr="00BE7C2E">
        <w:rPr>
          <w:rFonts w:eastAsia="Times New Roman" w:cstheme="minorHAnsi"/>
          <w:b/>
          <w:bCs/>
          <w:sz w:val="28"/>
          <w:szCs w:val="28"/>
          <w:lang w:eastAsia="ru-RU"/>
        </w:rPr>
        <w:t>»  в учебном плане</w:t>
      </w:r>
    </w:p>
    <w:p w:rsidR="00BE7C2E" w:rsidRPr="00BE7C2E" w:rsidRDefault="00BE7C2E" w:rsidP="00BE7C2E">
      <w:pPr>
        <w:spacing w:after="0" w:line="276" w:lineRule="auto"/>
        <w:ind w:left="-567"/>
        <w:rPr>
          <w:rFonts w:eastAsia="Times New Roman" w:cstheme="minorHAnsi"/>
          <w:b/>
          <w:bCs/>
          <w:sz w:val="28"/>
          <w:szCs w:val="28"/>
          <w:lang w:eastAsia="ru-RU"/>
        </w:rPr>
      </w:pPr>
      <w:r w:rsidRPr="00BE7C2E">
        <w:rPr>
          <w:rFonts w:eastAsia="Times New Roman" w:cstheme="minorHAnsi"/>
          <w:sz w:val="28"/>
          <w:szCs w:val="28"/>
        </w:rPr>
        <w:t xml:space="preserve">     </w:t>
      </w:r>
      <w:r w:rsidRPr="00BE7C2E">
        <w:rPr>
          <w:rFonts w:eastAsia="Calibri" w:cstheme="minorHAnsi"/>
          <w:b/>
          <w:i/>
          <w:sz w:val="28"/>
          <w:szCs w:val="28"/>
        </w:rPr>
        <w:t xml:space="preserve">         </w:t>
      </w:r>
      <w:r w:rsidRPr="00BE7C2E">
        <w:rPr>
          <w:rFonts w:eastAsia="Calibri" w:cstheme="minorHAnsi"/>
          <w:sz w:val="28"/>
          <w:szCs w:val="28"/>
        </w:rPr>
        <w:t xml:space="preserve">Адаптированная </w:t>
      </w:r>
      <w:r w:rsidRPr="00BE7C2E">
        <w:rPr>
          <w:rFonts w:eastAsia="Times New Roman" w:cstheme="minorHAnsi"/>
          <w:sz w:val="28"/>
          <w:szCs w:val="28"/>
        </w:rPr>
        <w:t>рабочая  программа рассчитана на  68 ч, 2 часа в неделю.</w:t>
      </w:r>
    </w:p>
    <w:p w:rsidR="00BE7C2E" w:rsidRPr="00BE7C2E" w:rsidRDefault="00BE7C2E" w:rsidP="00BE7C2E">
      <w:pPr>
        <w:spacing w:after="0" w:line="276" w:lineRule="auto"/>
        <w:ind w:left="-567"/>
        <w:contextualSpacing/>
        <w:jc w:val="both"/>
        <w:rPr>
          <w:rFonts w:cstheme="minorHAnsi"/>
          <w:bCs/>
          <w:color w:val="000000"/>
          <w:sz w:val="28"/>
          <w:szCs w:val="28"/>
        </w:rPr>
      </w:pPr>
      <w:r w:rsidRPr="00BE7C2E">
        <w:rPr>
          <w:rFonts w:cstheme="minorHAnsi"/>
          <w:bCs/>
          <w:color w:val="000000"/>
          <w:sz w:val="28"/>
          <w:szCs w:val="28"/>
        </w:rPr>
        <w:t xml:space="preserve">        Срок реализации программы – 1 год (34 недели).</w:t>
      </w:r>
    </w:p>
    <w:p w:rsidR="00BE7C2E" w:rsidRPr="00BE7C2E" w:rsidRDefault="00BE7C2E" w:rsidP="00BE7C2E">
      <w:pPr>
        <w:spacing w:after="0" w:line="276" w:lineRule="auto"/>
        <w:contextualSpacing/>
        <w:jc w:val="both"/>
        <w:rPr>
          <w:rFonts w:cstheme="minorHAnsi"/>
          <w:bCs/>
          <w:color w:val="000000"/>
          <w:sz w:val="28"/>
          <w:szCs w:val="28"/>
        </w:rPr>
      </w:pPr>
    </w:p>
    <w:p w:rsidR="00BE7C2E" w:rsidRPr="00BE7C2E" w:rsidRDefault="00BE7C2E" w:rsidP="00BE7C2E">
      <w:pPr>
        <w:pStyle w:val="c35c28c91"/>
        <w:shd w:val="clear" w:color="auto" w:fill="FFFFFF"/>
        <w:spacing w:before="0" w:beforeAutospacing="0" w:after="0" w:afterAutospacing="0"/>
        <w:ind w:left="872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  <w:r w:rsidRPr="00BE7C2E">
        <w:rPr>
          <w:rStyle w:val="c9c40c2"/>
          <w:rFonts w:asciiTheme="minorHAnsi" w:hAnsiTheme="minorHAnsi" w:cstheme="minorHAnsi"/>
          <w:b/>
          <w:bCs/>
          <w:color w:val="000000"/>
          <w:sz w:val="28"/>
          <w:szCs w:val="28"/>
          <w:lang w:val="en-US"/>
        </w:rPr>
        <w:t>I</w:t>
      </w:r>
      <w:r w:rsidRPr="00BE7C2E">
        <w:rPr>
          <w:rStyle w:val="c9c40c2"/>
          <w:rFonts w:asciiTheme="minorHAnsi" w:hAnsiTheme="minorHAnsi" w:cstheme="minorHAnsi"/>
          <w:b/>
          <w:bCs/>
          <w:color w:val="000000"/>
          <w:sz w:val="28"/>
          <w:szCs w:val="28"/>
        </w:rPr>
        <w:t>.</w:t>
      </w:r>
      <w:r w:rsidRPr="00BE7C2E">
        <w:rPr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 ПЛАНИРУЕМЫЕ РЕЗУЛЬТАТЫ ОСВОЕНИЯ УЧЕБНОГО        </w:t>
      </w:r>
    </w:p>
    <w:p w:rsidR="00BE7C2E" w:rsidRPr="00BE7C2E" w:rsidRDefault="00BE7C2E" w:rsidP="00BE7C2E">
      <w:pPr>
        <w:shd w:val="clear" w:color="auto" w:fill="FFFFFF"/>
        <w:spacing w:after="0" w:line="240" w:lineRule="auto"/>
        <w:ind w:left="872"/>
        <w:rPr>
          <w:rFonts w:eastAsia="Times New Roman" w:cstheme="minorHAnsi"/>
          <w:b/>
          <w:bCs/>
          <w:color w:val="000000"/>
          <w:sz w:val="28"/>
          <w:szCs w:val="28"/>
          <w:lang w:eastAsia="ru-RU"/>
        </w:rPr>
      </w:pPr>
      <w:r w:rsidRPr="00BE7C2E">
        <w:rPr>
          <w:rFonts w:eastAsia="Times New Roman" w:cstheme="minorHAnsi"/>
          <w:b/>
          <w:bCs/>
          <w:color w:val="000000"/>
          <w:sz w:val="28"/>
          <w:szCs w:val="28"/>
          <w:lang w:eastAsia="ru-RU"/>
        </w:rPr>
        <w:t xml:space="preserve">       </w:t>
      </w:r>
      <w:r w:rsidR="00D05EC7">
        <w:rPr>
          <w:rFonts w:eastAsia="Times New Roman" w:cstheme="minorHAnsi"/>
          <w:b/>
          <w:bCs/>
          <w:color w:val="000000"/>
          <w:sz w:val="28"/>
          <w:szCs w:val="28"/>
          <w:lang w:eastAsia="ru-RU"/>
        </w:rPr>
        <w:t xml:space="preserve"> ПРЕДМЕТА, КУРСА «ГЕОГРАФИЯ</w:t>
      </w:r>
      <w:r w:rsidRPr="00BE7C2E">
        <w:rPr>
          <w:rFonts w:eastAsia="Times New Roman" w:cstheme="minorHAnsi"/>
          <w:b/>
          <w:bCs/>
          <w:color w:val="000000"/>
          <w:sz w:val="28"/>
          <w:szCs w:val="28"/>
          <w:lang w:eastAsia="ru-RU"/>
        </w:rPr>
        <w:t>»</w:t>
      </w:r>
    </w:p>
    <w:p w:rsidR="00BE7C2E" w:rsidRPr="00BE7C2E" w:rsidRDefault="00BE7C2E" w:rsidP="00BE7C2E">
      <w:pPr>
        <w:shd w:val="clear" w:color="auto" w:fill="FFFFFF"/>
        <w:spacing w:after="0"/>
        <w:ind w:left="-567"/>
        <w:jc w:val="both"/>
        <w:rPr>
          <w:rFonts w:cstheme="minorHAnsi"/>
          <w:b/>
          <w:color w:val="000000"/>
          <w:sz w:val="28"/>
          <w:szCs w:val="28"/>
        </w:rPr>
      </w:pPr>
      <w:r w:rsidRPr="00BE7C2E">
        <w:rPr>
          <w:rFonts w:cstheme="minorHAnsi"/>
          <w:color w:val="000000"/>
          <w:sz w:val="28"/>
          <w:szCs w:val="28"/>
        </w:rPr>
        <w:t xml:space="preserve">                                                         </w:t>
      </w:r>
    </w:p>
    <w:p w:rsidR="00BE7C2E" w:rsidRPr="00BE7C2E" w:rsidRDefault="00361A63" w:rsidP="00BE7C2E">
      <w:pPr>
        <w:shd w:val="clear" w:color="auto" w:fill="FFFFFF"/>
        <w:tabs>
          <w:tab w:val="left" w:pos="567"/>
        </w:tabs>
        <w:spacing w:after="0" w:line="276" w:lineRule="auto"/>
        <w:jc w:val="both"/>
        <w:rPr>
          <w:rFonts w:cstheme="minorHAnsi"/>
          <w:color w:val="000000"/>
          <w:sz w:val="28"/>
          <w:szCs w:val="28"/>
        </w:rPr>
      </w:pPr>
      <w:r>
        <w:rPr>
          <w:rFonts w:cstheme="minorHAnsi"/>
          <w:color w:val="000000"/>
          <w:sz w:val="28"/>
          <w:szCs w:val="28"/>
        </w:rPr>
        <w:t xml:space="preserve">    </w:t>
      </w:r>
      <w:r w:rsidR="00BE7C2E" w:rsidRPr="00BE7C2E">
        <w:rPr>
          <w:rFonts w:cstheme="minorHAnsi"/>
          <w:color w:val="000000"/>
          <w:sz w:val="28"/>
          <w:szCs w:val="28"/>
        </w:rPr>
        <w:t>В результат</w:t>
      </w:r>
      <w:r w:rsidR="0026547D">
        <w:rPr>
          <w:rFonts w:cstheme="minorHAnsi"/>
          <w:color w:val="000000"/>
          <w:sz w:val="28"/>
          <w:szCs w:val="28"/>
        </w:rPr>
        <w:t>е изучения курса «География</w:t>
      </w:r>
      <w:r w:rsidR="00BE7C2E" w:rsidRPr="00BE7C2E">
        <w:rPr>
          <w:rFonts w:cstheme="minorHAnsi"/>
          <w:color w:val="000000"/>
          <w:sz w:val="28"/>
          <w:szCs w:val="28"/>
        </w:rPr>
        <w:t xml:space="preserve">» в основной школе должны     быть достигнуты определенные результаты. </w:t>
      </w:r>
    </w:p>
    <w:p w:rsidR="0026547D" w:rsidRDefault="00BE7C2E" w:rsidP="0026547D">
      <w:pPr>
        <w:shd w:val="clear" w:color="auto" w:fill="FFFFFF"/>
        <w:spacing w:after="0" w:line="276" w:lineRule="auto"/>
        <w:ind w:left="-567"/>
        <w:jc w:val="both"/>
      </w:pPr>
      <w:r w:rsidRPr="00BE7C2E">
        <w:rPr>
          <w:rFonts w:cstheme="minorHAnsi"/>
          <w:b/>
          <w:bCs/>
          <w:color w:val="000000"/>
          <w:sz w:val="28"/>
          <w:szCs w:val="28"/>
        </w:rPr>
        <w:t xml:space="preserve">       Личностные результаты</w:t>
      </w:r>
      <w:r w:rsidRPr="00BE7C2E">
        <w:rPr>
          <w:rFonts w:cstheme="minorHAnsi"/>
          <w:color w:val="000000"/>
          <w:sz w:val="28"/>
          <w:szCs w:val="28"/>
        </w:rPr>
        <w:t>:</w:t>
      </w:r>
      <w:r w:rsidR="0026547D" w:rsidRPr="0026547D">
        <w:t xml:space="preserve"> </w:t>
      </w:r>
    </w:p>
    <w:p w:rsidR="0026547D" w:rsidRPr="0026547D" w:rsidRDefault="0026547D" w:rsidP="0026547D">
      <w:pPr>
        <w:pStyle w:val="ac"/>
        <w:numPr>
          <w:ilvl w:val="0"/>
          <w:numId w:val="5"/>
        </w:numPr>
        <w:shd w:val="clear" w:color="auto" w:fill="FFFFFF"/>
        <w:spacing w:after="0"/>
        <w:ind w:left="284" w:hanging="284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26547D">
        <w:rPr>
          <w:rFonts w:asciiTheme="minorHAnsi" w:hAnsiTheme="minorHAnsi" w:cstheme="minorHAnsi"/>
          <w:color w:val="000000"/>
          <w:sz w:val="28"/>
          <w:szCs w:val="28"/>
        </w:rPr>
        <w:t>воспитание патриотизма, любви и уважения к Отечеству, чувства гордости за свою Родину; усвоение гуманистических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26547D" w:rsidRPr="0026547D" w:rsidRDefault="0026547D" w:rsidP="0026547D">
      <w:pPr>
        <w:pStyle w:val="ac"/>
        <w:numPr>
          <w:ilvl w:val="0"/>
          <w:numId w:val="5"/>
        </w:numPr>
        <w:shd w:val="clear" w:color="auto" w:fill="FFFFFF"/>
        <w:spacing w:after="0"/>
        <w:ind w:left="284" w:hanging="284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26547D">
        <w:rPr>
          <w:rFonts w:asciiTheme="minorHAnsi" w:hAnsiTheme="minorHAnsi" w:cstheme="minorHAnsi"/>
          <w:color w:val="000000"/>
          <w:sz w:val="28"/>
          <w:szCs w:val="28"/>
        </w:rPr>
        <w:t>формирование ответственного отношения к учению, готовности и способности учащихся к саморазвитию и самообразованию на основе мотивации к обучению и познанию;</w:t>
      </w:r>
    </w:p>
    <w:p w:rsidR="0026547D" w:rsidRPr="0026547D" w:rsidRDefault="0026547D" w:rsidP="0026547D">
      <w:pPr>
        <w:pStyle w:val="ac"/>
        <w:numPr>
          <w:ilvl w:val="0"/>
          <w:numId w:val="5"/>
        </w:numPr>
        <w:shd w:val="clear" w:color="auto" w:fill="FFFFFF"/>
        <w:spacing w:after="0"/>
        <w:ind w:left="284" w:hanging="284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26547D">
        <w:rPr>
          <w:rFonts w:asciiTheme="minorHAnsi" w:hAnsiTheme="minorHAnsi" w:cstheme="minorHAnsi"/>
          <w:color w:val="000000"/>
          <w:sz w:val="28"/>
          <w:szCs w:val="28"/>
        </w:rPr>
        <w:lastRenderedPageBreak/>
        <w:t>формирование личностных представлений о целостности природы Земли; осознание значимости и общности глобальных проблем человечества;</w:t>
      </w:r>
    </w:p>
    <w:p w:rsidR="0026547D" w:rsidRPr="0026547D" w:rsidRDefault="0026547D" w:rsidP="0026547D">
      <w:pPr>
        <w:pStyle w:val="ac"/>
        <w:numPr>
          <w:ilvl w:val="0"/>
          <w:numId w:val="5"/>
        </w:numPr>
        <w:shd w:val="clear" w:color="auto" w:fill="FFFFFF"/>
        <w:spacing w:after="0"/>
        <w:ind w:left="284" w:hanging="284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26547D">
        <w:rPr>
          <w:rFonts w:asciiTheme="minorHAnsi" w:hAnsiTheme="minorHAnsi" w:cstheme="minorHAnsi"/>
          <w:color w:val="000000"/>
          <w:sz w:val="28"/>
          <w:szCs w:val="28"/>
        </w:rPr>
        <w:t>формирование уважительного отношения к истории, культуре, национальным особенностям, традициям и образу жизни других народов; осознанной доброжелательности к другому человеку, его мнению, мировоззрению, культуре, языку, вере; готовности и способности вести диалог с другими людьми и достигать в нём взаимопонимания;</w:t>
      </w:r>
    </w:p>
    <w:p w:rsidR="0026547D" w:rsidRPr="0026547D" w:rsidRDefault="0026547D" w:rsidP="0026547D">
      <w:pPr>
        <w:pStyle w:val="ac"/>
        <w:numPr>
          <w:ilvl w:val="0"/>
          <w:numId w:val="5"/>
        </w:numPr>
        <w:shd w:val="clear" w:color="auto" w:fill="FFFFFF"/>
        <w:spacing w:after="0"/>
        <w:ind w:left="284" w:hanging="284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26547D">
        <w:rPr>
          <w:rFonts w:asciiTheme="minorHAnsi" w:hAnsiTheme="minorHAnsi" w:cstheme="minorHAnsi"/>
          <w:color w:val="000000"/>
          <w:sz w:val="28"/>
          <w:szCs w:val="28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компетенции с учётом региональных, этнокультурных, социальных и экономических особенностей;</w:t>
      </w:r>
    </w:p>
    <w:p w:rsidR="0026547D" w:rsidRPr="0026547D" w:rsidRDefault="0026547D" w:rsidP="0026547D">
      <w:pPr>
        <w:pStyle w:val="ac"/>
        <w:numPr>
          <w:ilvl w:val="0"/>
          <w:numId w:val="5"/>
        </w:numPr>
        <w:shd w:val="clear" w:color="auto" w:fill="FFFFFF"/>
        <w:spacing w:after="0"/>
        <w:ind w:left="284" w:hanging="284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26547D">
        <w:rPr>
          <w:rFonts w:asciiTheme="minorHAnsi" w:hAnsiTheme="minorHAnsi" w:cstheme="minorHAnsi"/>
          <w:color w:val="000000"/>
          <w:sz w:val="28"/>
          <w:szCs w:val="28"/>
        </w:rPr>
        <w:t>развитие морального сознания и компетентности в решении моральных проблем на основе личностного выбора;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26547D" w:rsidRPr="0026547D" w:rsidRDefault="0026547D" w:rsidP="0026547D">
      <w:pPr>
        <w:pStyle w:val="ac"/>
        <w:numPr>
          <w:ilvl w:val="0"/>
          <w:numId w:val="5"/>
        </w:numPr>
        <w:shd w:val="clear" w:color="auto" w:fill="FFFFFF"/>
        <w:spacing w:after="0"/>
        <w:ind w:left="284" w:hanging="284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26547D">
        <w:rPr>
          <w:rFonts w:asciiTheme="minorHAnsi" w:hAnsiTheme="minorHAnsi" w:cstheme="minorHAnsi"/>
          <w:color w:val="000000"/>
          <w:sz w:val="28"/>
          <w:szCs w:val="28"/>
        </w:rPr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26547D" w:rsidRPr="0026547D" w:rsidRDefault="0026547D" w:rsidP="0026547D">
      <w:pPr>
        <w:pStyle w:val="ac"/>
        <w:numPr>
          <w:ilvl w:val="0"/>
          <w:numId w:val="5"/>
        </w:numPr>
        <w:shd w:val="clear" w:color="auto" w:fill="FFFFFF"/>
        <w:spacing w:after="0"/>
        <w:ind w:left="284" w:hanging="284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26547D">
        <w:rPr>
          <w:rFonts w:asciiTheme="minorHAnsi" w:hAnsiTheme="minorHAnsi" w:cstheme="minorHAnsi"/>
          <w:color w:val="000000"/>
          <w:sz w:val="28"/>
          <w:szCs w:val="28"/>
        </w:rPr>
        <w:t>формирование основ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BE7C2E" w:rsidRPr="0026547D" w:rsidRDefault="0026547D" w:rsidP="0026547D">
      <w:pPr>
        <w:pStyle w:val="ac"/>
        <w:numPr>
          <w:ilvl w:val="0"/>
          <w:numId w:val="5"/>
        </w:numPr>
        <w:shd w:val="clear" w:color="auto" w:fill="FFFFFF"/>
        <w:spacing w:after="0"/>
        <w:ind w:left="284" w:hanging="284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26547D">
        <w:rPr>
          <w:rFonts w:asciiTheme="minorHAnsi" w:hAnsiTheme="minorHAnsi" w:cstheme="minorHAnsi"/>
          <w:color w:val="000000"/>
          <w:sz w:val="28"/>
          <w:szCs w:val="28"/>
        </w:rPr>
        <w:t>развитие эмоционально-ценностного отношения к природе, эстетического сознания через освоение природного и культурного наследия народов мира, творческой деятельности эстетического характера.</w:t>
      </w:r>
    </w:p>
    <w:p w:rsidR="00BE7C2E" w:rsidRDefault="00BE7C2E" w:rsidP="00DB40B6">
      <w:pPr>
        <w:pStyle w:val="ac"/>
        <w:shd w:val="clear" w:color="auto" w:fill="FFFFFF"/>
        <w:spacing w:after="0"/>
        <w:ind w:left="153"/>
        <w:rPr>
          <w:rFonts w:asciiTheme="minorHAnsi" w:eastAsia="Times New Roman" w:hAnsiTheme="minorHAnsi" w:cstheme="minorHAnsi"/>
          <w:b/>
          <w:color w:val="000000"/>
          <w:sz w:val="28"/>
          <w:szCs w:val="28"/>
          <w:lang w:eastAsia="ru-RU"/>
        </w:rPr>
      </w:pPr>
      <w:r w:rsidRPr="00DB40B6">
        <w:rPr>
          <w:rFonts w:asciiTheme="minorHAnsi" w:eastAsia="Times New Roman" w:hAnsiTheme="minorHAnsi" w:cstheme="minorHAnsi"/>
          <w:b/>
          <w:bCs/>
          <w:iCs/>
          <w:color w:val="000000"/>
          <w:sz w:val="28"/>
          <w:szCs w:val="28"/>
          <w:lang w:eastAsia="ru-RU"/>
        </w:rPr>
        <w:t>Предметные</w:t>
      </w:r>
      <w:r w:rsidRPr="0026547D">
        <w:rPr>
          <w:rFonts w:asciiTheme="minorHAnsi" w:eastAsia="Times New Roman" w:hAnsiTheme="minorHAnsi" w:cstheme="minorHAnsi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Pr="0026547D">
        <w:rPr>
          <w:rFonts w:asciiTheme="minorHAnsi" w:eastAsia="Times New Roman" w:hAnsiTheme="minorHAnsi" w:cstheme="minorHAnsi"/>
          <w:b/>
          <w:color w:val="000000"/>
          <w:sz w:val="28"/>
          <w:szCs w:val="28"/>
          <w:lang w:eastAsia="ru-RU"/>
        </w:rPr>
        <w:t>результаты:</w:t>
      </w:r>
    </w:p>
    <w:p w:rsidR="0026547D" w:rsidRDefault="0026547D" w:rsidP="00DB40B6">
      <w:pPr>
        <w:pStyle w:val="ac"/>
        <w:numPr>
          <w:ilvl w:val="0"/>
          <w:numId w:val="7"/>
        </w:numPr>
        <w:shd w:val="clear" w:color="auto" w:fill="FFFFFF"/>
        <w:tabs>
          <w:tab w:val="left" w:pos="2694"/>
        </w:tabs>
        <w:spacing w:after="0"/>
        <w:ind w:left="284" w:hanging="284"/>
        <w:jc w:val="both"/>
        <w:rPr>
          <w:rFonts w:asciiTheme="minorHAnsi" w:eastAsia="Times New Roman" w:hAnsiTheme="minorHAnsi" w:cstheme="minorHAnsi"/>
          <w:color w:val="000000"/>
          <w:sz w:val="28"/>
          <w:szCs w:val="28"/>
          <w:lang w:eastAsia="ru-RU"/>
        </w:rPr>
      </w:pPr>
      <w:r w:rsidRPr="0026547D">
        <w:rPr>
          <w:rFonts w:asciiTheme="minorHAnsi" w:eastAsia="Times New Roman" w:hAnsiTheme="minorHAnsi" w:cstheme="minorHAnsi"/>
          <w:color w:val="000000"/>
          <w:sz w:val="28"/>
          <w:szCs w:val="28"/>
          <w:lang w:eastAsia="ru-RU"/>
        </w:rPr>
        <w:t>первичные представления о географической науке, её роли в освоении планеты человеком, о географических знаниях как компоненте научной картины мира, их необходимости для решения современных практических задач человечества и своей страны, в том числе задачи охраны окружающей среды;</w:t>
      </w:r>
    </w:p>
    <w:p w:rsidR="00DB40B6" w:rsidRDefault="0026547D" w:rsidP="00DB40B6">
      <w:pPr>
        <w:pStyle w:val="ac"/>
        <w:numPr>
          <w:ilvl w:val="0"/>
          <w:numId w:val="7"/>
        </w:numPr>
        <w:shd w:val="clear" w:color="auto" w:fill="FFFFFF"/>
        <w:tabs>
          <w:tab w:val="left" w:pos="2694"/>
        </w:tabs>
        <w:spacing w:after="0"/>
        <w:ind w:left="284" w:hanging="284"/>
        <w:jc w:val="both"/>
        <w:rPr>
          <w:rFonts w:asciiTheme="minorHAnsi" w:eastAsia="Times New Roman" w:hAnsiTheme="minorHAnsi" w:cstheme="minorHAnsi"/>
          <w:color w:val="000000"/>
          <w:sz w:val="28"/>
          <w:szCs w:val="28"/>
          <w:lang w:eastAsia="ru-RU"/>
        </w:rPr>
      </w:pPr>
      <w:r w:rsidRPr="0026547D">
        <w:rPr>
          <w:rFonts w:asciiTheme="minorHAnsi" w:eastAsia="Times New Roman" w:hAnsiTheme="minorHAnsi" w:cstheme="minorHAnsi"/>
          <w:color w:val="000000"/>
          <w:sz w:val="28"/>
          <w:szCs w:val="28"/>
          <w:lang w:eastAsia="ru-RU"/>
        </w:rPr>
        <w:t>основополагающие знания о природе Земли как целостной развивающейся системе, о единстве человека и природы;</w:t>
      </w:r>
    </w:p>
    <w:p w:rsidR="00DB40B6" w:rsidRDefault="0026547D" w:rsidP="00DB40B6">
      <w:pPr>
        <w:pStyle w:val="ac"/>
        <w:numPr>
          <w:ilvl w:val="0"/>
          <w:numId w:val="7"/>
        </w:numPr>
        <w:shd w:val="clear" w:color="auto" w:fill="FFFFFF"/>
        <w:tabs>
          <w:tab w:val="left" w:pos="2694"/>
        </w:tabs>
        <w:spacing w:after="0"/>
        <w:ind w:left="284" w:hanging="284"/>
        <w:jc w:val="both"/>
        <w:rPr>
          <w:rFonts w:asciiTheme="minorHAnsi" w:eastAsia="Times New Roman" w:hAnsiTheme="minorHAnsi" w:cstheme="minorHAnsi"/>
          <w:color w:val="000000"/>
          <w:sz w:val="28"/>
          <w:szCs w:val="28"/>
          <w:lang w:eastAsia="ru-RU"/>
        </w:rPr>
      </w:pPr>
      <w:r w:rsidRPr="00DB40B6">
        <w:rPr>
          <w:rFonts w:asciiTheme="minorHAnsi" w:eastAsia="Times New Roman" w:hAnsiTheme="minorHAnsi" w:cstheme="minorHAnsi"/>
          <w:color w:val="000000"/>
          <w:sz w:val="28"/>
          <w:szCs w:val="28"/>
          <w:lang w:eastAsia="ru-RU"/>
        </w:rPr>
        <w:t>первичные навыки использования территориального подхода (на примере своего региона) как основы географического мышления для осознания своего места в целостном, многообразном и быстро изменяющемся мире;</w:t>
      </w:r>
    </w:p>
    <w:p w:rsidR="00DB40B6" w:rsidRDefault="0026547D" w:rsidP="00DB40B6">
      <w:pPr>
        <w:pStyle w:val="ac"/>
        <w:numPr>
          <w:ilvl w:val="0"/>
          <w:numId w:val="7"/>
        </w:numPr>
        <w:shd w:val="clear" w:color="auto" w:fill="FFFFFF"/>
        <w:tabs>
          <w:tab w:val="left" w:pos="2694"/>
        </w:tabs>
        <w:spacing w:after="0"/>
        <w:ind w:left="284" w:hanging="284"/>
        <w:jc w:val="both"/>
        <w:rPr>
          <w:rFonts w:asciiTheme="minorHAnsi" w:eastAsia="Times New Roman" w:hAnsiTheme="minorHAnsi" w:cstheme="minorHAnsi"/>
          <w:color w:val="000000"/>
          <w:sz w:val="28"/>
          <w:szCs w:val="28"/>
          <w:lang w:eastAsia="ru-RU"/>
        </w:rPr>
      </w:pPr>
      <w:r w:rsidRPr="00DB40B6">
        <w:rPr>
          <w:rFonts w:asciiTheme="minorHAnsi" w:eastAsia="Times New Roman" w:hAnsiTheme="minorHAnsi" w:cstheme="minorHAnsi"/>
          <w:color w:val="000000"/>
          <w:sz w:val="28"/>
          <w:szCs w:val="28"/>
          <w:lang w:eastAsia="ru-RU"/>
        </w:rPr>
        <w:t>элементарные практические умения использования приборов и инструментов для определения количественных и качественных характеристик компонентов географической среды, в том числе её экологических параметров;</w:t>
      </w:r>
    </w:p>
    <w:p w:rsidR="00DB40B6" w:rsidRPr="00DB40B6" w:rsidRDefault="0026547D" w:rsidP="00DB40B6">
      <w:pPr>
        <w:pStyle w:val="ac"/>
        <w:numPr>
          <w:ilvl w:val="0"/>
          <w:numId w:val="7"/>
        </w:numPr>
        <w:shd w:val="clear" w:color="auto" w:fill="FFFFFF"/>
        <w:tabs>
          <w:tab w:val="left" w:pos="2694"/>
        </w:tabs>
        <w:spacing w:after="0"/>
        <w:ind w:left="284" w:hanging="284"/>
        <w:jc w:val="both"/>
        <w:rPr>
          <w:rFonts w:asciiTheme="minorHAnsi" w:eastAsia="Times New Roman" w:hAnsiTheme="minorHAnsi" w:cstheme="minorHAnsi"/>
          <w:color w:val="000000"/>
          <w:sz w:val="28"/>
          <w:szCs w:val="28"/>
          <w:lang w:eastAsia="ru-RU"/>
        </w:rPr>
      </w:pPr>
      <w:r w:rsidRPr="00DB40B6">
        <w:rPr>
          <w:rFonts w:asciiTheme="minorHAnsi" w:eastAsia="Times New Roman" w:hAnsiTheme="minorHAnsi" w:cstheme="minorHAnsi"/>
          <w:color w:val="000000"/>
          <w:sz w:val="28"/>
          <w:szCs w:val="28"/>
          <w:lang w:eastAsia="ru-RU"/>
        </w:rPr>
        <w:t>основы картографической грамотности и использования географической карты как одного из «языков» международного общения;</w:t>
      </w:r>
    </w:p>
    <w:p w:rsidR="00DB40B6" w:rsidRDefault="0026547D" w:rsidP="00DB40B6">
      <w:pPr>
        <w:pStyle w:val="ac"/>
        <w:numPr>
          <w:ilvl w:val="0"/>
          <w:numId w:val="7"/>
        </w:numPr>
        <w:shd w:val="clear" w:color="auto" w:fill="FFFFFF"/>
        <w:tabs>
          <w:tab w:val="left" w:pos="2694"/>
        </w:tabs>
        <w:spacing w:after="0"/>
        <w:ind w:left="284" w:hanging="284"/>
        <w:jc w:val="both"/>
        <w:rPr>
          <w:rFonts w:asciiTheme="minorHAnsi" w:eastAsia="Times New Roman" w:hAnsiTheme="minorHAnsi" w:cstheme="minorHAnsi"/>
          <w:color w:val="000000"/>
          <w:sz w:val="28"/>
          <w:szCs w:val="28"/>
          <w:lang w:eastAsia="ru-RU"/>
        </w:rPr>
      </w:pPr>
      <w:r w:rsidRPr="00DB40B6">
        <w:rPr>
          <w:rFonts w:asciiTheme="minorHAnsi" w:eastAsia="Times New Roman" w:hAnsiTheme="minorHAnsi" w:cstheme="minorHAnsi"/>
          <w:color w:val="000000"/>
          <w:sz w:val="28"/>
          <w:szCs w:val="28"/>
          <w:lang w:eastAsia="ru-RU"/>
        </w:rPr>
        <w:lastRenderedPageBreak/>
        <w:t>первичные навыки нахождения, использования и презентации географической информации;</w:t>
      </w:r>
    </w:p>
    <w:p w:rsidR="00DB40B6" w:rsidRDefault="0026547D" w:rsidP="00DB40B6">
      <w:pPr>
        <w:pStyle w:val="ac"/>
        <w:numPr>
          <w:ilvl w:val="0"/>
          <w:numId w:val="7"/>
        </w:numPr>
        <w:shd w:val="clear" w:color="auto" w:fill="FFFFFF"/>
        <w:tabs>
          <w:tab w:val="left" w:pos="2694"/>
        </w:tabs>
        <w:spacing w:after="0"/>
        <w:ind w:left="284" w:hanging="284"/>
        <w:jc w:val="both"/>
        <w:rPr>
          <w:rFonts w:asciiTheme="minorHAnsi" w:eastAsia="Times New Roman" w:hAnsiTheme="minorHAnsi" w:cstheme="minorHAnsi"/>
          <w:color w:val="000000"/>
          <w:sz w:val="28"/>
          <w:szCs w:val="28"/>
          <w:lang w:eastAsia="ru-RU"/>
        </w:rPr>
      </w:pPr>
      <w:r w:rsidRPr="0026547D">
        <w:rPr>
          <w:rFonts w:asciiTheme="minorHAnsi" w:eastAsia="Times New Roman" w:hAnsiTheme="minorHAnsi" w:cstheme="minorHAnsi"/>
          <w:color w:val="000000"/>
          <w:sz w:val="28"/>
          <w:szCs w:val="28"/>
          <w:lang w:eastAsia="ru-RU"/>
        </w:rPr>
        <w:t>начальные умения и навыки использования  географических знаний в повседневной жизни для объяснения и оценки разнообразных явлений и процессов, оценивания уровня безопасности окружающей среды, адаптации к условиям территории проживания, соблюдения мер безопасности в случае природных стихийных бедствий и техногенных катастроф;</w:t>
      </w:r>
    </w:p>
    <w:p w:rsidR="0026547D" w:rsidRDefault="0026547D" w:rsidP="00DB40B6">
      <w:pPr>
        <w:pStyle w:val="ac"/>
        <w:numPr>
          <w:ilvl w:val="0"/>
          <w:numId w:val="7"/>
        </w:numPr>
        <w:shd w:val="clear" w:color="auto" w:fill="FFFFFF"/>
        <w:tabs>
          <w:tab w:val="left" w:pos="2694"/>
        </w:tabs>
        <w:spacing w:after="0"/>
        <w:ind w:left="284" w:hanging="284"/>
        <w:jc w:val="both"/>
        <w:rPr>
          <w:rFonts w:asciiTheme="minorHAnsi" w:eastAsia="Times New Roman" w:hAnsiTheme="minorHAnsi" w:cstheme="minorHAnsi"/>
          <w:color w:val="000000"/>
          <w:sz w:val="28"/>
          <w:szCs w:val="28"/>
          <w:lang w:eastAsia="ru-RU"/>
        </w:rPr>
      </w:pPr>
      <w:r w:rsidRPr="00DB40B6">
        <w:rPr>
          <w:rFonts w:asciiTheme="minorHAnsi" w:eastAsia="Times New Roman" w:hAnsiTheme="minorHAnsi" w:cstheme="minorHAnsi"/>
          <w:color w:val="000000"/>
          <w:sz w:val="28"/>
          <w:szCs w:val="28"/>
          <w:lang w:eastAsia="ru-RU"/>
        </w:rPr>
        <w:t>общие представления об экологических проблемах, умения и навыки безопасного и экологически целесообразного поведения в окружающей среде.</w:t>
      </w:r>
    </w:p>
    <w:p w:rsidR="00DB40B6" w:rsidRDefault="00DB40B6" w:rsidP="00DB40B6">
      <w:pPr>
        <w:shd w:val="clear" w:color="auto" w:fill="FFFFFF"/>
        <w:tabs>
          <w:tab w:val="left" w:pos="2694"/>
        </w:tabs>
        <w:spacing w:after="0"/>
        <w:jc w:val="both"/>
        <w:rPr>
          <w:rFonts w:eastAsia="Times New Roman" w:cstheme="minorHAnsi"/>
          <w:color w:val="000000"/>
          <w:sz w:val="28"/>
          <w:szCs w:val="28"/>
          <w:lang w:eastAsia="ru-RU"/>
        </w:rPr>
      </w:pPr>
      <w:proofErr w:type="spellStart"/>
      <w:r w:rsidRPr="00DB40B6">
        <w:rPr>
          <w:rFonts w:eastAsia="Times New Roman" w:cstheme="minorHAnsi"/>
          <w:b/>
          <w:color w:val="000000"/>
          <w:sz w:val="28"/>
          <w:szCs w:val="28"/>
          <w:lang w:eastAsia="ru-RU"/>
        </w:rPr>
        <w:t>Метапредметные</w:t>
      </w:r>
      <w:proofErr w:type="spellEnd"/>
      <w:r w:rsidRPr="00DB40B6">
        <w:rPr>
          <w:rFonts w:eastAsia="Times New Roman" w:cstheme="minorHAnsi"/>
          <w:b/>
          <w:color w:val="000000"/>
          <w:sz w:val="28"/>
          <w:szCs w:val="28"/>
          <w:lang w:eastAsia="ru-RU"/>
        </w:rPr>
        <w:t xml:space="preserve"> результаты:</w:t>
      </w:r>
      <w:r w:rsidRPr="00DB40B6">
        <w:rPr>
          <w:rFonts w:eastAsia="Times New Roman" w:cstheme="minorHAnsi"/>
          <w:color w:val="000000"/>
          <w:sz w:val="28"/>
          <w:szCs w:val="28"/>
          <w:lang w:eastAsia="ru-RU"/>
        </w:rPr>
        <w:t xml:space="preserve"> </w:t>
      </w:r>
    </w:p>
    <w:p w:rsidR="008B1B54" w:rsidRPr="008B1B54" w:rsidRDefault="008B1B54" w:rsidP="008B1B54">
      <w:pPr>
        <w:pStyle w:val="ac"/>
        <w:numPr>
          <w:ilvl w:val="0"/>
          <w:numId w:val="9"/>
        </w:numPr>
        <w:shd w:val="clear" w:color="auto" w:fill="FFFFFF"/>
        <w:tabs>
          <w:tab w:val="left" w:pos="2694"/>
        </w:tabs>
        <w:spacing w:after="0"/>
        <w:ind w:left="284" w:hanging="284"/>
        <w:jc w:val="both"/>
        <w:rPr>
          <w:rFonts w:asciiTheme="minorHAnsi" w:eastAsia="Times New Roman" w:hAnsiTheme="minorHAnsi" w:cstheme="minorHAnsi"/>
          <w:color w:val="000000"/>
          <w:sz w:val="28"/>
          <w:szCs w:val="28"/>
          <w:lang w:eastAsia="ru-RU"/>
        </w:rPr>
      </w:pPr>
      <w:r w:rsidRPr="008B1B54">
        <w:rPr>
          <w:rFonts w:asciiTheme="minorHAnsi" w:eastAsia="Times New Roman" w:hAnsiTheme="minorHAnsi" w:cstheme="minorHAnsi"/>
          <w:color w:val="000000"/>
          <w:sz w:val="28"/>
          <w:szCs w:val="28"/>
          <w:lang w:eastAsia="ru-RU"/>
        </w:rPr>
        <w:t>умение самостоятельно определять цели своего обучения, ставить и формулировать для себя новые задачи в учёбе и познавательной  деятельности,  развивать мотивы  и  интересы  своей познавательной деятельности;</w:t>
      </w:r>
    </w:p>
    <w:p w:rsidR="008B1B54" w:rsidRPr="008B1B54" w:rsidRDefault="008B1B54" w:rsidP="008B1B54">
      <w:pPr>
        <w:pStyle w:val="ac"/>
        <w:numPr>
          <w:ilvl w:val="0"/>
          <w:numId w:val="9"/>
        </w:numPr>
        <w:shd w:val="clear" w:color="auto" w:fill="FFFFFF"/>
        <w:tabs>
          <w:tab w:val="left" w:pos="2694"/>
        </w:tabs>
        <w:spacing w:after="0"/>
        <w:ind w:left="284" w:hanging="284"/>
        <w:jc w:val="both"/>
        <w:rPr>
          <w:rFonts w:asciiTheme="minorHAnsi" w:eastAsia="Times New Roman" w:hAnsiTheme="minorHAnsi" w:cstheme="minorHAnsi"/>
          <w:color w:val="000000"/>
          <w:sz w:val="28"/>
          <w:szCs w:val="28"/>
          <w:lang w:eastAsia="ru-RU"/>
        </w:rPr>
      </w:pPr>
      <w:r w:rsidRPr="008B1B54">
        <w:rPr>
          <w:rFonts w:asciiTheme="minorHAnsi" w:eastAsia="Times New Roman" w:hAnsiTheme="minorHAnsi" w:cstheme="minorHAnsi"/>
          <w:color w:val="000000"/>
          <w:sz w:val="28"/>
          <w:szCs w:val="28"/>
          <w:lang w:eastAsia="ru-RU"/>
        </w:rPr>
        <w:t>умение планировать пути достижения целей, в том числе альтернативные, выбирать наиболее эффективные способы решения учебных и познавательных задач;</w:t>
      </w:r>
    </w:p>
    <w:p w:rsidR="008B1B54" w:rsidRPr="008B1B54" w:rsidRDefault="008B1B54" w:rsidP="008B1B54">
      <w:pPr>
        <w:pStyle w:val="ac"/>
        <w:numPr>
          <w:ilvl w:val="0"/>
          <w:numId w:val="9"/>
        </w:numPr>
        <w:shd w:val="clear" w:color="auto" w:fill="FFFFFF"/>
        <w:tabs>
          <w:tab w:val="left" w:pos="2694"/>
        </w:tabs>
        <w:spacing w:after="0"/>
        <w:ind w:left="284" w:hanging="284"/>
        <w:jc w:val="both"/>
        <w:rPr>
          <w:rFonts w:asciiTheme="minorHAnsi" w:eastAsia="Times New Roman" w:hAnsiTheme="minorHAnsi" w:cstheme="minorHAnsi"/>
          <w:color w:val="000000"/>
          <w:sz w:val="28"/>
          <w:szCs w:val="28"/>
          <w:lang w:eastAsia="ru-RU"/>
        </w:rPr>
      </w:pPr>
      <w:r w:rsidRPr="008B1B54">
        <w:rPr>
          <w:rFonts w:asciiTheme="minorHAnsi" w:eastAsia="Times New Roman" w:hAnsiTheme="minorHAnsi" w:cstheme="minorHAnsi"/>
          <w:color w:val="000000"/>
          <w:sz w:val="28"/>
          <w:szCs w:val="28"/>
          <w:lang w:eastAsia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8B1B54" w:rsidRPr="008B1B54" w:rsidRDefault="008B1B54" w:rsidP="008B1B54">
      <w:pPr>
        <w:pStyle w:val="ac"/>
        <w:numPr>
          <w:ilvl w:val="0"/>
          <w:numId w:val="9"/>
        </w:numPr>
        <w:shd w:val="clear" w:color="auto" w:fill="FFFFFF"/>
        <w:tabs>
          <w:tab w:val="left" w:pos="2694"/>
        </w:tabs>
        <w:spacing w:after="0"/>
        <w:ind w:left="284" w:hanging="284"/>
        <w:jc w:val="both"/>
        <w:rPr>
          <w:rFonts w:asciiTheme="minorHAnsi" w:eastAsia="Times New Roman" w:hAnsiTheme="minorHAnsi" w:cstheme="minorHAnsi"/>
          <w:color w:val="000000"/>
          <w:sz w:val="28"/>
          <w:szCs w:val="28"/>
          <w:lang w:eastAsia="ru-RU"/>
        </w:rPr>
      </w:pPr>
      <w:r w:rsidRPr="008B1B54">
        <w:rPr>
          <w:rFonts w:asciiTheme="minorHAnsi" w:eastAsia="Times New Roman" w:hAnsiTheme="minorHAnsi" w:cstheme="minorHAnsi"/>
          <w:color w:val="000000"/>
          <w:sz w:val="28"/>
          <w:szCs w:val="28"/>
          <w:lang w:eastAsia="ru-RU"/>
        </w:rPr>
        <w:t>умение оценивать правильность выполнения учебной задачи, собственные возможности её решения;</w:t>
      </w:r>
    </w:p>
    <w:p w:rsidR="008B1B54" w:rsidRPr="008B1B54" w:rsidRDefault="008B1B54" w:rsidP="008B1B54">
      <w:pPr>
        <w:pStyle w:val="ac"/>
        <w:numPr>
          <w:ilvl w:val="0"/>
          <w:numId w:val="9"/>
        </w:numPr>
        <w:shd w:val="clear" w:color="auto" w:fill="FFFFFF"/>
        <w:tabs>
          <w:tab w:val="left" w:pos="2694"/>
        </w:tabs>
        <w:spacing w:after="0"/>
        <w:ind w:left="284" w:hanging="284"/>
        <w:jc w:val="both"/>
        <w:rPr>
          <w:rFonts w:asciiTheme="minorHAnsi" w:eastAsia="Times New Roman" w:hAnsiTheme="minorHAnsi" w:cstheme="minorHAnsi"/>
          <w:color w:val="000000"/>
          <w:sz w:val="28"/>
          <w:szCs w:val="28"/>
          <w:lang w:eastAsia="ru-RU"/>
        </w:rPr>
      </w:pPr>
      <w:r w:rsidRPr="008B1B54">
        <w:rPr>
          <w:rFonts w:asciiTheme="minorHAnsi" w:eastAsia="Times New Roman" w:hAnsiTheme="minorHAnsi" w:cstheme="minorHAnsi"/>
          <w:color w:val="000000"/>
          <w:sz w:val="28"/>
          <w:szCs w:val="28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8B1B54" w:rsidRPr="008B1B54" w:rsidRDefault="008B1B54" w:rsidP="008B1B54">
      <w:pPr>
        <w:pStyle w:val="ac"/>
        <w:numPr>
          <w:ilvl w:val="0"/>
          <w:numId w:val="9"/>
        </w:numPr>
        <w:shd w:val="clear" w:color="auto" w:fill="FFFFFF"/>
        <w:tabs>
          <w:tab w:val="left" w:pos="2694"/>
        </w:tabs>
        <w:spacing w:after="0"/>
        <w:ind w:left="284" w:hanging="284"/>
        <w:jc w:val="both"/>
        <w:rPr>
          <w:rFonts w:asciiTheme="minorHAnsi" w:eastAsia="Times New Roman" w:hAnsiTheme="minorHAnsi" w:cstheme="minorHAnsi"/>
          <w:color w:val="000000"/>
          <w:sz w:val="28"/>
          <w:szCs w:val="28"/>
          <w:lang w:eastAsia="ru-RU"/>
        </w:rPr>
      </w:pPr>
      <w:r w:rsidRPr="008B1B54">
        <w:rPr>
          <w:rFonts w:asciiTheme="minorHAnsi" w:eastAsia="Times New Roman" w:hAnsiTheme="minorHAnsi" w:cstheme="minorHAnsi"/>
          <w:color w:val="000000"/>
          <w:sz w:val="28"/>
          <w:szCs w:val="28"/>
          <w:lang w:eastAsia="ru-RU"/>
        </w:rPr>
        <w:t xml:space="preserve">умение определять понятия, устанавливать аналогии, выбирать основания и критерии для классификации, устанавливать причинно-следственные связи, строить </w:t>
      </w:r>
      <w:proofErr w:type="gramStart"/>
      <w:r w:rsidRPr="008B1B54">
        <w:rPr>
          <w:rFonts w:asciiTheme="minorHAnsi" w:eastAsia="Times New Roman" w:hAnsiTheme="minorHAnsi" w:cstheme="minorHAnsi"/>
          <w:color w:val="000000"/>
          <w:sz w:val="28"/>
          <w:szCs w:val="28"/>
          <w:lang w:eastAsia="ru-RU"/>
        </w:rPr>
        <w:t>логическое рассуждение</w:t>
      </w:r>
      <w:proofErr w:type="gramEnd"/>
      <w:r w:rsidRPr="008B1B54">
        <w:rPr>
          <w:rFonts w:asciiTheme="minorHAnsi" w:eastAsia="Times New Roman" w:hAnsiTheme="minorHAnsi" w:cstheme="minorHAnsi"/>
          <w:color w:val="000000"/>
          <w:sz w:val="28"/>
          <w:szCs w:val="28"/>
          <w:lang w:eastAsia="ru-RU"/>
        </w:rPr>
        <w:t>, умозаключение (индуктивное, дедуктивное и по аналогии) и делать выводы;</w:t>
      </w:r>
    </w:p>
    <w:p w:rsidR="008B1B54" w:rsidRPr="008B1B54" w:rsidRDefault="008B1B54" w:rsidP="008B1B54">
      <w:pPr>
        <w:pStyle w:val="ac"/>
        <w:numPr>
          <w:ilvl w:val="0"/>
          <w:numId w:val="9"/>
        </w:numPr>
        <w:shd w:val="clear" w:color="auto" w:fill="FFFFFF"/>
        <w:tabs>
          <w:tab w:val="left" w:pos="2694"/>
        </w:tabs>
        <w:spacing w:after="0"/>
        <w:ind w:left="284" w:hanging="284"/>
        <w:jc w:val="both"/>
        <w:rPr>
          <w:rFonts w:asciiTheme="minorHAnsi" w:eastAsia="Times New Roman" w:hAnsiTheme="minorHAnsi" w:cstheme="minorHAnsi"/>
          <w:color w:val="000000"/>
          <w:sz w:val="28"/>
          <w:szCs w:val="28"/>
          <w:lang w:eastAsia="ru-RU"/>
        </w:rPr>
      </w:pPr>
      <w:r w:rsidRPr="008B1B54">
        <w:rPr>
          <w:rFonts w:asciiTheme="minorHAnsi" w:eastAsia="Times New Roman" w:hAnsiTheme="minorHAnsi" w:cstheme="minorHAnsi"/>
          <w:color w:val="000000"/>
          <w:sz w:val="28"/>
          <w:szCs w:val="28"/>
          <w:lang w:eastAsia="ru-RU"/>
        </w:rPr>
        <w:t>владение умением создавать, применять и преобразовывать знаки и символы, модели и схемы для решения учебных и познавательных задач;</w:t>
      </w:r>
    </w:p>
    <w:p w:rsidR="008B1B54" w:rsidRPr="008B1B54" w:rsidRDefault="008B1B54" w:rsidP="008B1B54">
      <w:pPr>
        <w:pStyle w:val="ac"/>
        <w:numPr>
          <w:ilvl w:val="0"/>
          <w:numId w:val="9"/>
        </w:numPr>
        <w:shd w:val="clear" w:color="auto" w:fill="FFFFFF"/>
        <w:tabs>
          <w:tab w:val="left" w:pos="2694"/>
        </w:tabs>
        <w:spacing w:after="0"/>
        <w:ind w:left="284" w:hanging="284"/>
        <w:jc w:val="both"/>
        <w:rPr>
          <w:rFonts w:asciiTheme="minorHAnsi" w:eastAsia="Times New Roman" w:hAnsiTheme="minorHAnsi" w:cstheme="minorHAnsi"/>
          <w:color w:val="000000"/>
          <w:sz w:val="28"/>
          <w:szCs w:val="28"/>
          <w:lang w:eastAsia="ru-RU"/>
        </w:rPr>
      </w:pPr>
      <w:r w:rsidRPr="008B1B54">
        <w:rPr>
          <w:rFonts w:asciiTheme="minorHAnsi" w:eastAsia="Times New Roman" w:hAnsiTheme="minorHAnsi" w:cstheme="minorHAnsi"/>
          <w:color w:val="000000"/>
          <w:sz w:val="28"/>
          <w:szCs w:val="28"/>
          <w:lang w:eastAsia="ru-RU"/>
        </w:rPr>
        <w:t>смысловое чтение;</w:t>
      </w:r>
    </w:p>
    <w:p w:rsidR="008B1B54" w:rsidRDefault="008B1B54" w:rsidP="008B1B54">
      <w:pPr>
        <w:pStyle w:val="ac"/>
        <w:numPr>
          <w:ilvl w:val="0"/>
          <w:numId w:val="9"/>
        </w:numPr>
        <w:shd w:val="clear" w:color="auto" w:fill="FFFFFF"/>
        <w:tabs>
          <w:tab w:val="left" w:pos="2694"/>
        </w:tabs>
        <w:spacing w:after="0"/>
        <w:ind w:left="284" w:hanging="284"/>
        <w:jc w:val="both"/>
        <w:rPr>
          <w:rFonts w:asciiTheme="minorHAnsi" w:eastAsia="Times New Roman" w:hAnsiTheme="minorHAnsi" w:cstheme="minorHAnsi"/>
          <w:color w:val="000000"/>
          <w:sz w:val="28"/>
          <w:szCs w:val="28"/>
          <w:lang w:eastAsia="ru-RU"/>
        </w:rPr>
      </w:pPr>
      <w:r w:rsidRPr="008B1B54">
        <w:rPr>
          <w:rFonts w:asciiTheme="minorHAnsi" w:eastAsia="Times New Roman" w:hAnsiTheme="minorHAnsi" w:cstheme="minorHAnsi"/>
          <w:color w:val="000000"/>
          <w:sz w:val="28"/>
          <w:szCs w:val="28"/>
          <w:lang w:eastAsia="ru-RU"/>
        </w:rPr>
        <w:t xml:space="preserve"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</w:t>
      </w:r>
    </w:p>
    <w:p w:rsidR="008B1B54" w:rsidRPr="008B1B54" w:rsidRDefault="008B1B54" w:rsidP="008B1B54">
      <w:pPr>
        <w:pStyle w:val="ac"/>
        <w:numPr>
          <w:ilvl w:val="0"/>
          <w:numId w:val="9"/>
        </w:numPr>
        <w:shd w:val="clear" w:color="auto" w:fill="FFFFFF"/>
        <w:tabs>
          <w:tab w:val="left" w:pos="2694"/>
        </w:tabs>
        <w:spacing w:after="0"/>
        <w:ind w:left="284" w:hanging="284"/>
        <w:jc w:val="both"/>
        <w:rPr>
          <w:rFonts w:asciiTheme="minorHAnsi" w:eastAsia="Times New Roman" w:hAnsiTheme="minorHAnsi" w:cstheme="minorHAnsi"/>
          <w:color w:val="000000"/>
          <w:sz w:val="28"/>
          <w:szCs w:val="28"/>
          <w:lang w:eastAsia="ru-RU"/>
        </w:rPr>
      </w:pPr>
      <w:r w:rsidRPr="008B1B54">
        <w:rPr>
          <w:rFonts w:asciiTheme="minorHAnsi" w:eastAsia="Times New Roman" w:hAnsiTheme="minorHAnsi" w:cstheme="minorHAnsi"/>
          <w:color w:val="000000"/>
          <w:sz w:val="28"/>
          <w:szCs w:val="28"/>
          <w:lang w:eastAsia="ru-RU"/>
        </w:rPr>
        <w:t>формулировать, аргументировать и отстаивать своё мнение;</w:t>
      </w:r>
    </w:p>
    <w:p w:rsidR="008B1B54" w:rsidRDefault="008B1B54" w:rsidP="008B1B54">
      <w:pPr>
        <w:pStyle w:val="ac"/>
        <w:numPr>
          <w:ilvl w:val="0"/>
          <w:numId w:val="9"/>
        </w:numPr>
        <w:shd w:val="clear" w:color="auto" w:fill="FFFFFF"/>
        <w:tabs>
          <w:tab w:val="left" w:pos="2694"/>
        </w:tabs>
        <w:spacing w:after="0"/>
        <w:ind w:left="284" w:hanging="284"/>
        <w:jc w:val="both"/>
        <w:rPr>
          <w:rFonts w:asciiTheme="minorHAnsi" w:eastAsia="Times New Roman" w:hAnsiTheme="minorHAnsi" w:cstheme="minorHAnsi"/>
          <w:color w:val="000000"/>
          <w:sz w:val="28"/>
          <w:szCs w:val="28"/>
          <w:lang w:eastAsia="ru-RU"/>
        </w:rPr>
      </w:pPr>
      <w:r w:rsidRPr="008B1B54">
        <w:rPr>
          <w:rFonts w:asciiTheme="minorHAnsi" w:eastAsia="Times New Roman" w:hAnsiTheme="minorHAnsi" w:cstheme="minorHAnsi"/>
          <w:color w:val="000000"/>
          <w:sz w:val="28"/>
          <w:szCs w:val="28"/>
          <w:lang w:eastAsia="ru-RU"/>
        </w:rPr>
        <w:t xml:space="preserve">умение осознанно использовать речевые средства в соответствии с задачей коммуникации, для выражения своих чувств, мыслей и потребностей; планирования и регуляции своей деятельности; владение устной и письменной речью; </w:t>
      </w:r>
    </w:p>
    <w:p w:rsidR="008B1B54" w:rsidRPr="008B1B54" w:rsidRDefault="008B1B54" w:rsidP="008B1B54">
      <w:pPr>
        <w:pStyle w:val="ac"/>
        <w:numPr>
          <w:ilvl w:val="0"/>
          <w:numId w:val="9"/>
        </w:numPr>
        <w:shd w:val="clear" w:color="auto" w:fill="FFFFFF"/>
        <w:tabs>
          <w:tab w:val="left" w:pos="2694"/>
        </w:tabs>
        <w:spacing w:after="0"/>
        <w:ind w:left="284" w:hanging="284"/>
        <w:jc w:val="both"/>
        <w:rPr>
          <w:rFonts w:asciiTheme="minorHAnsi" w:eastAsia="Times New Roman" w:hAnsiTheme="minorHAnsi" w:cstheme="minorHAnsi"/>
          <w:color w:val="000000"/>
          <w:sz w:val="28"/>
          <w:szCs w:val="28"/>
          <w:lang w:eastAsia="ru-RU"/>
        </w:rPr>
      </w:pPr>
      <w:r w:rsidRPr="008B1B54">
        <w:rPr>
          <w:rFonts w:asciiTheme="minorHAnsi" w:eastAsia="Times New Roman" w:hAnsiTheme="minorHAnsi" w:cstheme="minorHAnsi"/>
          <w:color w:val="000000"/>
          <w:sz w:val="28"/>
          <w:szCs w:val="28"/>
          <w:lang w:eastAsia="ru-RU"/>
        </w:rPr>
        <w:lastRenderedPageBreak/>
        <w:t>формирование и развитие компетентности в области использования информационно-коммуникационных технологий (</w:t>
      </w:r>
      <w:proofErr w:type="gramStart"/>
      <w:r w:rsidRPr="008B1B54">
        <w:rPr>
          <w:rFonts w:asciiTheme="minorHAnsi" w:eastAsia="Times New Roman" w:hAnsiTheme="minorHAnsi" w:cstheme="minorHAnsi"/>
          <w:color w:val="000000"/>
          <w:sz w:val="28"/>
          <w:szCs w:val="28"/>
          <w:lang w:eastAsia="ru-RU"/>
        </w:rPr>
        <w:t>ИКТ-компетенции</w:t>
      </w:r>
      <w:proofErr w:type="gramEnd"/>
      <w:r w:rsidRPr="008B1B54">
        <w:rPr>
          <w:rFonts w:asciiTheme="minorHAnsi" w:eastAsia="Times New Roman" w:hAnsiTheme="minorHAnsi" w:cstheme="minorHAnsi"/>
          <w:color w:val="000000"/>
          <w:sz w:val="28"/>
          <w:szCs w:val="28"/>
          <w:lang w:eastAsia="ru-RU"/>
        </w:rPr>
        <w:t>).</w:t>
      </w:r>
    </w:p>
    <w:p w:rsidR="008B1B54" w:rsidRDefault="00DB40B6" w:rsidP="008B1B54">
      <w:pPr>
        <w:pStyle w:val="aa"/>
        <w:shd w:val="clear" w:color="auto" w:fill="FFFFFF"/>
        <w:spacing w:after="0" w:line="276" w:lineRule="auto"/>
        <w:ind w:left="153"/>
        <w:jc w:val="both"/>
        <w:rPr>
          <w:rFonts w:cstheme="minorHAnsi"/>
          <w:b/>
          <w:bCs/>
          <w:color w:val="000000"/>
          <w:sz w:val="28"/>
          <w:szCs w:val="28"/>
        </w:rPr>
      </w:pPr>
      <w:r>
        <w:rPr>
          <w:rFonts w:cstheme="minorHAnsi"/>
          <w:b/>
          <w:bCs/>
          <w:color w:val="000000"/>
          <w:sz w:val="28"/>
          <w:szCs w:val="28"/>
        </w:rPr>
        <w:t xml:space="preserve">                  </w:t>
      </w:r>
    </w:p>
    <w:p w:rsidR="00BE7C2E" w:rsidRPr="00BE7C2E" w:rsidRDefault="00BE7C2E" w:rsidP="008B1B54">
      <w:pPr>
        <w:pStyle w:val="aa"/>
        <w:shd w:val="clear" w:color="auto" w:fill="FFFFFF"/>
        <w:spacing w:after="0" w:line="276" w:lineRule="auto"/>
        <w:ind w:left="153"/>
        <w:jc w:val="center"/>
        <w:rPr>
          <w:rFonts w:cstheme="minorHAnsi"/>
          <w:b/>
          <w:bCs/>
          <w:color w:val="000000"/>
          <w:sz w:val="28"/>
          <w:szCs w:val="28"/>
        </w:rPr>
      </w:pPr>
      <w:r w:rsidRPr="00BE7C2E">
        <w:rPr>
          <w:rFonts w:cstheme="minorHAnsi"/>
          <w:b/>
          <w:bCs/>
          <w:color w:val="000000"/>
          <w:sz w:val="28"/>
          <w:szCs w:val="28"/>
        </w:rPr>
        <w:t>Планируемые результаты изучения учебного предмета.</w:t>
      </w:r>
    </w:p>
    <w:p w:rsidR="00BE7C2E" w:rsidRPr="009F52D1" w:rsidRDefault="00BE7C2E" w:rsidP="009F52D1">
      <w:pPr>
        <w:shd w:val="clear" w:color="auto" w:fill="FFFFFF"/>
        <w:spacing w:after="0"/>
        <w:rPr>
          <w:rFonts w:cstheme="minorHAnsi"/>
          <w:b/>
          <w:bCs/>
          <w:color w:val="000000"/>
          <w:sz w:val="28"/>
          <w:szCs w:val="28"/>
        </w:rPr>
      </w:pPr>
      <w:r w:rsidRPr="009F52D1">
        <w:rPr>
          <w:rFonts w:cstheme="minorHAnsi"/>
          <w:b/>
          <w:bCs/>
          <w:color w:val="000000"/>
          <w:sz w:val="28"/>
          <w:szCs w:val="28"/>
        </w:rPr>
        <w:t>По окончании изучения курса учащийся научится:</w:t>
      </w:r>
    </w:p>
    <w:p w:rsidR="009F52D1" w:rsidRPr="009F52D1" w:rsidRDefault="008B1B54" w:rsidP="009F52D1">
      <w:pPr>
        <w:pStyle w:val="ac"/>
        <w:numPr>
          <w:ilvl w:val="0"/>
          <w:numId w:val="21"/>
        </w:numPr>
        <w:shd w:val="clear" w:color="auto" w:fill="FFFFFF"/>
        <w:spacing w:after="0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52D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выделять, описывать и объяснять</w:t>
      </w:r>
      <w:r w:rsidRPr="009F52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существенные признаки </w:t>
      </w:r>
      <w:proofErr w:type="gramStart"/>
      <w:r w:rsidRPr="009F52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географических</w:t>
      </w:r>
      <w:proofErr w:type="gramEnd"/>
      <w:r w:rsidRPr="009F52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F52D1" w:rsidRPr="009F52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</w:p>
    <w:p w:rsidR="008B1B54" w:rsidRPr="009F52D1" w:rsidRDefault="008B1B54" w:rsidP="009F52D1">
      <w:pPr>
        <w:pStyle w:val="ac"/>
        <w:shd w:val="clear" w:color="auto" w:fill="FFFFFF"/>
        <w:spacing w:after="0"/>
        <w:ind w:lef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52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объектов и явлений;</w:t>
      </w:r>
    </w:p>
    <w:p w:rsidR="008B1B54" w:rsidRPr="009F52D1" w:rsidRDefault="008B1B54" w:rsidP="009F52D1">
      <w:pPr>
        <w:pStyle w:val="ac"/>
        <w:numPr>
          <w:ilvl w:val="0"/>
          <w:numId w:val="21"/>
        </w:numPr>
        <w:shd w:val="clear" w:color="auto" w:fill="FFFFFF"/>
        <w:spacing w:after="0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52D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находить </w:t>
      </w:r>
      <w:r w:rsidRPr="009F52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разных источниках и анализировать информацию, необходимую для изучения географических объектов и явлений, разных территорий Земли, их экологических проблем;</w:t>
      </w:r>
    </w:p>
    <w:p w:rsidR="008B1B54" w:rsidRPr="009F52D1" w:rsidRDefault="008B1B54" w:rsidP="009F52D1">
      <w:pPr>
        <w:pStyle w:val="ac"/>
        <w:numPr>
          <w:ilvl w:val="0"/>
          <w:numId w:val="21"/>
        </w:numPr>
        <w:shd w:val="clear" w:color="auto" w:fill="FFFFFF"/>
        <w:spacing w:after="0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52D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приводить примеры</w:t>
      </w:r>
      <w:r w:rsidRPr="009F52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использования и охраны природных ресурсов, адаптации челов</w:t>
      </w:r>
      <w:r w:rsidR="009F52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ека к условиям окружающей среды;</w:t>
      </w:r>
    </w:p>
    <w:p w:rsidR="008B1B54" w:rsidRPr="009F52D1" w:rsidRDefault="008B1B54" w:rsidP="009F52D1">
      <w:pPr>
        <w:pStyle w:val="ac"/>
        <w:numPr>
          <w:ilvl w:val="0"/>
          <w:numId w:val="21"/>
        </w:numPr>
        <w:shd w:val="clear" w:color="auto" w:fill="FFFFFF"/>
        <w:spacing w:after="0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52D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составлять</w:t>
      </w:r>
      <w:r w:rsidRPr="009F52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краткую географическую характеристику разных территорий на основе разнообразных источников географической информации и форм ее представления;</w:t>
      </w:r>
    </w:p>
    <w:p w:rsidR="008B1B54" w:rsidRPr="009F52D1" w:rsidRDefault="008B1B54" w:rsidP="009F52D1">
      <w:pPr>
        <w:pStyle w:val="ac"/>
        <w:numPr>
          <w:ilvl w:val="0"/>
          <w:numId w:val="21"/>
        </w:numPr>
        <w:shd w:val="clear" w:color="auto" w:fill="FFFFFF"/>
        <w:spacing w:after="0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52D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определять</w:t>
      </w:r>
      <w:r w:rsidRPr="009F52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 местности, плане и карте расст</w:t>
      </w:r>
      <w:r w:rsidR="009F52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ояния, направления высоты точек,</w:t>
      </w:r>
      <w:r w:rsidRPr="009F52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географические координаты и местоположение географических объектов;</w:t>
      </w:r>
    </w:p>
    <w:p w:rsidR="009F52D1" w:rsidRDefault="008B1B54" w:rsidP="009F52D1">
      <w:pPr>
        <w:pStyle w:val="ac"/>
        <w:numPr>
          <w:ilvl w:val="0"/>
          <w:numId w:val="21"/>
        </w:numPr>
        <w:shd w:val="clear" w:color="auto" w:fill="FFFFFF"/>
        <w:spacing w:after="0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52D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применять</w:t>
      </w:r>
      <w:r w:rsidRPr="009F52D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Pr="009F52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приборы и инструменты для определения количественных и качественных характеристик компонентов природы; </w:t>
      </w:r>
    </w:p>
    <w:p w:rsidR="009F52D1" w:rsidRDefault="008B1B54" w:rsidP="009F52D1">
      <w:pPr>
        <w:pStyle w:val="ac"/>
        <w:numPr>
          <w:ilvl w:val="0"/>
          <w:numId w:val="21"/>
        </w:numPr>
        <w:shd w:val="clear" w:color="auto" w:fill="FFFFFF"/>
        <w:spacing w:after="0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52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представлять результаты измерений в разной форме; </w:t>
      </w:r>
    </w:p>
    <w:p w:rsidR="009F52D1" w:rsidRPr="009F52D1" w:rsidRDefault="008B1B54" w:rsidP="009F52D1">
      <w:pPr>
        <w:pStyle w:val="ac"/>
        <w:numPr>
          <w:ilvl w:val="0"/>
          <w:numId w:val="21"/>
        </w:numPr>
        <w:shd w:val="clear" w:color="auto" w:fill="FFFFFF"/>
        <w:spacing w:after="0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52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выявлять на этой основе эмпирические зависимости;</w:t>
      </w:r>
    </w:p>
    <w:p w:rsidR="009F52D1" w:rsidRDefault="009F52D1" w:rsidP="009F52D1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F52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Учащийся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получит возможность научиться:</w:t>
      </w:r>
    </w:p>
    <w:p w:rsidR="009F52D1" w:rsidRPr="009F52D1" w:rsidRDefault="008B1B54" w:rsidP="009F52D1">
      <w:pPr>
        <w:pStyle w:val="ac"/>
        <w:numPr>
          <w:ilvl w:val="0"/>
          <w:numId w:val="22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52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использовать приобретенные знания и умения в практической деятельности и повседневной жизни</w:t>
      </w:r>
      <w:r w:rsidRPr="009F52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9F52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для:</w:t>
      </w:r>
      <w:r w:rsidR="009F52D1" w:rsidRPr="009F52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9F52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ориентирования на местности и проведения съемок ее участков; </w:t>
      </w:r>
    </w:p>
    <w:p w:rsidR="009F52D1" w:rsidRPr="009F52D1" w:rsidRDefault="008B1B54" w:rsidP="009F52D1">
      <w:pPr>
        <w:pStyle w:val="ac"/>
        <w:numPr>
          <w:ilvl w:val="0"/>
          <w:numId w:val="22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F52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чтения карт различного содержания;</w:t>
      </w:r>
    </w:p>
    <w:p w:rsidR="009F52D1" w:rsidRPr="009F52D1" w:rsidRDefault="009F52D1" w:rsidP="009F52D1">
      <w:pPr>
        <w:pStyle w:val="ac"/>
        <w:numPr>
          <w:ilvl w:val="0"/>
          <w:numId w:val="22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52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учету</w:t>
      </w:r>
      <w:r w:rsidR="008B1B54" w:rsidRPr="009F52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фенологических изменений в природе своей местности; </w:t>
      </w:r>
    </w:p>
    <w:p w:rsidR="009F52D1" w:rsidRPr="009F52D1" w:rsidRDefault="009F52D1" w:rsidP="009F52D1">
      <w:pPr>
        <w:pStyle w:val="ac"/>
        <w:numPr>
          <w:ilvl w:val="0"/>
          <w:numId w:val="22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F52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проводить наблюдения</w:t>
      </w:r>
      <w:r w:rsidR="008B1B54" w:rsidRPr="009F52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отдельными географическими объектами, процессами и явлениями, их изменениями в результате природ</w:t>
      </w:r>
      <w:r w:rsidRPr="009F52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ных и антропогенных воздействий,</w:t>
      </w:r>
      <w:r w:rsidR="008B1B54" w:rsidRPr="009F52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оценки их последствий;</w:t>
      </w:r>
    </w:p>
    <w:p w:rsidR="009F52D1" w:rsidRPr="009F52D1" w:rsidRDefault="009F52D1" w:rsidP="009F52D1">
      <w:pPr>
        <w:pStyle w:val="ac"/>
        <w:numPr>
          <w:ilvl w:val="0"/>
          <w:numId w:val="22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F52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наблюдать</w:t>
      </w:r>
      <w:r w:rsidR="008B1B54" w:rsidRPr="009F52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погодой, состоянием воздуха, воды и почвы в своей местности;</w:t>
      </w:r>
    </w:p>
    <w:p w:rsidR="008B1B54" w:rsidRPr="009F52D1" w:rsidRDefault="009F52D1" w:rsidP="009F52D1">
      <w:pPr>
        <w:pStyle w:val="ac"/>
        <w:numPr>
          <w:ilvl w:val="0"/>
          <w:numId w:val="22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F52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проводить самостоятельный поиск</w:t>
      </w:r>
      <w:r w:rsidR="008B1B54" w:rsidRPr="009F52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географической информации на местности из разных источников: картографических, статистических, геоинформационных.</w:t>
      </w:r>
    </w:p>
    <w:p w:rsidR="00BE7C2E" w:rsidRPr="00BE7C2E" w:rsidRDefault="00BE7C2E" w:rsidP="00BE7C2E">
      <w:pPr>
        <w:rPr>
          <w:rStyle w:val="c19c9c40c2"/>
          <w:rFonts w:cstheme="minorHAnsi"/>
          <w:b/>
          <w:bCs/>
          <w:color w:val="000000"/>
          <w:sz w:val="28"/>
          <w:szCs w:val="28"/>
        </w:rPr>
      </w:pPr>
    </w:p>
    <w:p w:rsidR="00BE7C2E" w:rsidRPr="00BE7C2E" w:rsidRDefault="00BE7C2E" w:rsidP="00BE7C2E">
      <w:pPr>
        <w:pStyle w:val="af5"/>
        <w:shd w:val="clear" w:color="auto" w:fill="FFFFFF"/>
        <w:spacing w:before="0" w:beforeAutospacing="0" w:after="0" w:afterAutospacing="0"/>
        <w:jc w:val="center"/>
        <w:rPr>
          <w:rStyle w:val="c19c9c40c2"/>
          <w:rFonts w:asciiTheme="minorHAnsi" w:hAnsiTheme="minorHAnsi" w:cstheme="minorHAnsi"/>
          <w:b/>
          <w:bCs/>
          <w:color w:val="000000"/>
          <w:sz w:val="28"/>
          <w:szCs w:val="28"/>
        </w:rPr>
      </w:pPr>
      <w:r w:rsidRPr="00BE7C2E">
        <w:rPr>
          <w:rStyle w:val="c19c9c40c2"/>
          <w:rFonts w:asciiTheme="minorHAnsi" w:hAnsiTheme="minorHAnsi" w:cstheme="minorHAnsi"/>
          <w:b/>
          <w:bCs/>
          <w:color w:val="000000"/>
          <w:sz w:val="28"/>
          <w:szCs w:val="28"/>
          <w:lang w:val="en-US"/>
        </w:rPr>
        <w:t>II</w:t>
      </w:r>
      <w:r w:rsidRPr="00BE7C2E">
        <w:rPr>
          <w:rStyle w:val="c19c9c40c2"/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. СОДЕРЖАНИЕ УЧЕБНОГО ПРЕДМЕТА, КУРСА </w:t>
      </w:r>
    </w:p>
    <w:p w:rsidR="00BE7C2E" w:rsidRPr="00BE7C2E" w:rsidRDefault="009F52D1" w:rsidP="00BE7C2E">
      <w:pPr>
        <w:pStyle w:val="af5"/>
        <w:shd w:val="clear" w:color="auto" w:fill="FFFFFF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  <w:r>
        <w:rPr>
          <w:rStyle w:val="c19c9c40c2"/>
          <w:rFonts w:asciiTheme="minorHAnsi" w:hAnsiTheme="minorHAnsi" w:cstheme="minorHAnsi"/>
          <w:b/>
          <w:bCs/>
          <w:color w:val="000000"/>
          <w:sz w:val="28"/>
          <w:szCs w:val="28"/>
        </w:rPr>
        <w:t>«ГЕОГРАФИЯ</w:t>
      </w:r>
      <w:r w:rsidR="00BE7C2E" w:rsidRPr="00BE7C2E">
        <w:rPr>
          <w:rStyle w:val="c19c9c40c2"/>
          <w:rFonts w:asciiTheme="minorHAnsi" w:hAnsiTheme="minorHAnsi" w:cstheme="minorHAnsi"/>
          <w:b/>
          <w:bCs/>
          <w:color w:val="000000"/>
          <w:sz w:val="28"/>
          <w:szCs w:val="28"/>
        </w:rPr>
        <w:t>»</w:t>
      </w:r>
    </w:p>
    <w:p w:rsidR="002C7D41" w:rsidRDefault="002C7D41" w:rsidP="002C7D41">
      <w:pPr>
        <w:shd w:val="clear" w:color="auto" w:fill="FFFFFF"/>
        <w:spacing w:after="0" w:line="276" w:lineRule="auto"/>
        <w:jc w:val="both"/>
        <w:rPr>
          <w:rFonts w:eastAsia="Times New Roman" w:cstheme="minorHAnsi"/>
          <w:color w:val="000000"/>
          <w:sz w:val="28"/>
          <w:szCs w:val="28"/>
          <w:lang w:eastAsia="ru-RU"/>
        </w:rPr>
      </w:pPr>
      <w:r>
        <w:rPr>
          <w:rFonts w:eastAsia="Times New Roman" w:cstheme="minorHAnsi"/>
          <w:color w:val="000000"/>
          <w:sz w:val="28"/>
          <w:szCs w:val="28"/>
          <w:lang w:eastAsia="ru-RU"/>
        </w:rPr>
        <w:t>        </w:t>
      </w:r>
      <w:r w:rsidRPr="00BE7C2E">
        <w:rPr>
          <w:rFonts w:eastAsia="Times New Roman" w:cstheme="minorHAnsi"/>
          <w:color w:val="000000"/>
          <w:sz w:val="28"/>
          <w:szCs w:val="28"/>
          <w:lang w:eastAsia="ru-RU"/>
        </w:rPr>
        <w:t xml:space="preserve">Рабочая программа </w:t>
      </w:r>
      <w:r>
        <w:rPr>
          <w:rFonts w:eastAsia="Times New Roman" w:cstheme="minorHAnsi"/>
          <w:color w:val="000000"/>
          <w:sz w:val="28"/>
          <w:szCs w:val="28"/>
          <w:lang w:eastAsia="ru-RU"/>
        </w:rPr>
        <w:t> по курсу «География» для 6</w:t>
      </w:r>
      <w:r w:rsidRPr="00BE7C2E">
        <w:rPr>
          <w:rFonts w:eastAsia="Times New Roman" w:cstheme="minorHAnsi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 w:cstheme="minorHAnsi"/>
          <w:color w:val="000000"/>
          <w:sz w:val="28"/>
          <w:szCs w:val="28"/>
          <w:lang w:eastAsia="ru-RU"/>
        </w:rPr>
        <w:t>классов состоит из 6</w:t>
      </w:r>
      <w:r w:rsidRPr="00BE7C2E">
        <w:rPr>
          <w:rFonts w:eastAsia="Times New Roman" w:cstheme="minorHAnsi"/>
          <w:color w:val="000000"/>
          <w:sz w:val="28"/>
          <w:szCs w:val="28"/>
          <w:lang w:eastAsia="ru-RU"/>
        </w:rPr>
        <w:t xml:space="preserve"> разделов:</w:t>
      </w:r>
      <w:r w:rsidRPr="00BE7C2E">
        <w:rPr>
          <w:rFonts w:cstheme="minorHAnsi"/>
          <w:b/>
          <w:i/>
          <w:sz w:val="28"/>
          <w:szCs w:val="28"/>
        </w:rPr>
        <w:t xml:space="preserve"> </w:t>
      </w:r>
      <w:r w:rsidRPr="00BE7C2E">
        <w:rPr>
          <w:rFonts w:eastAsia="Times New Roman" w:cstheme="minorHAnsi"/>
          <w:color w:val="000000"/>
          <w:sz w:val="28"/>
          <w:szCs w:val="28"/>
          <w:lang w:eastAsia="ru-RU"/>
        </w:rPr>
        <w:t>«</w:t>
      </w:r>
      <w:r w:rsidRPr="002C7D41">
        <w:rPr>
          <w:rFonts w:eastAsia="Times New Roman" w:cstheme="minorHAnsi"/>
          <w:color w:val="000000"/>
          <w:sz w:val="28"/>
          <w:szCs w:val="28"/>
          <w:lang w:eastAsia="ru-RU"/>
        </w:rPr>
        <w:t>Ориентирование на местности</w:t>
      </w:r>
      <w:r w:rsidRPr="00BE7C2E">
        <w:rPr>
          <w:rFonts w:eastAsia="Times New Roman" w:cstheme="minorHAnsi"/>
          <w:color w:val="000000"/>
          <w:sz w:val="28"/>
          <w:szCs w:val="28"/>
          <w:lang w:eastAsia="ru-RU"/>
        </w:rPr>
        <w:t>», «</w:t>
      </w:r>
      <w:r w:rsidRPr="002C7D41">
        <w:rPr>
          <w:rFonts w:eastAsia="Times New Roman" w:cstheme="minorHAnsi"/>
          <w:color w:val="000000"/>
          <w:sz w:val="28"/>
          <w:szCs w:val="28"/>
          <w:lang w:eastAsia="ru-RU"/>
        </w:rPr>
        <w:t>Форма поверхности Земли</w:t>
      </w:r>
      <w:r w:rsidRPr="00BE7C2E">
        <w:rPr>
          <w:rFonts w:eastAsia="Times New Roman" w:cstheme="minorHAnsi"/>
          <w:color w:val="000000"/>
          <w:sz w:val="28"/>
          <w:szCs w:val="28"/>
          <w:lang w:eastAsia="ru-RU"/>
        </w:rPr>
        <w:t xml:space="preserve">», </w:t>
      </w:r>
      <w:r>
        <w:rPr>
          <w:rFonts w:eastAsia="Times New Roman" w:cstheme="minorHAnsi"/>
          <w:color w:val="000000"/>
          <w:sz w:val="28"/>
          <w:szCs w:val="28"/>
          <w:lang w:eastAsia="ru-RU"/>
        </w:rPr>
        <w:t>«</w:t>
      </w:r>
      <w:r w:rsidRPr="002C7D41">
        <w:rPr>
          <w:rFonts w:eastAsia="Times New Roman" w:cstheme="minorHAnsi"/>
          <w:color w:val="000000"/>
          <w:sz w:val="28"/>
          <w:szCs w:val="28"/>
          <w:lang w:eastAsia="ru-RU"/>
        </w:rPr>
        <w:t>Вода на земле</w:t>
      </w:r>
      <w:r>
        <w:rPr>
          <w:rFonts w:eastAsia="Times New Roman" w:cstheme="minorHAnsi"/>
          <w:color w:val="000000"/>
          <w:sz w:val="28"/>
          <w:szCs w:val="28"/>
          <w:lang w:eastAsia="ru-RU"/>
        </w:rPr>
        <w:t>»,</w:t>
      </w:r>
      <w:r w:rsidRPr="002C7D41">
        <w:rPr>
          <w:rFonts w:eastAsia="Times New Roman" w:cstheme="minorHAnsi"/>
          <w:color w:val="000000"/>
          <w:sz w:val="28"/>
          <w:szCs w:val="28"/>
          <w:lang w:eastAsia="ru-RU"/>
        </w:rPr>
        <w:t xml:space="preserve"> </w:t>
      </w:r>
      <w:r w:rsidRPr="00BE7C2E">
        <w:rPr>
          <w:rFonts w:eastAsia="Times New Roman" w:cstheme="minorHAnsi"/>
          <w:color w:val="000000"/>
          <w:sz w:val="28"/>
          <w:szCs w:val="28"/>
          <w:lang w:eastAsia="ru-RU"/>
        </w:rPr>
        <w:t>«</w:t>
      </w:r>
      <w:r w:rsidRPr="002C7D41">
        <w:rPr>
          <w:rFonts w:eastAsia="Times New Roman" w:cstheme="minorHAnsi"/>
          <w:color w:val="000000"/>
          <w:sz w:val="28"/>
          <w:szCs w:val="28"/>
          <w:lang w:eastAsia="ru-RU"/>
        </w:rPr>
        <w:t>План и карта</w:t>
      </w:r>
      <w:r>
        <w:rPr>
          <w:rFonts w:eastAsia="Times New Roman" w:cstheme="minorHAnsi"/>
          <w:color w:val="000000"/>
          <w:sz w:val="28"/>
          <w:szCs w:val="28"/>
          <w:lang w:eastAsia="ru-RU"/>
        </w:rPr>
        <w:t>», «</w:t>
      </w:r>
      <w:r w:rsidRPr="002C7D41">
        <w:rPr>
          <w:rFonts w:eastAsia="Times New Roman" w:cstheme="minorHAnsi"/>
          <w:color w:val="000000"/>
          <w:sz w:val="28"/>
          <w:szCs w:val="28"/>
          <w:lang w:eastAsia="ru-RU"/>
        </w:rPr>
        <w:t>Земной шар</w:t>
      </w:r>
      <w:r>
        <w:rPr>
          <w:rFonts w:eastAsia="Times New Roman" w:cstheme="minorHAnsi"/>
          <w:color w:val="000000"/>
          <w:sz w:val="28"/>
          <w:szCs w:val="28"/>
          <w:lang w:eastAsia="ru-RU"/>
        </w:rPr>
        <w:t>», «</w:t>
      </w:r>
      <w:r w:rsidRPr="002C7D41">
        <w:rPr>
          <w:rFonts w:eastAsia="Times New Roman" w:cstheme="minorHAnsi"/>
          <w:color w:val="000000"/>
          <w:sz w:val="28"/>
          <w:szCs w:val="28"/>
          <w:lang w:eastAsia="ru-RU"/>
        </w:rPr>
        <w:t>Карта России</w:t>
      </w:r>
      <w:r>
        <w:rPr>
          <w:rFonts w:eastAsia="Times New Roman" w:cstheme="minorHAnsi"/>
          <w:color w:val="000000"/>
          <w:sz w:val="28"/>
          <w:szCs w:val="28"/>
          <w:lang w:eastAsia="ru-RU"/>
        </w:rPr>
        <w:t>».</w:t>
      </w:r>
    </w:p>
    <w:p w:rsidR="002C7D41" w:rsidRPr="002C7D41" w:rsidRDefault="002C7D41" w:rsidP="002C7D41">
      <w:pPr>
        <w:shd w:val="clear" w:color="auto" w:fill="FFFFFF"/>
        <w:spacing w:after="0" w:line="276" w:lineRule="auto"/>
        <w:jc w:val="both"/>
        <w:rPr>
          <w:rStyle w:val="c19c9c40c2"/>
          <w:rFonts w:eastAsia="Times New Roman" w:cstheme="minorHAnsi"/>
          <w:color w:val="000000"/>
          <w:sz w:val="28"/>
          <w:szCs w:val="28"/>
          <w:lang w:eastAsia="ru-RU"/>
        </w:rPr>
      </w:pPr>
    </w:p>
    <w:p w:rsidR="002C7D41" w:rsidRDefault="002C7D41" w:rsidP="002C7D41">
      <w:pPr>
        <w:pStyle w:val="af5"/>
        <w:shd w:val="clear" w:color="auto" w:fill="FFFFFF"/>
        <w:spacing w:before="0" w:beforeAutospacing="0" w:after="0" w:afterAutospacing="0" w:line="276" w:lineRule="auto"/>
        <w:jc w:val="both"/>
        <w:rPr>
          <w:rStyle w:val="c19c9c40c2"/>
          <w:rFonts w:asciiTheme="minorHAnsi" w:hAnsiTheme="minorHAnsi" w:cstheme="minorHAnsi"/>
          <w:b/>
          <w:bCs/>
          <w:color w:val="000000"/>
          <w:sz w:val="28"/>
          <w:szCs w:val="28"/>
        </w:rPr>
      </w:pPr>
      <w:r w:rsidRPr="002C7D41">
        <w:rPr>
          <w:rStyle w:val="c19c9c40c2"/>
          <w:rFonts w:asciiTheme="minorHAnsi" w:hAnsiTheme="minorHAnsi" w:cstheme="minorHAnsi"/>
          <w:b/>
          <w:bCs/>
          <w:color w:val="000000"/>
          <w:sz w:val="28"/>
          <w:szCs w:val="28"/>
        </w:rPr>
        <w:lastRenderedPageBreak/>
        <w:t>Введение(4ч.)</w:t>
      </w:r>
    </w:p>
    <w:p w:rsidR="002C7D41" w:rsidRPr="00264850" w:rsidRDefault="00264850" w:rsidP="002C7D41">
      <w:pPr>
        <w:pStyle w:val="af5"/>
        <w:shd w:val="clear" w:color="auto" w:fill="FFFFFF"/>
        <w:spacing w:before="0" w:beforeAutospacing="0" w:after="0" w:line="276" w:lineRule="auto"/>
        <w:jc w:val="both"/>
        <w:rPr>
          <w:rStyle w:val="c19c9c40c2"/>
          <w:rFonts w:asciiTheme="minorHAnsi" w:hAnsiTheme="minorHAnsi" w:cstheme="minorHAnsi"/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  </w:t>
      </w:r>
      <w:r w:rsidR="002C7D41" w:rsidRPr="00264850">
        <w:rPr>
          <w:sz w:val="28"/>
          <w:szCs w:val="28"/>
        </w:rPr>
        <w:t>География — наука о природе Земли, населении и его хозяйственной деятельности. Наблюдение за изменениями высоты Солнца и погоды. Признаки времен года. Явления природы: ветер, дождь, гроза. Меры предосторожности. Географические сведения о своей местности и труде населения. Сезонные изменения в природе, высота Солнца и продолжите</w:t>
      </w:r>
      <w:r>
        <w:rPr>
          <w:sz w:val="28"/>
          <w:szCs w:val="28"/>
        </w:rPr>
        <w:t>льность дня в разное время года.</w:t>
      </w:r>
    </w:p>
    <w:p w:rsidR="002C7D41" w:rsidRPr="00BE7C2E" w:rsidRDefault="002C7D41" w:rsidP="002C7D41">
      <w:pPr>
        <w:shd w:val="clear" w:color="auto" w:fill="FFFFFF"/>
        <w:spacing w:after="0" w:line="276" w:lineRule="auto"/>
        <w:jc w:val="both"/>
        <w:rPr>
          <w:rFonts w:eastAsia="Times New Roman" w:cstheme="minorHAnsi"/>
          <w:color w:val="000000"/>
          <w:sz w:val="28"/>
          <w:szCs w:val="28"/>
          <w:lang w:eastAsia="ru-RU"/>
        </w:rPr>
      </w:pPr>
      <w:r w:rsidRPr="00BE7C2E">
        <w:rPr>
          <w:rFonts w:cstheme="minorHAnsi"/>
          <w:b/>
          <w:sz w:val="28"/>
          <w:szCs w:val="28"/>
        </w:rPr>
        <w:t>Раздел №1 «</w:t>
      </w:r>
      <w:r w:rsidRPr="002C7D41">
        <w:rPr>
          <w:rFonts w:cstheme="minorHAnsi"/>
          <w:b/>
          <w:sz w:val="28"/>
          <w:szCs w:val="28"/>
        </w:rPr>
        <w:t>Ориентирование на местности</w:t>
      </w:r>
      <w:r>
        <w:rPr>
          <w:rFonts w:cstheme="minorHAnsi"/>
          <w:b/>
          <w:sz w:val="28"/>
          <w:szCs w:val="28"/>
        </w:rPr>
        <w:t>» (5</w:t>
      </w:r>
      <w:r w:rsidRPr="00BE7C2E">
        <w:rPr>
          <w:rFonts w:cstheme="minorHAnsi"/>
          <w:b/>
          <w:sz w:val="28"/>
          <w:szCs w:val="28"/>
        </w:rPr>
        <w:t>ч.)</w:t>
      </w:r>
      <w:r w:rsidRPr="00BE7C2E">
        <w:rPr>
          <w:rFonts w:eastAsia="Times New Roman" w:cstheme="minorHAnsi"/>
          <w:color w:val="000000"/>
          <w:sz w:val="28"/>
          <w:szCs w:val="28"/>
          <w:lang w:eastAsia="ru-RU"/>
        </w:rPr>
        <w:t xml:space="preserve">          </w:t>
      </w:r>
    </w:p>
    <w:p w:rsidR="00264850" w:rsidRDefault="00264850" w:rsidP="002C7D41">
      <w:pPr>
        <w:pStyle w:val="af5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264850">
        <w:rPr>
          <w:sz w:val="28"/>
          <w:szCs w:val="28"/>
        </w:rPr>
        <w:t xml:space="preserve">Горизонт. Линия горизонта. Стороны горизонта. Компас и правила пользования им. Ориентирование. Определение основных направлений по Солнцу, компасу, местным признакам и природным объектам. </w:t>
      </w:r>
    </w:p>
    <w:p w:rsidR="00264850" w:rsidRPr="00264850" w:rsidRDefault="00264850" w:rsidP="002C7D41">
      <w:pPr>
        <w:pStyle w:val="af5"/>
        <w:shd w:val="clear" w:color="auto" w:fill="FFFFFF"/>
        <w:spacing w:before="0" w:beforeAutospacing="0" w:after="0" w:afterAutospacing="0" w:line="276" w:lineRule="auto"/>
        <w:jc w:val="both"/>
        <w:rPr>
          <w:i/>
          <w:sz w:val="28"/>
          <w:szCs w:val="28"/>
        </w:rPr>
      </w:pPr>
      <w:r w:rsidRPr="00264850">
        <w:rPr>
          <w:i/>
          <w:sz w:val="28"/>
          <w:szCs w:val="28"/>
        </w:rPr>
        <w:t>Практические работы:</w:t>
      </w:r>
    </w:p>
    <w:p w:rsidR="00264850" w:rsidRPr="00264850" w:rsidRDefault="00264850" w:rsidP="002C7D41">
      <w:pPr>
        <w:pStyle w:val="af5"/>
        <w:shd w:val="clear" w:color="auto" w:fill="FFFFFF"/>
        <w:spacing w:before="0" w:beforeAutospacing="0" w:after="0" w:afterAutospacing="0" w:line="276" w:lineRule="auto"/>
        <w:jc w:val="both"/>
        <w:rPr>
          <w:i/>
          <w:sz w:val="28"/>
          <w:szCs w:val="28"/>
        </w:rPr>
      </w:pPr>
      <w:r w:rsidRPr="00264850">
        <w:rPr>
          <w:i/>
          <w:sz w:val="28"/>
          <w:szCs w:val="28"/>
        </w:rPr>
        <w:t>Зарисовка линии, сторон горизонта.</w:t>
      </w:r>
    </w:p>
    <w:p w:rsidR="00264850" w:rsidRPr="00264850" w:rsidRDefault="00264850" w:rsidP="002C7D41">
      <w:pPr>
        <w:pStyle w:val="af5"/>
        <w:shd w:val="clear" w:color="auto" w:fill="FFFFFF"/>
        <w:spacing w:before="0" w:beforeAutospacing="0" w:after="0" w:afterAutospacing="0" w:line="276" w:lineRule="auto"/>
        <w:jc w:val="both"/>
        <w:rPr>
          <w:i/>
          <w:sz w:val="28"/>
          <w:szCs w:val="28"/>
        </w:rPr>
      </w:pPr>
      <w:r w:rsidRPr="00264850">
        <w:rPr>
          <w:i/>
          <w:sz w:val="28"/>
          <w:szCs w:val="28"/>
        </w:rPr>
        <w:t>Схематическая зарисовка компаса.</w:t>
      </w:r>
    </w:p>
    <w:p w:rsidR="00264850" w:rsidRPr="00264850" w:rsidRDefault="00264850" w:rsidP="002C7D41">
      <w:pPr>
        <w:pStyle w:val="af5"/>
        <w:shd w:val="clear" w:color="auto" w:fill="FFFFFF"/>
        <w:spacing w:before="0" w:beforeAutospacing="0" w:after="0" w:afterAutospacing="0" w:line="276" w:lineRule="auto"/>
        <w:jc w:val="both"/>
        <w:rPr>
          <w:i/>
          <w:sz w:val="28"/>
          <w:szCs w:val="28"/>
        </w:rPr>
      </w:pPr>
      <w:r w:rsidRPr="00264850">
        <w:rPr>
          <w:i/>
          <w:sz w:val="28"/>
          <w:szCs w:val="28"/>
        </w:rPr>
        <w:t xml:space="preserve">Упражнения в определении сторон горизонта по Солнцу и компасу. </w:t>
      </w:r>
    </w:p>
    <w:p w:rsidR="00264850" w:rsidRDefault="00264850" w:rsidP="002C7D41">
      <w:pPr>
        <w:pStyle w:val="af5"/>
        <w:shd w:val="clear" w:color="auto" w:fill="FFFFFF"/>
        <w:spacing w:before="0" w:beforeAutospacing="0" w:after="0" w:afterAutospacing="0" w:line="276" w:lineRule="auto"/>
        <w:jc w:val="both"/>
        <w:rPr>
          <w:i/>
          <w:sz w:val="28"/>
          <w:szCs w:val="28"/>
        </w:rPr>
      </w:pPr>
      <w:r w:rsidRPr="00264850">
        <w:rPr>
          <w:i/>
          <w:sz w:val="28"/>
          <w:szCs w:val="28"/>
        </w:rPr>
        <w:t xml:space="preserve">Упражнения в определении сторон </w:t>
      </w:r>
      <w:r>
        <w:rPr>
          <w:i/>
          <w:sz w:val="28"/>
          <w:szCs w:val="28"/>
        </w:rPr>
        <w:t>горизонта по местным признакам.</w:t>
      </w:r>
    </w:p>
    <w:p w:rsidR="00264850" w:rsidRDefault="00264850" w:rsidP="002C7D41">
      <w:pPr>
        <w:pStyle w:val="af5"/>
        <w:shd w:val="clear" w:color="auto" w:fill="FFFFFF"/>
        <w:spacing w:before="0" w:beforeAutospacing="0" w:after="0" w:afterAutospacing="0" w:line="276" w:lineRule="auto"/>
        <w:jc w:val="both"/>
        <w:rPr>
          <w:rStyle w:val="c19c9c40c2"/>
          <w:rFonts w:asciiTheme="minorHAnsi" w:hAnsiTheme="minorHAnsi" w:cstheme="minorHAnsi"/>
          <w:b/>
          <w:bCs/>
          <w:color w:val="000000"/>
          <w:sz w:val="28"/>
          <w:szCs w:val="28"/>
        </w:rPr>
      </w:pPr>
    </w:p>
    <w:p w:rsidR="002C7D41" w:rsidRPr="002C7D41" w:rsidRDefault="002C7D41" w:rsidP="002C7D41">
      <w:pPr>
        <w:pStyle w:val="af5"/>
        <w:shd w:val="clear" w:color="auto" w:fill="FFFFFF"/>
        <w:spacing w:before="0" w:beforeAutospacing="0" w:after="0" w:afterAutospacing="0" w:line="276" w:lineRule="auto"/>
        <w:jc w:val="both"/>
        <w:rPr>
          <w:rStyle w:val="c19c9c40c2"/>
          <w:rFonts w:asciiTheme="minorHAnsi" w:hAnsiTheme="minorHAnsi" w:cstheme="minorHAnsi"/>
          <w:b/>
          <w:bCs/>
          <w:color w:val="000000"/>
          <w:sz w:val="28"/>
          <w:szCs w:val="28"/>
        </w:rPr>
      </w:pPr>
      <w:r w:rsidRPr="002C7D41">
        <w:rPr>
          <w:rStyle w:val="c19c9c40c2"/>
          <w:rFonts w:asciiTheme="minorHAnsi" w:hAnsiTheme="minorHAnsi" w:cstheme="minorHAnsi"/>
          <w:b/>
          <w:bCs/>
          <w:color w:val="000000"/>
          <w:sz w:val="28"/>
          <w:szCs w:val="28"/>
        </w:rPr>
        <w:t>Раздел</w:t>
      </w:r>
      <w:r>
        <w:rPr>
          <w:rStyle w:val="c19c9c40c2"/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 №2 «</w:t>
      </w:r>
      <w:r w:rsidRPr="002C7D41">
        <w:rPr>
          <w:rStyle w:val="c19c9c40c2"/>
          <w:rFonts w:asciiTheme="minorHAnsi" w:hAnsiTheme="minorHAnsi" w:cstheme="minorHAnsi"/>
          <w:b/>
          <w:bCs/>
          <w:color w:val="000000"/>
          <w:sz w:val="28"/>
          <w:szCs w:val="28"/>
        </w:rPr>
        <w:t>Форма поверхности Земли</w:t>
      </w:r>
      <w:r>
        <w:rPr>
          <w:rStyle w:val="c19c9c40c2"/>
          <w:rFonts w:asciiTheme="minorHAnsi" w:hAnsiTheme="minorHAnsi" w:cstheme="minorHAnsi"/>
          <w:b/>
          <w:bCs/>
          <w:color w:val="000000"/>
          <w:sz w:val="28"/>
          <w:szCs w:val="28"/>
        </w:rPr>
        <w:t>» (4</w:t>
      </w:r>
      <w:r w:rsidRPr="002C7D41">
        <w:rPr>
          <w:rStyle w:val="c19c9c40c2"/>
          <w:rFonts w:asciiTheme="minorHAnsi" w:hAnsiTheme="minorHAnsi" w:cstheme="minorHAnsi"/>
          <w:b/>
          <w:bCs/>
          <w:color w:val="000000"/>
          <w:sz w:val="28"/>
          <w:szCs w:val="28"/>
        </w:rPr>
        <w:t>ч.)</w:t>
      </w:r>
    </w:p>
    <w:p w:rsidR="00264850" w:rsidRDefault="002C7D41" w:rsidP="002C7D41">
      <w:pPr>
        <w:pStyle w:val="af5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64850">
        <w:rPr>
          <w:rStyle w:val="c19c9c40c2"/>
          <w:rFonts w:asciiTheme="minorHAnsi" w:hAnsiTheme="minorHAnsi" w:cstheme="minorHAnsi"/>
          <w:bCs/>
          <w:color w:val="000000"/>
          <w:sz w:val="28"/>
          <w:szCs w:val="28"/>
        </w:rPr>
        <w:t xml:space="preserve">  </w:t>
      </w:r>
      <w:r w:rsidR="00264850" w:rsidRPr="00264850">
        <w:rPr>
          <w:sz w:val="28"/>
          <w:szCs w:val="28"/>
        </w:rPr>
        <w:t>Рельеф местности, его основные формы. Равнины (плоские и холмистые), холмы. Овраги, их образование. Горы. Понятие о землетрясениях и извержениях вулканов. Поверхность нашей местности</w:t>
      </w:r>
      <w:r w:rsidR="00264850">
        <w:rPr>
          <w:sz w:val="28"/>
          <w:szCs w:val="28"/>
        </w:rPr>
        <w:t>.</w:t>
      </w:r>
      <w:r w:rsidR="00264850" w:rsidRPr="00264850">
        <w:rPr>
          <w:sz w:val="28"/>
          <w:szCs w:val="28"/>
        </w:rPr>
        <w:t xml:space="preserve"> </w:t>
      </w:r>
    </w:p>
    <w:p w:rsidR="00264850" w:rsidRPr="00264850" w:rsidRDefault="00264850" w:rsidP="002C7D41">
      <w:pPr>
        <w:pStyle w:val="af5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64850">
        <w:rPr>
          <w:i/>
          <w:sz w:val="28"/>
          <w:szCs w:val="28"/>
        </w:rPr>
        <w:t>Практические работы</w:t>
      </w:r>
      <w:r>
        <w:rPr>
          <w:i/>
          <w:sz w:val="28"/>
          <w:szCs w:val="28"/>
        </w:rPr>
        <w:t>:</w:t>
      </w:r>
      <w:r w:rsidRPr="00264850">
        <w:rPr>
          <w:sz w:val="28"/>
          <w:szCs w:val="28"/>
        </w:rPr>
        <w:t xml:space="preserve"> </w:t>
      </w:r>
    </w:p>
    <w:p w:rsidR="00264850" w:rsidRPr="00264850" w:rsidRDefault="00264850" w:rsidP="002C7D41">
      <w:pPr>
        <w:pStyle w:val="af5"/>
        <w:shd w:val="clear" w:color="auto" w:fill="FFFFFF"/>
        <w:spacing w:before="0" w:beforeAutospacing="0" w:after="0" w:afterAutospacing="0" w:line="276" w:lineRule="auto"/>
        <w:jc w:val="both"/>
        <w:rPr>
          <w:i/>
          <w:sz w:val="28"/>
          <w:szCs w:val="28"/>
        </w:rPr>
      </w:pPr>
      <w:r w:rsidRPr="00264850">
        <w:rPr>
          <w:i/>
          <w:sz w:val="28"/>
          <w:szCs w:val="28"/>
        </w:rPr>
        <w:t xml:space="preserve">Показ на физической карте России форм поверхности (не давая точных названий равнин, гор и т. п.). </w:t>
      </w:r>
    </w:p>
    <w:p w:rsidR="002C7D41" w:rsidRPr="00264850" w:rsidRDefault="00264850" w:rsidP="002C7D41">
      <w:pPr>
        <w:pStyle w:val="af5"/>
        <w:shd w:val="clear" w:color="auto" w:fill="FFFFFF"/>
        <w:spacing w:before="0" w:beforeAutospacing="0" w:after="0" w:afterAutospacing="0" w:line="276" w:lineRule="auto"/>
        <w:jc w:val="both"/>
        <w:rPr>
          <w:rStyle w:val="c19c9c40c2"/>
          <w:rFonts w:asciiTheme="minorHAnsi" w:hAnsiTheme="minorHAnsi" w:cstheme="minorHAnsi"/>
          <w:b/>
          <w:bCs/>
          <w:i/>
          <w:color w:val="000000"/>
          <w:sz w:val="28"/>
          <w:szCs w:val="28"/>
        </w:rPr>
      </w:pPr>
      <w:r w:rsidRPr="00264850">
        <w:rPr>
          <w:i/>
          <w:sz w:val="28"/>
          <w:szCs w:val="28"/>
        </w:rPr>
        <w:t>Зарисовки различных форм земной поверхности, схемы вулкана в разрезе.</w:t>
      </w:r>
    </w:p>
    <w:p w:rsidR="00264850" w:rsidRDefault="00264850" w:rsidP="002C7D41">
      <w:pPr>
        <w:pStyle w:val="af5"/>
        <w:shd w:val="clear" w:color="auto" w:fill="FFFFFF"/>
        <w:spacing w:before="0" w:beforeAutospacing="0" w:after="0" w:afterAutospacing="0" w:line="276" w:lineRule="auto"/>
        <w:jc w:val="both"/>
        <w:rPr>
          <w:rStyle w:val="c19c9c40c2"/>
          <w:rFonts w:asciiTheme="minorHAnsi" w:hAnsiTheme="minorHAnsi" w:cstheme="minorHAnsi"/>
          <w:b/>
          <w:bCs/>
          <w:color w:val="000000"/>
          <w:sz w:val="28"/>
          <w:szCs w:val="28"/>
        </w:rPr>
      </w:pPr>
    </w:p>
    <w:p w:rsidR="002C7D41" w:rsidRPr="002C7D41" w:rsidRDefault="002C7D41" w:rsidP="002C7D41">
      <w:pPr>
        <w:pStyle w:val="af5"/>
        <w:shd w:val="clear" w:color="auto" w:fill="FFFFFF"/>
        <w:spacing w:before="0" w:beforeAutospacing="0" w:after="0" w:afterAutospacing="0" w:line="276" w:lineRule="auto"/>
        <w:jc w:val="both"/>
        <w:rPr>
          <w:rStyle w:val="c19c9c40c2"/>
          <w:rFonts w:asciiTheme="minorHAnsi" w:hAnsiTheme="minorHAnsi" w:cstheme="minorHAnsi"/>
          <w:b/>
          <w:bCs/>
          <w:color w:val="000000"/>
          <w:sz w:val="28"/>
          <w:szCs w:val="28"/>
        </w:rPr>
      </w:pPr>
      <w:r>
        <w:rPr>
          <w:rStyle w:val="c19c9c40c2"/>
          <w:rFonts w:asciiTheme="minorHAnsi" w:hAnsiTheme="minorHAnsi" w:cstheme="minorHAnsi"/>
          <w:b/>
          <w:bCs/>
          <w:color w:val="000000"/>
          <w:sz w:val="28"/>
          <w:szCs w:val="28"/>
        </w:rPr>
        <w:t>Раздел №3</w:t>
      </w:r>
      <w:r w:rsidRPr="002C7D41">
        <w:rPr>
          <w:rStyle w:val="c19c9c40c2"/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 «</w:t>
      </w:r>
      <w:r w:rsidRPr="002C7D41">
        <w:rPr>
          <w:b/>
          <w:sz w:val="28"/>
          <w:szCs w:val="28"/>
        </w:rPr>
        <w:t>Вода на земле</w:t>
      </w:r>
      <w:r w:rsidRPr="002C7D41">
        <w:rPr>
          <w:rStyle w:val="c19c9c40c2"/>
          <w:rFonts w:asciiTheme="minorHAnsi" w:hAnsiTheme="minorHAnsi" w:cstheme="minorHAnsi"/>
          <w:b/>
          <w:bCs/>
          <w:color w:val="000000"/>
          <w:sz w:val="28"/>
          <w:szCs w:val="28"/>
        </w:rPr>
        <w:t>»</w:t>
      </w:r>
      <w:r>
        <w:rPr>
          <w:rStyle w:val="c19c9c40c2"/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 (10</w:t>
      </w:r>
      <w:r w:rsidRPr="002C7D41">
        <w:rPr>
          <w:rStyle w:val="c19c9c40c2"/>
          <w:rFonts w:asciiTheme="minorHAnsi" w:hAnsiTheme="minorHAnsi" w:cstheme="minorHAnsi"/>
          <w:b/>
          <w:bCs/>
          <w:color w:val="000000"/>
          <w:sz w:val="28"/>
          <w:szCs w:val="28"/>
        </w:rPr>
        <w:t>ч.)</w:t>
      </w:r>
    </w:p>
    <w:p w:rsidR="00264850" w:rsidRDefault="002C7D41" w:rsidP="00E17720">
      <w:pPr>
        <w:pStyle w:val="af5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64850">
        <w:rPr>
          <w:rStyle w:val="c19c9c40c2"/>
          <w:rFonts w:asciiTheme="minorHAnsi" w:hAnsiTheme="minorHAnsi" w:cstheme="minorHAnsi"/>
          <w:bCs/>
          <w:color w:val="000000"/>
          <w:sz w:val="28"/>
          <w:szCs w:val="28"/>
        </w:rPr>
        <w:t xml:space="preserve">  </w:t>
      </w:r>
      <w:r w:rsidR="00264850">
        <w:rPr>
          <w:rStyle w:val="c19c9c40c2"/>
          <w:rFonts w:asciiTheme="minorHAnsi" w:hAnsiTheme="minorHAnsi" w:cstheme="minorHAnsi"/>
          <w:bCs/>
          <w:color w:val="000000"/>
          <w:sz w:val="28"/>
          <w:szCs w:val="28"/>
        </w:rPr>
        <w:t xml:space="preserve"> </w:t>
      </w:r>
      <w:r w:rsidR="00264850" w:rsidRPr="00264850">
        <w:rPr>
          <w:sz w:val="28"/>
          <w:szCs w:val="28"/>
        </w:rPr>
        <w:t>Вода на Земле. Родник, его образование. Колодец. Водопровод. Река, ее части. Горные и равнинные реки. Использование рек. Озера, водохранилища, пруды. Разведение рыб, птиц. Болота, их осушение. Океаны и моря. Явления природы: ураганы, штормы. Острова и полуострова. Водоемы в нашей местности. Охрана воды от загрязнения. Соленая и пресная вода в природе; использование воды в б</w:t>
      </w:r>
      <w:r w:rsidR="00264850">
        <w:rPr>
          <w:sz w:val="28"/>
          <w:szCs w:val="28"/>
        </w:rPr>
        <w:t xml:space="preserve">ыту, </w:t>
      </w:r>
      <w:r w:rsidR="00E17720">
        <w:rPr>
          <w:sz w:val="28"/>
          <w:szCs w:val="28"/>
        </w:rPr>
        <w:t xml:space="preserve"> </w:t>
      </w:r>
      <w:r w:rsidR="00264850">
        <w:rPr>
          <w:sz w:val="28"/>
          <w:szCs w:val="28"/>
        </w:rPr>
        <w:t xml:space="preserve">промышленности </w:t>
      </w:r>
      <w:r w:rsidR="00E17720">
        <w:rPr>
          <w:sz w:val="28"/>
          <w:szCs w:val="28"/>
        </w:rPr>
        <w:t xml:space="preserve"> </w:t>
      </w:r>
      <w:r w:rsidR="00264850">
        <w:rPr>
          <w:sz w:val="28"/>
          <w:szCs w:val="28"/>
        </w:rPr>
        <w:t xml:space="preserve">и </w:t>
      </w:r>
      <w:r w:rsidR="00E17720">
        <w:rPr>
          <w:sz w:val="28"/>
          <w:szCs w:val="28"/>
        </w:rPr>
        <w:t xml:space="preserve"> </w:t>
      </w:r>
      <w:r w:rsidR="00264850">
        <w:rPr>
          <w:sz w:val="28"/>
          <w:szCs w:val="28"/>
        </w:rPr>
        <w:t xml:space="preserve">сельском </w:t>
      </w:r>
      <w:r w:rsidR="00264850" w:rsidRPr="00264850">
        <w:rPr>
          <w:sz w:val="28"/>
          <w:szCs w:val="28"/>
        </w:rPr>
        <w:t xml:space="preserve"> </w:t>
      </w:r>
      <w:r w:rsidR="00E17720">
        <w:rPr>
          <w:sz w:val="28"/>
          <w:szCs w:val="28"/>
        </w:rPr>
        <w:t xml:space="preserve"> </w:t>
      </w:r>
      <w:r w:rsidR="00264850" w:rsidRPr="00264850">
        <w:rPr>
          <w:sz w:val="28"/>
          <w:szCs w:val="28"/>
        </w:rPr>
        <w:t xml:space="preserve">хозяйстве, </w:t>
      </w:r>
      <w:r w:rsidR="00E17720">
        <w:rPr>
          <w:sz w:val="28"/>
          <w:szCs w:val="28"/>
        </w:rPr>
        <w:t xml:space="preserve"> </w:t>
      </w:r>
      <w:r w:rsidR="00264850" w:rsidRPr="00264850">
        <w:rPr>
          <w:sz w:val="28"/>
          <w:szCs w:val="28"/>
        </w:rPr>
        <w:t xml:space="preserve">охрана </w:t>
      </w:r>
      <w:r w:rsidR="00E17720">
        <w:rPr>
          <w:sz w:val="28"/>
          <w:szCs w:val="28"/>
        </w:rPr>
        <w:t xml:space="preserve"> </w:t>
      </w:r>
      <w:r w:rsidR="00264850" w:rsidRPr="00264850">
        <w:rPr>
          <w:sz w:val="28"/>
          <w:szCs w:val="28"/>
        </w:rPr>
        <w:t xml:space="preserve">воды </w:t>
      </w:r>
      <w:r w:rsidR="00E17720">
        <w:rPr>
          <w:sz w:val="28"/>
          <w:szCs w:val="28"/>
        </w:rPr>
        <w:t xml:space="preserve"> </w:t>
      </w:r>
      <w:r w:rsidR="00264850" w:rsidRPr="00264850">
        <w:rPr>
          <w:sz w:val="28"/>
          <w:szCs w:val="28"/>
        </w:rPr>
        <w:t xml:space="preserve">от </w:t>
      </w:r>
      <w:r w:rsidR="00E17720">
        <w:rPr>
          <w:sz w:val="28"/>
          <w:szCs w:val="28"/>
        </w:rPr>
        <w:t xml:space="preserve"> </w:t>
      </w:r>
      <w:r w:rsidR="00264850" w:rsidRPr="00264850">
        <w:rPr>
          <w:sz w:val="28"/>
          <w:szCs w:val="28"/>
        </w:rPr>
        <w:t>загрязнения</w:t>
      </w:r>
      <w:r w:rsidR="00264850">
        <w:rPr>
          <w:sz w:val="28"/>
          <w:szCs w:val="28"/>
        </w:rPr>
        <w:t>.</w:t>
      </w:r>
      <w:r w:rsidR="00264850" w:rsidRPr="00264850">
        <w:rPr>
          <w:sz w:val="28"/>
          <w:szCs w:val="28"/>
        </w:rPr>
        <w:t xml:space="preserve"> </w:t>
      </w:r>
    </w:p>
    <w:p w:rsidR="00E17720" w:rsidRDefault="00264850" w:rsidP="00264850">
      <w:pPr>
        <w:pStyle w:val="af5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64850">
        <w:rPr>
          <w:sz w:val="28"/>
          <w:szCs w:val="28"/>
        </w:rPr>
        <w:t>Цвета и оттенки при изображении водоемов на карте</w:t>
      </w:r>
      <w:r w:rsidR="00E17720">
        <w:rPr>
          <w:sz w:val="28"/>
          <w:szCs w:val="28"/>
        </w:rPr>
        <w:t>.</w:t>
      </w:r>
      <w:r w:rsidRPr="00264850">
        <w:rPr>
          <w:sz w:val="28"/>
          <w:szCs w:val="28"/>
        </w:rPr>
        <w:t xml:space="preserve"> </w:t>
      </w:r>
    </w:p>
    <w:p w:rsidR="00E17720" w:rsidRPr="00E17720" w:rsidRDefault="00264850" w:rsidP="00264850">
      <w:pPr>
        <w:pStyle w:val="af5"/>
        <w:shd w:val="clear" w:color="auto" w:fill="FFFFFF"/>
        <w:spacing w:before="0" w:beforeAutospacing="0" w:after="0" w:afterAutospacing="0" w:line="276" w:lineRule="auto"/>
        <w:jc w:val="both"/>
        <w:rPr>
          <w:i/>
          <w:sz w:val="28"/>
          <w:szCs w:val="28"/>
        </w:rPr>
      </w:pPr>
      <w:r w:rsidRPr="00E17720">
        <w:rPr>
          <w:i/>
          <w:sz w:val="28"/>
          <w:szCs w:val="28"/>
        </w:rPr>
        <w:t>Практические работы</w:t>
      </w:r>
      <w:r w:rsidR="00E17720" w:rsidRPr="00E17720">
        <w:rPr>
          <w:i/>
          <w:sz w:val="28"/>
          <w:szCs w:val="28"/>
        </w:rPr>
        <w:t>:</w:t>
      </w:r>
      <w:r w:rsidRPr="00E17720">
        <w:rPr>
          <w:i/>
          <w:sz w:val="28"/>
          <w:szCs w:val="28"/>
        </w:rPr>
        <w:t xml:space="preserve"> </w:t>
      </w:r>
    </w:p>
    <w:p w:rsidR="00E17720" w:rsidRPr="00E17720" w:rsidRDefault="00264850" w:rsidP="00264850">
      <w:pPr>
        <w:pStyle w:val="af5"/>
        <w:shd w:val="clear" w:color="auto" w:fill="FFFFFF"/>
        <w:spacing w:before="0" w:beforeAutospacing="0" w:after="0" w:afterAutospacing="0" w:line="276" w:lineRule="auto"/>
        <w:jc w:val="both"/>
        <w:rPr>
          <w:i/>
          <w:sz w:val="28"/>
          <w:szCs w:val="28"/>
        </w:rPr>
      </w:pPr>
      <w:r w:rsidRPr="00E17720">
        <w:rPr>
          <w:i/>
          <w:sz w:val="28"/>
          <w:szCs w:val="28"/>
        </w:rPr>
        <w:t>Зарисовки схем реки, озера, кол</w:t>
      </w:r>
      <w:r w:rsidR="00E17720" w:rsidRPr="00E17720">
        <w:rPr>
          <w:i/>
          <w:sz w:val="28"/>
          <w:szCs w:val="28"/>
        </w:rPr>
        <w:t xml:space="preserve">одца, острова, полуострова. </w:t>
      </w:r>
    </w:p>
    <w:p w:rsidR="00E17720" w:rsidRPr="00E17720" w:rsidRDefault="00E17720" w:rsidP="00264850">
      <w:pPr>
        <w:pStyle w:val="af5"/>
        <w:shd w:val="clear" w:color="auto" w:fill="FFFFFF"/>
        <w:spacing w:before="0" w:beforeAutospacing="0" w:after="0" w:afterAutospacing="0" w:line="276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Р</w:t>
      </w:r>
      <w:r w:rsidR="00264850" w:rsidRPr="00E17720">
        <w:rPr>
          <w:i/>
          <w:sz w:val="28"/>
          <w:szCs w:val="28"/>
        </w:rPr>
        <w:t xml:space="preserve">астворение морской соли в воде и сравнение ее по вкусу с пресной водой; очистка воды фильтрованием. </w:t>
      </w:r>
    </w:p>
    <w:p w:rsidR="00E17720" w:rsidRPr="00E17720" w:rsidRDefault="00264850" w:rsidP="00264850">
      <w:pPr>
        <w:pStyle w:val="af5"/>
        <w:shd w:val="clear" w:color="auto" w:fill="FFFFFF"/>
        <w:spacing w:before="0" w:beforeAutospacing="0" w:after="0" w:afterAutospacing="0" w:line="276" w:lineRule="auto"/>
        <w:jc w:val="both"/>
        <w:rPr>
          <w:i/>
          <w:sz w:val="28"/>
          <w:szCs w:val="28"/>
        </w:rPr>
      </w:pPr>
      <w:r w:rsidRPr="00E17720">
        <w:rPr>
          <w:i/>
          <w:sz w:val="28"/>
          <w:szCs w:val="28"/>
        </w:rPr>
        <w:t xml:space="preserve">Упражнения в определении направления течения реки, различении берегов и других ее частей. </w:t>
      </w:r>
    </w:p>
    <w:p w:rsidR="002C7D41" w:rsidRPr="00E17720" w:rsidRDefault="00264850" w:rsidP="00264850">
      <w:pPr>
        <w:pStyle w:val="af5"/>
        <w:shd w:val="clear" w:color="auto" w:fill="FFFFFF"/>
        <w:spacing w:before="0" w:beforeAutospacing="0" w:after="0" w:afterAutospacing="0" w:line="276" w:lineRule="auto"/>
        <w:jc w:val="both"/>
        <w:rPr>
          <w:rStyle w:val="c19c9c40c2"/>
          <w:i/>
          <w:sz w:val="28"/>
          <w:szCs w:val="28"/>
        </w:rPr>
      </w:pPr>
      <w:r w:rsidRPr="00E17720">
        <w:rPr>
          <w:i/>
          <w:sz w:val="28"/>
          <w:szCs w:val="28"/>
        </w:rPr>
        <w:lastRenderedPageBreak/>
        <w:t>Показ на физической карте России различных водоемов (не требуются знания конкретных названий рек, озер и т. п.).</w:t>
      </w:r>
    </w:p>
    <w:p w:rsidR="002C7D41" w:rsidRPr="00264850" w:rsidRDefault="002C7D41" w:rsidP="002C7D41">
      <w:pPr>
        <w:pStyle w:val="af5"/>
        <w:shd w:val="clear" w:color="auto" w:fill="FFFFFF"/>
        <w:spacing w:before="0" w:beforeAutospacing="0" w:after="0" w:afterAutospacing="0" w:line="276" w:lineRule="auto"/>
        <w:jc w:val="both"/>
        <w:rPr>
          <w:rStyle w:val="c19c9c40c2"/>
          <w:rFonts w:asciiTheme="minorHAnsi" w:hAnsiTheme="minorHAnsi" w:cstheme="minorHAnsi"/>
          <w:bCs/>
          <w:color w:val="000000"/>
          <w:sz w:val="28"/>
          <w:szCs w:val="28"/>
        </w:rPr>
      </w:pPr>
    </w:p>
    <w:p w:rsidR="002C7D41" w:rsidRDefault="002C7D41" w:rsidP="002C7D41">
      <w:pPr>
        <w:pStyle w:val="af5"/>
        <w:shd w:val="clear" w:color="auto" w:fill="FFFFFF"/>
        <w:spacing w:before="0" w:beforeAutospacing="0" w:after="0" w:afterAutospacing="0" w:line="276" w:lineRule="auto"/>
        <w:jc w:val="both"/>
        <w:rPr>
          <w:rStyle w:val="c19c9c40c2"/>
          <w:rFonts w:asciiTheme="minorHAnsi" w:hAnsiTheme="minorHAnsi" w:cstheme="minorHAnsi"/>
          <w:b/>
          <w:bCs/>
          <w:color w:val="000000"/>
          <w:sz w:val="28"/>
          <w:szCs w:val="28"/>
        </w:rPr>
      </w:pPr>
      <w:r>
        <w:rPr>
          <w:rStyle w:val="c19c9c40c2"/>
          <w:rFonts w:asciiTheme="minorHAnsi" w:hAnsiTheme="minorHAnsi" w:cstheme="minorHAnsi"/>
          <w:b/>
          <w:bCs/>
          <w:color w:val="000000"/>
          <w:sz w:val="28"/>
          <w:szCs w:val="28"/>
        </w:rPr>
        <w:t>Раздел №4 «</w:t>
      </w:r>
      <w:r w:rsidRPr="002C7D41">
        <w:rPr>
          <w:rStyle w:val="c19c9c40c2"/>
          <w:rFonts w:asciiTheme="minorHAnsi" w:hAnsiTheme="minorHAnsi" w:cstheme="minorHAnsi"/>
          <w:b/>
          <w:bCs/>
          <w:color w:val="000000"/>
          <w:sz w:val="28"/>
          <w:szCs w:val="28"/>
        </w:rPr>
        <w:t>План и карта</w:t>
      </w:r>
      <w:r>
        <w:rPr>
          <w:rStyle w:val="c19c9c40c2"/>
          <w:rFonts w:asciiTheme="minorHAnsi" w:hAnsiTheme="minorHAnsi" w:cstheme="minorHAnsi"/>
          <w:b/>
          <w:bCs/>
          <w:color w:val="000000"/>
          <w:sz w:val="28"/>
          <w:szCs w:val="28"/>
        </w:rPr>
        <w:t>» (9</w:t>
      </w:r>
      <w:r w:rsidRPr="002C7D41">
        <w:rPr>
          <w:rStyle w:val="c19c9c40c2"/>
          <w:rFonts w:asciiTheme="minorHAnsi" w:hAnsiTheme="minorHAnsi" w:cstheme="minorHAnsi"/>
          <w:b/>
          <w:bCs/>
          <w:color w:val="000000"/>
          <w:sz w:val="28"/>
          <w:szCs w:val="28"/>
        </w:rPr>
        <w:t>ч.)</w:t>
      </w:r>
    </w:p>
    <w:p w:rsidR="00E17720" w:rsidRPr="00E17720" w:rsidRDefault="00E17720" w:rsidP="002C7D41">
      <w:pPr>
        <w:pStyle w:val="af5"/>
        <w:shd w:val="clear" w:color="auto" w:fill="FFFFFF"/>
        <w:spacing w:before="0" w:beforeAutospacing="0" w:after="0" w:afterAutospacing="0" w:line="276" w:lineRule="auto"/>
        <w:jc w:val="both"/>
        <w:rPr>
          <w:i/>
          <w:sz w:val="28"/>
          <w:szCs w:val="28"/>
        </w:rPr>
      </w:pPr>
      <w:r w:rsidRPr="00E17720">
        <w:rPr>
          <w:sz w:val="28"/>
          <w:szCs w:val="28"/>
        </w:rPr>
        <w:t xml:space="preserve">Рисунок и план предмета. Измерение расстояний и их изображение на плане по масштабу. Использование плана в практической деятельности человека. План класса. План школьного участка. Условные знаки плана местности. План и географическая карта. Основные направления на карте. Масштаб карты. Условные цвета физической карты. Условные знаки физической карты (границы, города, моря, реки, каналы и т. д.). Физическая карта России. Значение географической карты в жизни и деятельности людей. </w:t>
      </w:r>
      <w:r>
        <w:rPr>
          <w:sz w:val="28"/>
          <w:szCs w:val="28"/>
        </w:rPr>
        <w:t xml:space="preserve"> </w:t>
      </w:r>
      <w:r w:rsidRPr="00E17720">
        <w:rPr>
          <w:sz w:val="28"/>
          <w:szCs w:val="28"/>
        </w:rPr>
        <w:t>Различие цвета и оттенко</w:t>
      </w:r>
      <w:r>
        <w:rPr>
          <w:sz w:val="28"/>
          <w:szCs w:val="28"/>
        </w:rPr>
        <w:t xml:space="preserve">в. </w:t>
      </w:r>
      <w:r w:rsidRPr="00E17720">
        <w:rPr>
          <w:i/>
          <w:sz w:val="28"/>
          <w:szCs w:val="28"/>
        </w:rPr>
        <w:t>Практические работы:</w:t>
      </w:r>
    </w:p>
    <w:p w:rsidR="00E17720" w:rsidRPr="00E17720" w:rsidRDefault="00E17720" w:rsidP="002C7D41">
      <w:pPr>
        <w:pStyle w:val="af5"/>
        <w:shd w:val="clear" w:color="auto" w:fill="FFFFFF"/>
        <w:spacing w:before="0" w:beforeAutospacing="0" w:after="0" w:afterAutospacing="0" w:line="276" w:lineRule="auto"/>
        <w:jc w:val="both"/>
        <w:rPr>
          <w:i/>
          <w:sz w:val="28"/>
          <w:szCs w:val="28"/>
        </w:rPr>
      </w:pPr>
      <w:r w:rsidRPr="00E17720">
        <w:rPr>
          <w:i/>
          <w:sz w:val="28"/>
          <w:szCs w:val="28"/>
        </w:rPr>
        <w:t xml:space="preserve">Упражнения в измерении расстояний на местности и изображение их на плане (чертеже) в масштабе. </w:t>
      </w:r>
    </w:p>
    <w:p w:rsidR="00E17720" w:rsidRPr="00E17720" w:rsidRDefault="00E17720" w:rsidP="002C7D41">
      <w:pPr>
        <w:pStyle w:val="af5"/>
        <w:shd w:val="clear" w:color="auto" w:fill="FFFFFF"/>
        <w:spacing w:before="0" w:beforeAutospacing="0" w:after="0" w:afterAutospacing="0" w:line="276" w:lineRule="auto"/>
        <w:jc w:val="both"/>
        <w:rPr>
          <w:i/>
          <w:sz w:val="28"/>
          <w:szCs w:val="28"/>
        </w:rPr>
      </w:pPr>
      <w:r w:rsidRPr="00E17720">
        <w:rPr>
          <w:i/>
          <w:sz w:val="28"/>
          <w:szCs w:val="28"/>
        </w:rPr>
        <w:t>Вычерчивание простейших планов (нескольких предметов, класса).</w:t>
      </w:r>
    </w:p>
    <w:p w:rsidR="00E17720" w:rsidRPr="00E17720" w:rsidRDefault="00E17720" w:rsidP="002C7D41">
      <w:pPr>
        <w:pStyle w:val="af5"/>
        <w:shd w:val="clear" w:color="auto" w:fill="FFFFFF"/>
        <w:spacing w:before="0" w:beforeAutospacing="0" w:after="0" w:afterAutospacing="0" w:line="276" w:lineRule="auto"/>
        <w:jc w:val="both"/>
        <w:rPr>
          <w:i/>
          <w:sz w:val="28"/>
          <w:szCs w:val="28"/>
        </w:rPr>
      </w:pPr>
      <w:r w:rsidRPr="00E17720">
        <w:rPr>
          <w:i/>
          <w:sz w:val="28"/>
          <w:szCs w:val="28"/>
        </w:rPr>
        <w:t xml:space="preserve">Зарисовка в тетрадях и изготовление таблицы условных знаков плана, условных знаков и цветов физической карты. </w:t>
      </w:r>
    </w:p>
    <w:p w:rsidR="00E17720" w:rsidRPr="00E17720" w:rsidRDefault="00E17720" w:rsidP="002C7D41">
      <w:pPr>
        <w:pStyle w:val="af5"/>
        <w:shd w:val="clear" w:color="auto" w:fill="FFFFFF"/>
        <w:spacing w:before="0" w:beforeAutospacing="0" w:after="0" w:afterAutospacing="0" w:line="276" w:lineRule="auto"/>
        <w:jc w:val="both"/>
        <w:rPr>
          <w:i/>
          <w:sz w:val="28"/>
          <w:szCs w:val="28"/>
        </w:rPr>
      </w:pPr>
      <w:r w:rsidRPr="00E17720">
        <w:rPr>
          <w:i/>
          <w:sz w:val="28"/>
          <w:szCs w:val="28"/>
        </w:rPr>
        <w:t xml:space="preserve">Чтение простейших планов по условным знакам (школьного участка, местности). </w:t>
      </w:r>
    </w:p>
    <w:p w:rsidR="00E17720" w:rsidRPr="00E17720" w:rsidRDefault="00E17720" w:rsidP="002C7D41">
      <w:pPr>
        <w:pStyle w:val="af5"/>
        <w:shd w:val="clear" w:color="auto" w:fill="FFFFFF"/>
        <w:spacing w:before="0" w:beforeAutospacing="0" w:after="0" w:afterAutospacing="0" w:line="276" w:lineRule="auto"/>
        <w:jc w:val="both"/>
        <w:rPr>
          <w:rStyle w:val="c19c9c40c2"/>
          <w:rFonts w:asciiTheme="minorHAnsi" w:hAnsiTheme="minorHAnsi" w:cstheme="minorHAnsi"/>
          <w:bCs/>
          <w:i/>
          <w:color w:val="000000"/>
          <w:sz w:val="28"/>
          <w:szCs w:val="28"/>
        </w:rPr>
      </w:pPr>
      <w:r w:rsidRPr="00E17720">
        <w:rPr>
          <w:i/>
          <w:sz w:val="28"/>
          <w:szCs w:val="28"/>
        </w:rPr>
        <w:t>Прикрепление на магнитной карте к цвету или знаку соответствующих иллюстраций.</w:t>
      </w:r>
    </w:p>
    <w:p w:rsidR="00E17720" w:rsidRDefault="00E17720" w:rsidP="002C7D41">
      <w:pPr>
        <w:pStyle w:val="af5"/>
        <w:shd w:val="clear" w:color="auto" w:fill="FFFFFF"/>
        <w:spacing w:before="0" w:beforeAutospacing="0" w:after="0" w:afterAutospacing="0" w:line="276" w:lineRule="auto"/>
        <w:jc w:val="both"/>
        <w:rPr>
          <w:rStyle w:val="c19c9c40c2"/>
          <w:rFonts w:asciiTheme="minorHAnsi" w:hAnsiTheme="minorHAnsi" w:cstheme="minorHAnsi"/>
          <w:b/>
          <w:bCs/>
          <w:color w:val="000000"/>
          <w:sz w:val="28"/>
          <w:szCs w:val="28"/>
        </w:rPr>
      </w:pPr>
    </w:p>
    <w:p w:rsidR="002C7D41" w:rsidRPr="002C7D41" w:rsidRDefault="00E17720" w:rsidP="002C7D41">
      <w:pPr>
        <w:pStyle w:val="af5"/>
        <w:shd w:val="clear" w:color="auto" w:fill="FFFFFF"/>
        <w:spacing w:before="0" w:beforeAutospacing="0" w:after="0" w:afterAutospacing="0" w:line="276" w:lineRule="auto"/>
        <w:jc w:val="both"/>
        <w:rPr>
          <w:rStyle w:val="c19c9c40c2"/>
          <w:rFonts w:asciiTheme="minorHAnsi" w:hAnsiTheme="minorHAnsi" w:cstheme="minorHAnsi"/>
          <w:b/>
          <w:bCs/>
          <w:color w:val="000000"/>
          <w:sz w:val="28"/>
          <w:szCs w:val="28"/>
        </w:rPr>
      </w:pPr>
      <w:r>
        <w:rPr>
          <w:rStyle w:val="c19c9c40c2"/>
          <w:rFonts w:asciiTheme="minorHAnsi" w:hAnsiTheme="minorHAnsi" w:cstheme="minorHAnsi"/>
          <w:b/>
          <w:bCs/>
          <w:color w:val="000000"/>
          <w:sz w:val="28"/>
          <w:szCs w:val="28"/>
        </w:rPr>
        <w:t>Раздел №5</w:t>
      </w:r>
      <w:r w:rsidR="002C7D41">
        <w:rPr>
          <w:rStyle w:val="c19c9c40c2"/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 «</w:t>
      </w:r>
      <w:r w:rsidR="002C7D41" w:rsidRPr="002C7D41">
        <w:rPr>
          <w:rStyle w:val="c19c9c40c2"/>
          <w:rFonts w:asciiTheme="minorHAnsi" w:hAnsiTheme="minorHAnsi" w:cstheme="minorHAnsi"/>
          <w:b/>
          <w:bCs/>
          <w:color w:val="000000"/>
          <w:sz w:val="28"/>
          <w:szCs w:val="28"/>
        </w:rPr>
        <w:t>Земной шар</w:t>
      </w:r>
      <w:r w:rsidR="002C7D41">
        <w:rPr>
          <w:rStyle w:val="c19c9c40c2"/>
          <w:rFonts w:asciiTheme="minorHAnsi" w:hAnsiTheme="minorHAnsi" w:cstheme="minorHAnsi"/>
          <w:b/>
          <w:bCs/>
          <w:color w:val="000000"/>
          <w:sz w:val="28"/>
          <w:szCs w:val="28"/>
        </w:rPr>
        <w:t>» (16</w:t>
      </w:r>
      <w:r w:rsidR="002C7D41" w:rsidRPr="002C7D41">
        <w:rPr>
          <w:rStyle w:val="c19c9c40c2"/>
          <w:rFonts w:asciiTheme="minorHAnsi" w:hAnsiTheme="minorHAnsi" w:cstheme="minorHAnsi"/>
          <w:b/>
          <w:bCs/>
          <w:color w:val="000000"/>
          <w:sz w:val="28"/>
          <w:szCs w:val="28"/>
        </w:rPr>
        <w:t>ч.)</w:t>
      </w:r>
    </w:p>
    <w:p w:rsidR="00E17720" w:rsidRDefault="00E17720" w:rsidP="00E17720">
      <w:pPr>
        <w:pStyle w:val="af5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E17720">
        <w:rPr>
          <w:sz w:val="28"/>
          <w:szCs w:val="28"/>
        </w:rPr>
        <w:t xml:space="preserve">Краткие сведения о Земле, Солнце, Луне. Планеты. Земля — планета. Доказательство шарообразности Земли. Освоение космоса. Глобус — модель земного шара. Земная ось, экватор, полюса. Особенности изображения суши и воды на глобусе. Физическая карта полушарий. Распределение воды и суши на Земле. Океаны на глобусе и карте полушарий. Материки на глобусе и карте полушарий. Евразия, Африка, Северная Америка, Южная Америка, Австралия, Антарктида. Первые кругосветные путешествия. Значение Солнца для жизни на Земле. Различие в освещении и нагревании Солнцем земной поверхности (отвесные, наклонные и скользящие солнечные лучи). Понятие о климате, его отличие от погоды. Основные типы климата. Пояса освещенности: </w:t>
      </w:r>
      <w:proofErr w:type="gramStart"/>
      <w:r w:rsidRPr="00E17720">
        <w:rPr>
          <w:sz w:val="28"/>
          <w:szCs w:val="28"/>
        </w:rPr>
        <w:t>жаркий</w:t>
      </w:r>
      <w:proofErr w:type="gramEnd"/>
      <w:r w:rsidRPr="00E17720">
        <w:rPr>
          <w:sz w:val="28"/>
          <w:szCs w:val="28"/>
        </w:rPr>
        <w:t xml:space="preserve">, умеренные, холодные. Изображение их на глобусе и карте полушарий. Природа тропического пояса. Природа умеренных и полярных поясов. </w:t>
      </w:r>
    </w:p>
    <w:p w:rsidR="00E17720" w:rsidRPr="00E17720" w:rsidRDefault="00E17720" w:rsidP="00E17720">
      <w:pPr>
        <w:pStyle w:val="af5"/>
        <w:shd w:val="clear" w:color="auto" w:fill="FFFFFF"/>
        <w:spacing w:before="0" w:beforeAutospacing="0" w:after="0" w:afterAutospacing="0" w:line="276" w:lineRule="auto"/>
        <w:jc w:val="both"/>
        <w:rPr>
          <w:i/>
          <w:sz w:val="28"/>
          <w:szCs w:val="28"/>
        </w:rPr>
      </w:pPr>
      <w:r w:rsidRPr="00E17720">
        <w:rPr>
          <w:i/>
          <w:sz w:val="28"/>
          <w:szCs w:val="28"/>
        </w:rPr>
        <w:t>Практические работы:</w:t>
      </w:r>
    </w:p>
    <w:p w:rsidR="00E17720" w:rsidRPr="00E17720" w:rsidRDefault="00E17720" w:rsidP="00E17720">
      <w:pPr>
        <w:pStyle w:val="af5"/>
        <w:shd w:val="clear" w:color="auto" w:fill="FFFFFF"/>
        <w:spacing w:before="0" w:beforeAutospacing="0" w:after="0" w:afterAutospacing="0" w:line="276" w:lineRule="auto"/>
        <w:jc w:val="both"/>
        <w:rPr>
          <w:i/>
          <w:sz w:val="28"/>
          <w:szCs w:val="28"/>
        </w:rPr>
      </w:pPr>
      <w:r w:rsidRPr="00E17720">
        <w:rPr>
          <w:i/>
          <w:sz w:val="28"/>
          <w:szCs w:val="28"/>
        </w:rPr>
        <w:t>Изготовление из пластилина или глины модели земного шара с обозначением экватора и полюсов.</w:t>
      </w:r>
    </w:p>
    <w:p w:rsidR="00E17720" w:rsidRPr="00E17720" w:rsidRDefault="00E17720" w:rsidP="00E17720">
      <w:pPr>
        <w:pStyle w:val="af5"/>
        <w:shd w:val="clear" w:color="auto" w:fill="FFFFFF"/>
        <w:spacing w:before="0" w:beforeAutospacing="0" w:after="0" w:afterAutospacing="0" w:line="276" w:lineRule="auto"/>
        <w:jc w:val="both"/>
        <w:rPr>
          <w:i/>
          <w:sz w:val="28"/>
          <w:szCs w:val="28"/>
        </w:rPr>
      </w:pPr>
      <w:r w:rsidRPr="00E17720">
        <w:rPr>
          <w:i/>
          <w:sz w:val="28"/>
          <w:szCs w:val="28"/>
        </w:rPr>
        <w:t xml:space="preserve">Обозначение на контурной карте материков и океанов; первых кругосветных путешествий.  </w:t>
      </w:r>
    </w:p>
    <w:p w:rsidR="00E17720" w:rsidRDefault="00E17720" w:rsidP="00E17720">
      <w:pPr>
        <w:pStyle w:val="af5"/>
        <w:shd w:val="clear" w:color="auto" w:fill="FFFFFF"/>
        <w:spacing w:before="0" w:beforeAutospacing="0" w:after="0" w:afterAutospacing="0" w:line="276" w:lineRule="auto"/>
        <w:jc w:val="both"/>
        <w:rPr>
          <w:rStyle w:val="c19c9c40c2"/>
          <w:i/>
          <w:sz w:val="28"/>
          <w:szCs w:val="28"/>
        </w:rPr>
      </w:pPr>
      <w:r w:rsidRPr="00E17720">
        <w:rPr>
          <w:i/>
          <w:sz w:val="28"/>
          <w:szCs w:val="28"/>
        </w:rPr>
        <w:t>Работа с контурами материков (картонными, линолеумными, ламинированными).</w:t>
      </w:r>
    </w:p>
    <w:p w:rsidR="00E17720" w:rsidRPr="00E17720" w:rsidRDefault="00E17720" w:rsidP="00E17720">
      <w:pPr>
        <w:pStyle w:val="af5"/>
        <w:shd w:val="clear" w:color="auto" w:fill="FFFFFF"/>
        <w:spacing w:before="0" w:beforeAutospacing="0" w:after="0" w:afterAutospacing="0" w:line="276" w:lineRule="auto"/>
        <w:jc w:val="both"/>
        <w:rPr>
          <w:rStyle w:val="c19c9c40c2"/>
          <w:i/>
          <w:sz w:val="28"/>
          <w:szCs w:val="28"/>
        </w:rPr>
      </w:pPr>
    </w:p>
    <w:p w:rsidR="00E17720" w:rsidRDefault="00E17720" w:rsidP="00E17720">
      <w:pPr>
        <w:pStyle w:val="af5"/>
        <w:shd w:val="clear" w:color="auto" w:fill="FFFFFF"/>
        <w:spacing w:before="0" w:beforeAutospacing="0" w:after="0" w:afterAutospacing="0" w:line="276" w:lineRule="auto"/>
        <w:jc w:val="both"/>
        <w:rPr>
          <w:rStyle w:val="c19c9c40c2"/>
          <w:rFonts w:asciiTheme="minorHAnsi" w:hAnsiTheme="minorHAnsi" w:cstheme="minorHAnsi"/>
          <w:b/>
          <w:bCs/>
          <w:color w:val="000000"/>
          <w:sz w:val="28"/>
          <w:szCs w:val="28"/>
        </w:rPr>
      </w:pPr>
      <w:r w:rsidRPr="00E17720">
        <w:rPr>
          <w:rStyle w:val="c19c9c40c2"/>
          <w:rFonts w:asciiTheme="minorHAnsi" w:hAnsiTheme="minorHAnsi" w:cstheme="minorHAnsi"/>
          <w:b/>
          <w:bCs/>
          <w:color w:val="000000"/>
          <w:sz w:val="28"/>
          <w:szCs w:val="28"/>
        </w:rPr>
        <w:t>Раздел №6 «Карта России» (20ч.)</w:t>
      </w:r>
    </w:p>
    <w:p w:rsidR="00E83C73" w:rsidRDefault="00E83C73" w:rsidP="00E17720">
      <w:pPr>
        <w:pStyle w:val="af5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17720" w:rsidRPr="00E17720">
        <w:rPr>
          <w:sz w:val="28"/>
          <w:szCs w:val="28"/>
        </w:rPr>
        <w:t xml:space="preserve">Положение России на глобусе, карте полушарий, физической карте. Столица России — Москва. Границы России. Сухопутные границы на западе и юге. Морские границы. Океаны и моря, омывающие берега России. Моря Северного Ледовитого океана. Моря Тихого и Атлантического океанов. Острова и полуострова России. Работа с контурными картами. Поверхность нашей страны. Низменности, возвышенности, плоскогорья. Работа с контурными картами. Горы: Урал, Кавказ, Алтай, Саяны. Крупнейшие месторождения полезных ископаемых (каменного угля, нефти, железной и медной руды, природного газа). Работа с контурными картами. Реки: Волга с Окой и Камой. Водохранилища, каналы, ГЭС. Реки: Дон, Днепр, Урал. Водохранилища, каналы, ГЭС. Реки Сибири: Обь с </w:t>
      </w:r>
      <w:proofErr w:type="spellStart"/>
      <w:r w:rsidR="00E17720" w:rsidRPr="00E17720">
        <w:rPr>
          <w:sz w:val="28"/>
          <w:szCs w:val="28"/>
        </w:rPr>
        <w:t>Иртышом</w:t>
      </w:r>
      <w:proofErr w:type="spellEnd"/>
      <w:r w:rsidR="00E17720" w:rsidRPr="00E17720">
        <w:rPr>
          <w:sz w:val="28"/>
          <w:szCs w:val="28"/>
        </w:rPr>
        <w:t xml:space="preserve">, Енисей с Ангарой, ГЭС. Реки: Лена, Амур. Озера: </w:t>
      </w:r>
      <w:proofErr w:type="gramStart"/>
      <w:r w:rsidR="00E17720" w:rsidRPr="00E17720">
        <w:rPr>
          <w:sz w:val="28"/>
          <w:szCs w:val="28"/>
        </w:rPr>
        <w:t>Ладожское</w:t>
      </w:r>
      <w:proofErr w:type="gramEnd"/>
      <w:r w:rsidR="00E17720" w:rsidRPr="00E17720">
        <w:rPr>
          <w:sz w:val="28"/>
          <w:szCs w:val="28"/>
        </w:rPr>
        <w:t xml:space="preserve">, Онежское, Байкал. Работа с контурными картами. Наш край на карте России. Повторение начального курса физической географии. </w:t>
      </w:r>
    </w:p>
    <w:p w:rsidR="00E83C73" w:rsidRPr="00E83C73" w:rsidRDefault="00E83C73" w:rsidP="00E17720">
      <w:pPr>
        <w:pStyle w:val="af5"/>
        <w:shd w:val="clear" w:color="auto" w:fill="FFFFFF"/>
        <w:spacing w:before="0" w:beforeAutospacing="0" w:after="0" w:afterAutospacing="0" w:line="276" w:lineRule="auto"/>
        <w:jc w:val="both"/>
        <w:rPr>
          <w:i/>
          <w:sz w:val="28"/>
          <w:szCs w:val="28"/>
        </w:rPr>
      </w:pPr>
      <w:r w:rsidRPr="00E83C73">
        <w:rPr>
          <w:i/>
          <w:sz w:val="28"/>
          <w:szCs w:val="28"/>
        </w:rPr>
        <w:t>Практические работы:</w:t>
      </w:r>
    </w:p>
    <w:p w:rsidR="00E83C73" w:rsidRPr="00E83C73" w:rsidRDefault="00E17720" w:rsidP="00E17720">
      <w:pPr>
        <w:pStyle w:val="af5"/>
        <w:shd w:val="clear" w:color="auto" w:fill="FFFFFF"/>
        <w:spacing w:before="0" w:beforeAutospacing="0" w:after="0" w:afterAutospacing="0" w:line="276" w:lineRule="auto"/>
        <w:jc w:val="both"/>
        <w:rPr>
          <w:i/>
          <w:sz w:val="28"/>
          <w:szCs w:val="28"/>
        </w:rPr>
      </w:pPr>
      <w:r w:rsidRPr="00E83C73">
        <w:rPr>
          <w:i/>
          <w:sz w:val="28"/>
          <w:szCs w:val="28"/>
        </w:rPr>
        <w:t>Обозначение границ нашей Родины, пограничных государств, нанесение названий изученных географических объектов</w:t>
      </w:r>
      <w:r w:rsidR="00E83C73" w:rsidRPr="00E83C73">
        <w:rPr>
          <w:i/>
          <w:sz w:val="28"/>
          <w:szCs w:val="28"/>
        </w:rPr>
        <w:t xml:space="preserve"> на контурную карту России. </w:t>
      </w:r>
    </w:p>
    <w:p w:rsidR="00E17720" w:rsidRPr="00E83C73" w:rsidRDefault="00E17720" w:rsidP="00E17720">
      <w:pPr>
        <w:pStyle w:val="af5"/>
        <w:shd w:val="clear" w:color="auto" w:fill="FFFFFF"/>
        <w:spacing w:before="0" w:beforeAutospacing="0" w:after="0" w:afterAutospacing="0" w:line="276" w:lineRule="auto"/>
        <w:jc w:val="both"/>
        <w:rPr>
          <w:rStyle w:val="c19c9c40c2"/>
          <w:rFonts w:asciiTheme="minorHAnsi" w:hAnsiTheme="minorHAnsi" w:cstheme="minorHAnsi"/>
          <w:b/>
          <w:bCs/>
          <w:i/>
          <w:color w:val="000000"/>
          <w:sz w:val="28"/>
          <w:szCs w:val="28"/>
        </w:rPr>
      </w:pPr>
      <w:r w:rsidRPr="00E83C73">
        <w:rPr>
          <w:i/>
          <w:sz w:val="28"/>
          <w:szCs w:val="28"/>
        </w:rPr>
        <w:t>Изготовление условных знаков полезных ископаемых и прикрепление их к магнитной карте.</w:t>
      </w:r>
    </w:p>
    <w:p w:rsidR="009F52D1" w:rsidRPr="00BE7C2E" w:rsidRDefault="009F52D1" w:rsidP="00BE7C2E">
      <w:pPr>
        <w:pStyle w:val="af5"/>
        <w:shd w:val="clear" w:color="auto" w:fill="FFFFFF"/>
        <w:spacing w:before="0" w:beforeAutospacing="0" w:after="0" w:afterAutospacing="0" w:line="294" w:lineRule="atLeast"/>
        <w:rPr>
          <w:rStyle w:val="c19c9c40c2"/>
          <w:rFonts w:asciiTheme="minorHAnsi" w:hAnsiTheme="minorHAnsi" w:cstheme="minorHAnsi"/>
          <w:b/>
          <w:bCs/>
          <w:color w:val="000000"/>
          <w:sz w:val="28"/>
          <w:szCs w:val="28"/>
        </w:rPr>
      </w:pPr>
    </w:p>
    <w:p w:rsidR="00BE7C2E" w:rsidRPr="00BE7C2E" w:rsidRDefault="00BE7C2E" w:rsidP="00BE7C2E">
      <w:pPr>
        <w:pStyle w:val="af5"/>
        <w:shd w:val="clear" w:color="auto" w:fill="FFFFFF"/>
        <w:spacing w:before="0" w:beforeAutospacing="0" w:after="0" w:afterAutospacing="0" w:line="294" w:lineRule="atLeast"/>
        <w:jc w:val="center"/>
        <w:rPr>
          <w:rStyle w:val="c19c9c40c2"/>
          <w:rFonts w:asciiTheme="minorHAnsi" w:hAnsiTheme="minorHAnsi" w:cstheme="minorHAnsi"/>
          <w:b/>
          <w:bCs/>
          <w:color w:val="000000"/>
          <w:sz w:val="28"/>
          <w:szCs w:val="28"/>
        </w:rPr>
      </w:pPr>
    </w:p>
    <w:p w:rsidR="00BE7C2E" w:rsidRPr="00BE7C2E" w:rsidRDefault="00BE7C2E" w:rsidP="00BE7C2E">
      <w:pPr>
        <w:pStyle w:val="af5"/>
        <w:shd w:val="clear" w:color="auto" w:fill="FFFFFF"/>
        <w:spacing w:before="0" w:beforeAutospacing="0" w:after="0" w:afterAutospacing="0" w:line="294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BE7C2E">
        <w:rPr>
          <w:rStyle w:val="c19c9c40c2"/>
          <w:rFonts w:asciiTheme="minorHAnsi" w:hAnsiTheme="minorHAnsi" w:cstheme="minorHAnsi"/>
          <w:b/>
          <w:bCs/>
          <w:color w:val="000000"/>
          <w:sz w:val="28"/>
          <w:szCs w:val="28"/>
          <w:lang w:val="en-US"/>
        </w:rPr>
        <w:t>III</w:t>
      </w:r>
      <w:r w:rsidRPr="00BE7C2E">
        <w:rPr>
          <w:rStyle w:val="c19c9c40c2"/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. </w:t>
      </w:r>
      <w:r w:rsidRPr="00BE7C2E">
        <w:rPr>
          <w:rFonts w:asciiTheme="minorHAnsi" w:hAnsiTheme="minorHAnsi" w:cstheme="minorHAnsi"/>
          <w:b/>
          <w:bCs/>
          <w:color w:val="000000"/>
          <w:sz w:val="28"/>
          <w:szCs w:val="28"/>
        </w:rPr>
        <w:t>ТЕМАТИЧЕСКОЕ ПЛАНИРОВАНИЕ, в том числе с учётом рабочей программы воспитания с указанием количества часов, отводимых на освоение каждой темы</w:t>
      </w:r>
    </w:p>
    <w:p w:rsidR="00BE7C2E" w:rsidRPr="00BE7C2E" w:rsidRDefault="00BE7C2E" w:rsidP="00BE7C2E">
      <w:pPr>
        <w:pStyle w:val="af5"/>
        <w:shd w:val="clear" w:color="auto" w:fill="FFFFFF"/>
        <w:spacing w:before="0" w:beforeAutospacing="0" w:after="0" w:afterAutospacing="0" w:line="294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BE7C2E" w:rsidRPr="00BE7C2E" w:rsidRDefault="00BE7C2E" w:rsidP="00BE7C2E">
      <w:pPr>
        <w:pStyle w:val="af5"/>
        <w:shd w:val="clear" w:color="auto" w:fill="FFFFFF"/>
        <w:spacing w:before="0" w:beforeAutospacing="0" w:after="0" w:afterAutospacing="0" w:line="294" w:lineRule="atLeast"/>
        <w:rPr>
          <w:rFonts w:asciiTheme="minorHAnsi" w:hAnsiTheme="minorHAnsi" w:cstheme="minorHAnsi"/>
          <w:b/>
          <w:sz w:val="28"/>
          <w:szCs w:val="28"/>
        </w:rPr>
      </w:pPr>
    </w:p>
    <w:p w:rsidR="00BE7C2E" w:rsidRPr="00BE7C2E" w:rsidRDefault="00BE7C2E" w:rsidP="00BE7C2E">
      <w:pPr>
        <w:shd w:val="clear" w:color="auto" w:fill="FFFFFF"/>
        <w:spacing w:after="0" w:line="240" w:lineRule="auto"/>
        <w:ind w:left="-426"/>
        <w:jc w:val="both"/>
        <w:rPr>
          <w:rFonts w:eastAsia="Times New Roman" w:cstheme="minorHAnsi"/>
          <w:color w:val="000000"/>
          <w:sz w:val="28"/>
          <w:szCs w:val="28"/>
          <w:u w:val="single"/>
          <w:lang w:eastAsia="ru-RU"/>
        </w:rPr>
      </w:pPr>
      <w:r w:rsidRPr="00BE7C2E">
        <w:rPr>
          <w:rFonts w:cstheme="minorHAnsi"/>
          <w:b/>
          <w:bCs/>
          <w:sz w:val="28"/>
          <w:szCs w:val="28"/>
        </w:rPr>
        <w:t xml:space="preserve">Учебник </w:t>
      </w:r>
      <w:proofErr w:type="spellStart"/>
      <w:r w:rsidRPr="00BE7C2E">
        <w:rPr>
          <w:rFonts w:eastAsia="Times New Roman" w:cstheme="minorHAnsi"/>
          <w:color w:val="000000"/>
          <w:sz w:val="28"/>
          <w:szCs w:val="28"/>
          <w:lang w:eastAsia="ru-RU"/>
        </w:rPr>
        <w:t>Т.М.Лифанова</w:t>
      </w:r>
      <w:proofErr w:type="spellEnd"/>
      <w:r w:rsidRPr="00BE7C2E">
        <w:rPr>
          <w:rFonts w:eastAsia="Times New Roman" w:cstheme="minorHAnsi"/>
          <w:color w:val="000000"/>
          <w:sz w:val="28"/>
          <w:szCs w:val="28"/>
          <w:lang w:eastAsia="ru-RU"/>
        </w:rPr>
        <w:t xml:space="preserve">, </w:t>
      </w:r>
      <w:r w:rsidRPr="00BE7C2E">
        <w:rPr>
          <w:rFonts w:eastAsia="Times New Roman" w:cstheme="minorHAnsi"/>
          <w:color w:val="000000"/>
          <w:sz w:val="28"/>
          <w:szCs w:val="28"/>
          <w:lang w:eastAsia="ru-RU"/>
        </w:rPr>
        <w:tab/>
      </w:r>
      <w:r w:rsidR="006525A8">
        <w:rPr>
          <w:rFonts w:eastAsia="Times New Roman" w:cstheme="minorHAnsi"/>
          <w:color w:val="000000"/>
          <w:sz w:val="28"/>
          <w:szCs w:val="28"/>
          <w:lang w:eastAsia="ru-RU"/>
        </w:rPr>
        <w:t>Е.Н.</w:t>
      </w:r>
      <w:proofErr w:type="gramStart"/>
      <w:r w:rsidR="006525A8">
        <w:rPr>
          <w:rFonts w:eastAsia="Times New Roman" w:cstheme="minorHAnsi"/>
          <w:color w:val="000000"/>
          <w:sz w:val="28"/>
          <w:szCs w:val="28"/>
          <w:lang w:eastAsia="ru-RU"/>
        </w:rPr>
        <w:t>С</w:t>
      </w:r>
      <w:r w:rsidR="006525A8">
        <w:rPr>
          <w:rFonts w:eastAsia="Times New Roman" w:cstheme="minorHAnsi"/>
          <w:color w:val="000000"/>
          <w:sz w:val="28"/>
          <w:szCs w:val="28"/>
          <w:lang w:eastAsia="ru-RU"/>
        </w:rPr>
        <w:tab/>
      </w:r>
      <w:proofErr w:type="spellStart"/>
      <w:r w:rsidR="006525A8">
        <w:rPr>
          <w:rFonts w:eastAsia="Times New Roman" w:cstheme="minorHAnsi"/>
          <w:color w:val="000000"/>
          <w:sz w:val="28"/>
          <w:szCs w:val="28"/>
          <w:lang w:eastAsia="ru-RU"/>
        </w:rPr>
        <w:t>оломина</w:t>
      </w:r>
      <w:proofErr w:type="spellEnd"/>
      <w:proofErr w:type="gramEnd"/>
      <w:r w:rsidR="006525A8">
        <w:rPr>
          <w:rFonts w:eastAsia="Times New Roman" w:cstheme="minorHAnsi"/>
          <w:color w:val="000000"/>
          <w:sz w:val="28"/>
          <w:szCs w:val="28"/>
          <w:lang w:eastAsia="ru-RU"/>
        </w:rPr>
        <w:t xml:space="preserve"> «География</w:t>
      </w:r>
      <w:r w:rsidR="001740CB">
        <w:rPr>
          <w:rFonts w:eastAsia="Times New Roman" w:cstheme="minorHAnsi"/>
          <w:color w:val="000000"/>
          <w:sz w:val="28"/>
          <w:szCs w:val="28"/>
          <w:lang w:eastAsia="ru-RU"/>
        </w:rPr>
        <w:t>» 6</w:t>
      </w:r>
      <w:r w:rsidRPr="00BE7C2E">
        <w:rPr>
          <w:rFonts w:eastAsia="Times New Roman" w:cstheme="minorHAnsi"/>
          <w:color w:val="000000"/>
          <w:sz w:val="28"/>
          <w:szCs w:val="28"/>
          <w:lang w:eastAsia="ru-RU"/>
        </w:rPr>
        <w:t xml:space="preserve"> класс.</w:t>
      </w:r>
    </w:p>
    <w:tbl>
      <w:tblPr>
        <w:tblpPr w:leftFromText="180" w:rightFromText="180" w:vertAnchor="text" w:tblpX="182" w:tblpY="1"/>
        <w:tblOverlap w:val="never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7654"/>
        <w:gridCol w:w="1418"/>
      </w:tblGrid>
      <w:tr w:rsidR="00BE7C2E" w:rsidRPr="00BE7C2E" w:rsidTr="006D59D1">
        <w:trPr>
          <w:cantSplit/>
          <w:trHeight w:val="990"/>
        </w:trPr>
        <w:tc>
          <w:tcPr>
            <w:tcW w:w="709" w:type="dxa"/>
            <w:vAlign w:val="center"/>
          </w:tcPr>
          <w:p w:rsidR="00BE7C2E" w:rsidRPr="00BE7C2E" w:rsidRDefault="00BE7C2E" w:rsidP="006D59D1">
            <w:pPr>
              <w:spacing w:after="0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BE7C2E">
              <w:rPr>
                <w:rFonts w:cstheme="minorHAnsi"/>
                <w:b/>
                <w:sz w:val="28"/>
                <w:szCs w:val="28"/>
              </w:rPr>
              <w:t>№</w:t>
            </w:r>
          </w:p>
          <w:p w:rsidR="00BE7C2E" w:rsidRPr="00BE7C2E" w:rsidRDefault="00BE7C2E" w:rsidP="006D59D1">
            <w:pPr>
              <w:spacing w:after="0" w:line="240" w:lineRule="atLeast"/>
              <w:jc w:val="center"/>
              <w:rPr>
                <w:rFonts w:cstheme="minorHAnsi"/>
                <w:b/>
                <w:sz w:val="28"/>
                <w:szCs w:val="28"/>
              </w:rPr>
            </w:pPr>
            <w:proofErr w:type="gramStart"/>
            <w:r w:rsidRPr="00BE7C2E">
              <w:rPr>
                <w:rFonts w:cstheme="minorHAnsi"/>
                <w:b/>
                <w:sz w:val="28"/>
                <w:szCs w:val="28"/>
              </w:rPr>
              <w:t>п</w:t>
            </w:r>
            <w:proofErr w:type="gramEnd"/>
            <w:r w:rsidRPr="00BE7C2E">
              <w:rPr>
                <w:rFonts w:cstheme="minorHAnsi"/>
                <w:b/>
                <w:sz w:val="28"/>
                <w:szCs w:val="28"/>
              </w:rPr>
              <w:t>/п</w:t>
            </w:r>
          </w:p>
        </w:tc>
        <w:tc>
          <w:tcPr>
            <w:tcW w:w="7654" w:type="dxa"/>
            <w:vAlign w:val="center"/>
          </w:tcPr>
          <w:p w:rsidR="00BE7C2E" w:rsidRPr="00BE7C2E" w:rsidRDefault="00BE7C2E" w:rsidP="006D59D1">
            <w:pPr>
              <w:spacing w:after="0" w:line="240" w:lineRule="atLeast"/>
              <w:rPr>
                <w:rFonts w:cstheme="minorHAnsi"/>
                <w:b/>
                <w:sz w:val="28"/>
                <w:szCs w:val="28"/>
              </w:rPr>
            </w:pPr>
            <w:r w:rsidRPr="00BE7C2E">
              <w:rPr>
                <w:rFonts w:cstheme="minorHAnsi"/>
                <w:b/>
                <w:sz w:val="28"/>
                <w:szCs w:val="28"/>
              </w:rPr>
              <w:t xml:space="preserve">                           Раздел, название темы</w:t>
            </w:r>
          </w:p>
        </w:tc>
        <w:tc>
          <w:tcPr>
            <w:tcW w:w="1418" w:type="dxa"/>
            <w:vAlign w:val="center"/>
          </w:tcPr>
          <w:p w:rsidR="00BE7C2E" w:rsidRPr="00BE7C2E" w:rsidRDefault="00BE7C2E" w:rsidP="006D59D1">
            <w:pPr>
              <w:spacing w:after="0" w:line="240" w:lineRule="atLeast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BE7C2E">
              <w:rPr>
                <w:rFonts w:cstheme="minorHAnsi"/>
                <w:b/>
                <w:sz w:val="28"/>
                <w:szCs w:val="28"/>
              </w:rPr>
              <w:t>Кол-во</w:t>
            </w:r>
          </w:p>
          <w:p w:rsidR="00BE7C2E" w:rsidRPr="00BE7C2E" w:rsidRDefault="00BE7C2E" w:rsidP="006D59D1">
            <w:pPr>
              <w:spacing w:after="0" w:line="240" w:lineRule="atLeast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BE7C2E">
              <w:rPr>
                <w:rFonts w:cstheme="minorHAnsi"/>
                <w:b/>
                <w:sz w:val="28"/>
                <w:szCs w:val="28"/>
              </w:rPr>
              <w:t>час</w:t>
            </w:r>
          </w:p>
        </w:tc>
      </w:tr>
      <w:tr w:rsidR="00BE7C2E" w:rsidRPr="00BE7C2E" w:rsidTr="006D59D1">
        <w:trPr>
          <w:cantSplit/>
          <w:trHeight w:val="314"/>
        </w:trPr>
        <w:tc>
          <w:tcPr>
            <w:tcW w:w="709" w:type="dxa"/>
          </w:tcPr>
          <w:p w:rsidR="00BE7C2E" w:rsidRPr="00BE7C2E" w:rsidRDefault="00BE7C2E" w:rsidP="006D59D1">
            <w:pPr>
              <w:spacing w:line="240" w:lineRule="atLeast"/>
              <w:jc w:val="center"/>
              <w:rPr>
                <w:rFonts w:cstheme="minorHAnsi"/>
                <w:sz w:val="28"/>
                <w:szCs w:val="28"/>
              </w:rPr>
            </w:pPr>
            <w:r w:rsidRPr="00BE7C2E">
              <w:rPr>
                <w:rFonts w:cstheme="minorHAnsi"/>
                <w:sz w:val="28"/>
                <w:szCs w:val="28"/>
              </w:rPr>
              <w:t>1.</w:t>
            </w:r>
          </w:p>
        </w:tc>
        <w:tc>
          <w:tcPr>
            <w:tcW w:w="7654" w:type="dxa"/>
          </w:tcPr>
          <w:p w:rsidR="00BE7C2E" w:rsidRPr="00E83C73" w:rsidRDefault="00E83C73" w:rsidP="006D59D1">
            <w:pPr>
              <w:spacing w:line="240" w:lineRule="atLeast"/>
              <w:rPr>
                <w:rFonts w:cstheme="minorHAnsi"/>
                <w:sz w:val="28"/>
                <w:szCs w:val="28"/>
              </w:rPr>
            </w:pPr>
            <w:r w:rsidRPr="00E83C73">
              <w:rPr>
                <w:rFonts w:ascii="Times New Roman" w:hAnsi="Times New Roman"/>
                <w:b/>
                <w:sz w:val="28"/>
                <w:szCs w:val="28"/>
              </w:rPr>
              <w:t>Введение</w:t>
            </w:r>
          </w:p>
        </w:tc>
        <w:tc>
          <w:tcPr>
            <w:tcW w:w="1418" w:type="dxa"/>
          </w:tcPr>
          <w:p w:rsidR="00BE7C2E" w:rsidRPr="00BE7C2E" w:rsidRDefault="00E83C73" w:rsidP="006D59D1">
            <w:pPr>
              <w:spacing w:line="240" w:lineRule="atLeast"/>
              <w:ind w:hanging="120"/>
              <w:jc w:val="center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4</w:t>
            </w:r>
          </w:p>
        </w:tc>
      </w:tr>
      <w:tr w:rsidR="00BE7C2E" w:rsidRPr="00BE7C2E" w:rsidTr="006D59D1">
        <w:trPr>
          <w:cantSplit/>
          <w:trHeight w:val="378"/>
        </w:trPr>
        <w:tc>
          <w:tcPr>
            <w:tcW w:w="709" w:type="dxa"/>
          </w:tcPr>
          <w:p w:rsidR="00BE7C2E" w:rsidRPr="00BE7C2E" w:rsidRDefault="00BE7C2E" w:rsidP="006D59D1">
            <w:pPr>
              <w:spacing w:line="240" w:lineRule="atLeast"/>
              <w:jc w:val="center"/>
              <w:rPr>
                <w:rFonts w:cstheme="minorHAnsi"/>
                <w:sz w:val="28"/>
                <w:szCs w:val="28"/>
              </w:rPr>
            </w:pPr>
            <w:r w:rsidRPr="00BE7C2E">
              <w:rPr>
                <w:rFonts w:cstheme="minorHAnsi"/>
                <w:sz w:val="28"/>
                <w:szCs w:val="28"/>
              </w:rPr>
              <w:t>2.</w:t>
            </w:r>
          </w:p>
        </w:tc>
        <w:tc>
          <w:tcPr>
            <w:tcW w:w="7654" w:type="dxa"/>
          </w:tcPr>
          <w:p w:rsidR="00BE7C2E" w:rsidRPr="00E83C73" w:rsidRDefault="00E83C73" w:rsidP="006D59D1">
            <w:pPr>
              <w:spacing w:line="240" w:lineRule="atLeast"/>
              <w:rPr>
                <w:rFonts w:cstheme="minorHAnsi"/>
                <w:b/>
                <w:sz w:val="28"/>
                <w:szCs w:val="28"/>
              </w:rPr>
            </w:pPr>
            <w:r w:rsidRPr="00E83C73">
              <w:rPr>
                <w:rFonts w:ascii="Times New Roman" w:hAnsi="Times New Roman"/>
                <w:b/>
                <w:sz w:val="28"/>
                <w:szCs w:val="28"/>
              </w:rPr>
              <w:t>Ориентирование на местности</w:t>
            </w:r>
          </w:p>
        </w:tc>
        <w:tc>
          <w:tcPr>
            <w:tcW w:w="1418" w:type="dxa"/>
          </w:tcPr>
          <w:p w:rsidR="00BE7C2E" w:rsidRPr="00BE7C2E" w:rsidRDefault="00E83C73" w:rsidP="006D59D1">
            <w:pPr>
              <w:spacing w:line="240" w:lineRule="atLeast"/>
              <w:ind w:hanging="120"/>
              <w:jc w:val="center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5</w:t>
            </w:r>
          </w:p>
        </w:tc>
      </w:tr>
      <w:tr w:rsidR="00BE7C2E" w:rsidRPr="00BE7C2E" w:rsidTr="006D59D1">
        <w:trPr>
          <w:cantSplit/>
          <w:trHeight w:val="410"/>
        </w:trPr>
        <w:tc>
          <w:tcPr>
            <w:tcW w:w="709" w:type="dxa"/>
          </w:tcPr>
          <w:p w:rsidR="00BE7C2E" w:rsidRPr="00BE7C2E" w:rsidRDefault="00BE7C2E" w:rsidP="006D59D1">
            <w:pPr>
              <w:spacing w:line="240" w:lineRule="atLeast"/>
              <w:jc w:val="center"/>
              <w:rPr>
                <w:rFonts w:cstheme="minorHAnsi"/>
                <w:sz w:val="28"/>
                <w:szCs w:val="28"/>
              </w:rPr>
            </w:pPr>
            <w:r w:rsidRPr="00BE7C2E">
              <w:rPr>
                <w:rFonts w:cstheme="minorHAnsi"/>
                <w:sz w:val="28"/>
                <w:szCs w:val="28"/>
              </w:rPr>
              <w:t>3.</w:t>
            </w:r>
          </w:p>
        </w:tc>
        <w:tc>
          <w:tcPr>
            <w:tcW w:w="7654" w:type="dxa"/>
          </w:tcPr>
          <w:p w:rsidR="00BE7C2E" w:rsidRPr="00BE7C2E" w:rsidRDefault="00E83C73" w:rsidP="006D59D1">
            <w:pPr>
              <w:spacing w:line="240" w:lineRule="atLeast"/>
              <w:rPr>
                <w:rFonts w:cstheme="minorHAnsi"/>
                <w:b/>
                <w:sz w:val="28"/>
                <w:szCs w:val="28"/>
              </w:rPr>
            </w:pPr>
            <w:r w:rsidRPr="00E83C73">
              <w:rPr>
                <w:rFonts w:cstheme="minorHAnsi"/>
                <w:b/>
                <w:sz w:val="28"/>
                <w:szCs w:val="28"/>
              </w:rPr>
              <w:t>Форма поверхности Земли</w:t>
            </w:r>
          </w:p>
        </w:tc>
        <w:tc>
          <w:tcPr>
            <w:tcW w:w="1418" w:type="dxa"/>
          </w:tcPr>
          <w:p w:rsidR="00BE7C2E" w:rsidRPr="00BE7C2E" w:rsidRDefault="00E83C73" w:rsidP="006D59D1">
            <w:pPr>
              <w:spacing w:line="240" w:lineRule="atLeast"/>
              <w:ind w:hanging="120"/>
              <w:jc w:val="center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4</w:t>
            </w:r>
          </w:p>
        </w:tc>
      </w:tr>
      <w:tr w:rsidR="00BE7C2E" w:rsidRPr="00BE7C2E" w:rsidTr="006D59D1">
        <w:trPr>
          <w:cantSplit/>
          <w:trHeight w:val="115"/>
        </w:trPr>
        <w:tc>
          <w:tcPr>
            <w:tcW w:w="709" w:type="dxa"/>
          </w:tcPr>
          <w:p w:rsidR="00BE7C2E" w:rsidRPr="00BE7C2E" w:rsidRDefault="00BE7C2E" w:rsidP="006D59D1">
            <w:pPr>
              <w:spacing w:line="240" w:lineRule="atLeast"/>
              <w:jc w:val="center"/>
              <w:rPr>
                <w:rFonts w:cstheme="minorHAnsi"/>
                <w:sz w:val="28"/>
                <w:szCs w:val="28"/>
              </w:rPr>
            </w:pPr>
            <w:r w:rsidRPr="00BE7C2E">
              <w:rPr>
                <w:rFonts w:cstheme="minorHAnsi"/>
                <w:sz w:val="28"/>
                <w:szCs w:val="28"/>
              </w:rPr>
              <w:t>4.</w:t>
            </w:r>
          </w:p>
        </w:tc>
        <w:tc>
          <w:tcPr>
            <w:tcW w:w="7654" w:type="dxa"/>
          </w:tcPr>
          <w:p w:rsidR="00BE7C2E" w:rsidRPr="00BE7C2E" w:rsidRDefault="00E83C73" w:rsidP="006D59D1">
            <w:pPr>
              <w:spacing w:line="240" w:lineRule="atLeast"/>
              <w:rPr>
                <w:rFonts w:cstheme="minorHAnsi"/>
                <w:b/>
                <w:sz w:val="28"/>
                <w:szCs w:val="28"/>
              </w:rPr>
            </w:pPr>
            <w:r w:rsidRPr="00E83C73">
              <w:rPr>
                <w:rFonts w:cstheme="minorHAnsi"/>
                <w:b/>
                <w:sz w:val="28"/>
                <w:szCs w:val="28"/>
              </w:rPr>
              <w:t>Вода на земле</w:t>
            </w:r>
          </w:p>
        </w:tc>
        <w:tc>
          <w:tcPr>
            <w:tcW w:w="1418" w:type="dxa"/>
          </w:tcPr>
          <w:p w:rsidR="00BE7C2E" w:rsidRPr="00BE7C2E" w:rsidRDefault="00E83C73" w:rsidP="006D59D1">
            <w:pPr>
              <w:spacing w:line="240" w:lineRule="atLeast"/>
              <w:ind w:hanging="120"/>
              <w:jc w:val="center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10</w:t>
            </w:r>
          </w:p>
        </w:tc>
      </w:tr>
      <w:tr w:rsidR="00E83C73" w:rsidRPr="00BE7C2E" w:rsidTr="006D59D1">
        <w:trPr>
          <w:cantSplit/>
          <w:trHeight w:val="115"/>
        </w:trPr>
        <w:tc>
          <w:tcPr>
            <w:tcW w:w="709" w:type="dxa"/>
          </w:tcPr>
          <w:p w:rsidR="00E83C73" w:rsidRPr="00BE7C2E" w:rsidRDefault="00E83C73" w:rsidP="006D59D1">
            <w:pPr>
              <w:spacing w:line="240" w:lineRule="atLeast"/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5.</w:t>
            </w:r>
          </w:p>
        </w:tc>
        <w:tc>
          <w:tcPr>
            <w:tcW w:w="7654" w:type="dxa"/>
          </w:tcPr>
          <w:p w:rsidR="00E83C73" w:rsidRPr="00E83C73" w:rsidRDefault="00E83C73" w:rsidP="006D59D1">
            <w:pPr>
              <w:spacing w:line="240" w:lineRule="atLeast"/>
              <w:rPr>
                <w:rFonts w:cstheme="minorHAnsi"/>
                <w:b/>
                <w:sz w:val="28"/>
                <w:szCs w:val="28"/>
              </w:rPr>
            </w:pPr>
            <w:r w:rsidRPr="00E83C73">
              <w:rPr>
                <w:rFonts w:cstheme="minorHAnsi"/>
                <w:b/>
                <w:sz w:val="28"/>
                <w:szCs w:val="28"/>
              </w:rPr>
              <w:t>План и карта</w:t>
            </w:r>
          </w:p>
        </w:tc>
        <w:tc>
          <w:tcPr>
            <w:tcW w:w="1418" w:type="dxa"/>
          </w:tcPr>
          <w:p w:rsidR="00E83C73" w:rsidRDefault="00E83C73" w:rsidP="006D59D1">
            <w:pPr>
              <w:spacing w:line="240" w:lineRule="atLeast"/>
              <w:ind w:hanging="120"/>
              <w:jc w:val="center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9</w:t>
            </w:r>
          </w:p>
        </w:tc>
      </w:tr>
      <w:tr w:rsidR="00E83C73" w:rsidRPr="00BE7C2E" w:rsidTr="006D59D1">
        <w:trPr>
          <w:cantSplit/>
          <w:trHeight w:val="115"/>
        </w:trPr>
        <w:tc>
          <w:tcPr>
            <w:tcW w:w="709" w:type="dxa"/>
          </w:tcPr>
          <w:p w:rsidR="00E83C73" w:rsidRPr="00BE7C2E" w:rsidRDefault="00E83C73" w:rsidP="006D59D1">
            <w:pPr>
              <w:spacing w:line="240" w:lineRule="atLeast"/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6.</w:t>
            </w:r>
          </w:p>
        </w:tc>
        <w:tc>
          <w:tcPr>
            <w:tcW w:w="7654" w:type="dxa"/>
          </w:tcPr>
          <w:p w:rsidR="00E83C73" w:rsidRPr="00E83C73" w:rsidRDefault="00E83C73" w:rsidP="006D59D1">
            <w:pPr>
              <w:spacing w:line="240" w:lineRule="atLeast"/>
              <w:rPr>
                <w:rFonts w:cstheme="minorHAnsi"/>
                <w:b/>
                <w:sz w:val="28"/>
                <w:szCs w:val="28"/>
              </w:rPr>
            </w:pPr>
            <w:r w:rsidRPr="00E83C73">
              <w:rPr>
                <w:rFonts w:cstheme="minorHAnsi"/>
                <w:b/>
                <w:sz w:val="28"/>
                <w:szCs w:val="28"/>
              </w:rPr>
              <w:t>Земной шар</w:t>
            </w:r>
          </w:p>
        </w:tc>
        <w:tc>
          <w:tcPr>
            <w:tcW w:w="1418" w:type="dxa"/>
          </w:tcPr>
          <w:p w:rsidR="00E83C73" w:rsidRDefault="00E83C73" w:rsidP="006D59D1">
            <w:pPr>
              <w:spacing w:line="240" w:lineRule="atLeast"/>
              <w:ind w:hanging="120"/>
              <w:jc w:val="center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16</w:t>
            </w:r>
          </w:p>
        </w:tc>
      </w:tr>
      <w:tr w:rsidR="00E83C73" w:rsidRPr="00BE7C2E" w:rsidTr="006D59D1">
        <w:trPr>
          <w:cantSplit/>
          <w:trHeight w:val="115"/>
        </w:trPr>
        <w:tc>
          <w:tcPr>
            <w:tcW w:w="709" w:type="dxa"/>
          </w:tcPr>
          <w:p w:rsidR="00E83C73" w:rsidRDefault="00E83C73" w:rsidP="006D59D1">
            <w:pPr>
              <w:spacing w:line="240" w:lineRule="atLeast"/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7.</w:t>
            </w:r>
          </w:p>
        </w:tc>
        <w:tc>
          <w:tcPr>
            <w:tcW w:w="7654" w:type="dxa"/>
          </w:tcPr>
          <w:p w:rsidR="00E83C73" w:rsidRPr="00E83C73" w:rsidRDefault="00E83C73" w:rsidP="006D59D1">
            <w:pPr>
              <w:spacing w:line="240" w:lineRule="atLeast"/>
              <w:rPr>
                <w:rFonts w:cstheme="minorHAnsi"/>
                <w:b/>
                <w:sz w:val="28"/>
                <w:szCs w:val="28"/>
              </w:rPr>
            </w:pPr>
            <w:r w:rsidRPr="00E83C73">
              <w:rPr>
                <w:rFonts w:cstheme="minorHAnsi"/>
                <w:b/>
                <w:sz w:val="28"/>
                <w:szCs w:val="28"/>
              </w:rPr>
              <w:t>Карта России</w:t>
            </w:r>
          </w:p>
        </w:tc>
        <w:tc>
          <w:tcPr>
            <w:tcW w:w="1418" w:type="dxa"/>
          </w:tcPr>
          <w:p w:rsidR="00E83C73" w:rsidRDefault="00E83C73" w:rsidP="006D59D1">
            <w:pPr>
              <w:spacing w:line="240" w:lineRule="atLeast"/>
              <w:ind w:hanging="120"/>
              <w:jc w:val="center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20</w:t>
            </w:r>
          </w:p>
        </w:tc>
      </w:tr>
      <w:tr w:rsidR="00BE7C2E" w:rsidRPr="00BE7C2E" w:rsidTr="006D59D1">
        <w:trPr>
          <w:cantSplit/>
          <w:trHeight w:val="532"/>
        </w:trPr>
        <w:tc>
          <w:tcPr>
            <w:tcW w:w="8363" w:type="dxa"/>
            <w:gridSpan w:val="2"/>
            <w:vAlign w:val="center"/>
          </w:tcPr>
          <w:p w:rsidR="00BE7C2E" w:rsidRPr="00BE7C2E" w:rsidRDefault="00BE7C2E" w:rsidP="006D59D1">
            <w:pPr>
              <w:spacing w:line="240" w:lineRule="atLeast"/>
              <w:rPr>
                <w:rFonts w:cstheme="minorHAnsi"/>
                <w:b/>
                <w:i/>
                <w:sz w:val="28"/>
                <w:szCs w:val="28"/>
              </w:rPr>
            </w:pPr>
            <w:r w:rsidRPr="00BE7C2E">
              <w:rPr>
                <w:rFonts w:cstheme="minorHAnsi"/>
                <w:b/>
                <w:i/>
                <w:sz w:val="28"/>
                <w:szCs w:val="28"/>
              </w:rPr>
              <w:t>Итого</w:t>
            </w:r>
          </w:p>
        </w:tc>
        <w:tc>
          <w:tcPr>
            <w:tcW w:w="1418" w:type="dxa"/>
            <w:vAlign w:val="center"/>
          </w:tcPr>
          <w:p w:rsidR="00BE7C2E" w:rsidRPr="00BE7C2E" w:rsidRDefault="00BE7C2E" w:rsidP="006D59D1">
            <w:pPr>
              <w:spacing w:line="240" w:lineRule="atLeast"/>
              <w:rPr>
                <w:rFonts w:cstheme="minorHAnsi"/>
                <w:b/>
                <w:sz w:val="28"/>
                <w:szCs w:val="28"/>
              </w:rPr>
            </w:pPr>
            <w:r w:rsidRPr="00BE7C2E">
              <w:rPr>
                <w:rFonts w:cstheme="minorHAnsi"/>
                <w:b/>
                <w:i/>
                <w:sz w:val="28"/>
                <w:szCs w:val="28"/>
              </w:rPr>
              <w:t xml:space="preserve">     68</w:t>
            </w:r>
          </w:p>
        </w:tc>
      </w:tr>
    </w:tbl>
    <w:p w:rsidR="00B42BF8" w:rsidRDefault="00B42BF8">
      <w:bookmarkStart w:id="0" w:name="_GoBack"/>
      <w:bookmarkEnd w:id="0"/>
    </w:p>
    <w:sectPr w:rsidR="00B42BF8" w:rsidSect="001740CB">
      <w:pgSz w:w="11906" w:h="16838"/>
      <w:pgMar w:top="426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609B1"/>
    <w:multiLevelType w:val="multilevel"/>
    <w:tmpl w:val="11F429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B464C1"/>
    <w:multiLevelType w:val="multilevel"/>
    <w:tmpl w:val="376822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9E5B44"/>
    <w:multiLevelType w:val="hybridMultilevel"/>
    <w:tmpl w:val="2BF233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937C35"/>
    <w:multiLevelType w:val="hybridMultilevel"/>
    <w:tmpl w:val="C5BC2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2A230C"/>
    <w:multiLevelType w:val="hybridMultilevel"/>
    <w:tmpl w:val="542C79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8235C1"/>
    <w:multiLevelType w:val="hybridMultilevel"/>
    <w:tmpl w:val="CA02519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6920D5A"/>
    <w:multiLevelType w:val="hybridMultilevel"/>
    <w:tmpl w:val="F59C24C0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7">
    <w:nsid w:val="1695038B"/>
    <w:multiLevelType w:val="multilevel"/>
    <w:tmpl w:val="376A37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77F1435"/>
    <w:multiLevelType w:val="multilevel"/>
    <w:tmpl w:val="D47C43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89D7496"/>
    <w:multiLevelType w:val="multilevel"/>
    <w:tmpl w:val="CB0AC9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AF1524F"/>
    <w:multiLevelType w:val="hybridMultilevel"/>
    <w:tmpl w:val="C76609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C83342"/>
    <w:multiLevelType w:val="multilevel"/>
    <w:tmpl w:val="52866E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2B9326C"/>
    <w:multiLevelType w:val="multilevel"/>
    <w:tmpl w:val="306CEC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6354DA7"/>
    <w:multiLevelType w:val="hybridMultilevel"/>
    <w:tmpl w:val="85EA0C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84B4C18"/>
    <w:multiLevelType w:val="hybridMultilevel"/>
    <w:tmpl w:val="094059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70718F"/>
    <w:multiLevelType w:val="hybridMultilevel"/>
    <w:tmpl w:val="AD2861C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05E1FCB"/>
    <w:multiLevelType w:val="hybridMultilevel"/>
    <w:tmpl w:val="0DC8F77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433927BA"/>
    <w:multiLevelType w:val="hybridMultilevel"/>
    <w:tmpl w:val="9F10AD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FDB5C04"/>
    <w:multiLevelType w:val="hybridMultilevel"/>
    <w:tmpl w:val="A4305F48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9">
    <w:nsid w:val="61FF3DC3"/>
    <w:multiLevelType w:val="multilevel"/>
    <w:tmpl w:val="4F781B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B78316D"/>
    <w:multiLevelType w:val="multilevel"/>
    <w:tmpl w:val="BA8C2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3DD365E"/>
    <w:multiLevelType w:val="hybridMultilevel"/>
    <w:tmpl w:val="F1282DB8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1"/>
  </w:num>
  <w:num w:numId="3">
    <w:abstractNumId w:val="4"/>
  </w:num>
  <w:num w:numId="4">
    <w:abstractNumId w:val="6"/>
  </w:num>
  <w:num w:numId="5">
    <w:abstractNumId w:val="15"/>
  </w:num>
  <w:num w:numId="6">
    <w:abstractNumId w:val="16"/>
  </w:num>
  <w:num w:numId="7">
    <w:abstractNumId w:val="14"/>
  </w:num>
  <w:num w:numId="8">
    <w:abstractNumId w:val="5"/>
  </w:num>
  <w:num w:numId="9">
    <w:abstractNumId w:val="13"/>
  </w:num>
  <w:num w:numId="10">
    <w:abstractNumId w:val="20"/>
  </w:num>
  <w:num w:numId="11">
    <w:abstractNumId w:val="1"/>
  </w:num>
  <w:num w:numId="12">
    <w:abstractNumId w:val="7"/>
  </w:num>
  <w:num w:numId="13">
    <w:abstractNumId w:val="9"/>
  </w:num>
  <w:num w:numId="14">
    <w:abstractNumId w:val="19"/>
  </w:num>
  <w:num w:numId="15">
    <w:abstractNumId w:val="8"/>
  </w:num>
  <w:num w:numId="16">
    <w:abstractNumId w:val="0"/>
  </w:num>
  <w:num w:numId="17">
    <w:abstractNumId w:val="11"/>
  </w:num>
  <w:num w:numId="18">
    <w:abstractNumId w:val="12"/>
  </w:num>
  <w:num w:numId="19">
    <w:abstractNumId w:val="17"/>
  </w:num>
  <w:num w:numId="20">
    <w:abstractNumId w:val="3"/>
  </w:num>
  <w:num w:numId="21">
    <w:abstractNumId w:val="2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B1D44"/>
    <w:rsid w:val="001740CB"/>
    <w:rsid w:val="00264850"/>
    <w:rsid w:val="0026547D"/>
    <w:rsid w:val="002C7D41"/>
    <w:rsid w:val="002E6DBD"/>
    <w:rsid w:val="003056E9"/>
    <w:rsid w:val="00361A63"/>
    <w:rsid w:val="003D17AE"/>
    <w:rsid w:val="006271BE"/>
    <w:rsid w:val="00647818"/>
    <w:rsid w:val="006525A8"/>
    <w:rsid w:val="006B38CE"/>
    <w:rsid w:val="006F30B0"/>
    <w:rsid w:val="0070691C"/>
    <w:rsid w:val="00791927"/>
    <w:rsid w:val="007E00C2"/>
    <w:rsid w:val="008B1B54"/>
    <w:rsid w:val="00913CA1"/>
    <w:rsid w:val="009B1D44"/>
    <w:rsid w:val="009D120D"/>
    <w:rsid w:val="009F52D1"/>
    <w:rsid w:val="00AD32EA"/>
    <w:rsid w:val="00B42BF8"/>
    <w:rsid w:val="00B60B8A"/>
    <w:rsid w:val="00BE7C2E"/>
    <w:rsid w:val="00D05EC7"/>
    <w:rsid w:val="00DB40B6"/>
    <w:rsid w:val="00E17720"/>
    <w:rsid w:val="00E33F22"/>
    <w:rsid w:val="00E83C73"/>
    <w:rsid w:val="00E913A6"/>
    <w:rsid w:val="00F11583"/>
    <w:rsid w:val="00F159AC"/>
    <w:rsid w:val="00F32C66"/>
    <w:rsid w:val="00F34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C2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F159AC"/>
    <w:pPr>
      <w:keepNext/>
      <w:outlineLvl w:val="0"/>
    </w:pPr>
    <w:rPr>
      <w:rFonts w:eastAsiaTheme="majorEastAsia" w:cstheme="majorBidi"/>
      <w:sz w:val="96"/>
    </w:rPr>
  </w:style>
  <w:style w:type="paragraph" w:styleId="2">
    <w:name w:val="heading 2"/>
    <w:basedOn w:val="a"/>
    <w:next w:val="a"/>
    <w:link w:val="20"/>
    <w:qFormat/>
    <w:rsid w:val="00F159AC"/>
    <w:pPr>
      <w:keepNext/>
      <w:outlineLvl w:val="1"/>
    </w:pPr>
    <w:rPr>
      <w:rFonts w:eastAsiaTheme="majorEastAsia" w:cstheme="majorBidi"/>
      <w:sz w:val="28"/>
    </w:rPr>
  </w:style>
  <w:style w:type="paragraph" w:styleId="3">
    <w:name w:val="heading 3"/>
    <w:basedOn w:val="a"/>
    <w:next w:val="a"/>
    <w:link w:val="30"/>
    <w:qFormat/>
    <w:rsid w:val="00F159AC"/>
    <w:pPr>
      <w:keepNext/>
      <w:jc w:val="center"/>
      <w:outlineLvl w:val="2"/>
    </w:pPr>
    <w:rPr>
      <w:rFonts w:eastAsiaTheme="majorEastAsia" w:cstheme="majorBidi"/>
      <w:sz w:val="28"/>
    </w:rPr>
  </w:style>
  <w:style w:type="paragraph" w:styleId="4">
    <w:name w:val="heading 4"/>
    <w:basedOn w:val="a"/>
    <w:next w:val="a"/>
    <w:link w:val="40"/>
    <w:qFormat/>
    <w:rsid w:val="00F159AC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F159AC"/>
    <w:pPr>
      <w:keepNext/>
      <w:ind w:left="-360" w:firstLine="360"/>
      <w:outlineLvl w:val="4"/>
    </w:pPr>
    <w:rPr>
      <w:sz w:val="28"/>
    </w:rPr>
  </w:style>
  <w:style w:type="paragraph" w:styleId="6">
    <w:name w:val="heading 6"/>
    <w:basedOn w:val="a"/>
    <w:next w:val="a"/>
    <w:link w:val="60"/>
    <w:qFormat/>
    <w:rsid w:val="00F159AC"/>
    <w:pPr>
      <w:keepNext/>
      <w:ind w:left="-180" w:hanging="180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D120D"/>
    <w:pPr>
      <w:spacing w:before="240" w:after="60"/>
      <w:outlineLvl w:val="6"/>
    </w:pPr>
    <w:rPr>
      <w:rFonts w:eastAsiaTheme="minorEastAsi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D120D"/>
    <w:pPr>
      <w:spacing w:before="240" w:after="60"/>
      <w:outlineLvl w:val="7"/>
    </w:pPr>
    <w:rPr>
      <w:rFonts w:eastAsiaTheme="minorEastAsia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D120D"/>
    <w:pPr>
      <w:spacing w:before="240" w:after="60"/>
      <w:outlineLvl w:val="8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D120D"/>
    <w:rPr>
      <w:rFonts w:eastAsiaTheme="majorEastAsia" w:cstheme="majorBidi"/>
      <w:sz w:val="96"/>
      <w:szCs w:val="24"/>
      <w:lang w:eastAsia="ru-RU"/>
    </w:rPr>
  </w:style>
  <w:style w:type="character" w:customStyle="1" w:styleId="20">
    <w:name w:val="Заголовок 2 Знак"/>
    <w:link w:val="2"/>
    <w:rsid w:val="009D120D"/>
    <w:rPr>
      <w:rFonts w:eastAsiaTheme="majorEastAsia" w:cstheme="majorBidi"/>
      <w:sz w:val="28"/>
      <w:szCs w:val="24"/>
      <w:lang w:eastAsia="ru-RU"/>
    </w:rPr>
  </w:style>
  <w:style w:type="character" w:customStyle="1" w:styleId="30">
    <w:name w:val="Заголовок 3 Знак"/>
    <w:link w:val="3"/>
    <w:rsid w:val="009D120D"/>
    <w:rPr>
      <w:rFonts w:eastAsiaTheme="majorEastAsia" w:cstheme="majorBidi"/>
      <w:sz w:val="28"/>
      <w:szCs w:val="24"/>
      <w:lang w:eastAsia="ru-RU"/>
    </w:rPr>
  </w:style>
  <w:style w:type="character" w:customStyle="1" w:styleId="40">
    <w:name w:val="Заголовок 4 Знак"/>
    <w:link w:val="4"/>
    <w:rsid w:val="009D120D"/>
    <w:rPr>
      <w:rFonts w:cstheme="minorBidi"/>
      <w:b/>
      <w:bCs/>
      <w:sz w:val="28"/>
      <w:szCs w:val="24"/>
      <w:lang w:eastAsia="ru-RU"/>
    </w:rPr>
  </w:style>
  <w:style w:type="character" w:customStyle="1" w:styleId="50">
    <w:name w:val="Заголовок 5 Знак"/>
    <w:link w:val="5"/>
    <w:rsid w:val="009D120D"/>
    <w:rPr>
      <w:rFonts w:cstheme="minorBidi"/>
      <w:sz w:val="28"/>
      <w:szCs w:val="24"/>
      <w:lang w:eastAsia="ru-RU"/>
    </w:rPr>
  </w:style>
  <w:style w:type="character" w:customStyle="1" w:styleId="60">
    <w:name w:val="Заголовок 6 Знак"/>
    <w:link w:val="6"/>
    <w:rsid w:val="00F159AC"/>
    <w:rPr>
      <w:rFonts w:cstheme="minorBidi"/>
      <w:sz w:val="28"/>
      <w:szCs w:val="24"/>
    </w:rPr>
  </w:style>
  <w:style w:type="character" w:customStyle="1" w:styleId="70">
    <w:name w:val="Заголовок 7 Знак"/>
    <w:link w:val="7"/>
    <w:uiPriority w:val="9"/>
    <w:semiHidden/>
    <w:rsid w:val="009D120D"/>
    <w:rPr>
      <w:rFonts w:asciiTheme="minorHAnsi" w:eastAsiaTheme="minorEastAsia" w:hAnsiTheme="minorHAnsi" w:cstheme="minorBidi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"/>
    <w:semiHidden/>
    <w:rsid w:val="009D120D"/>
    <w:rPr>
      <w:rFonts w:asciiTheme="minorHAnsi" w:eastAsiaTheme="minorEastAsia" w:hAnsiTheme="minorHAnsi" w:cstheme="minorBidi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"/>
    <w:semiHidden/>
    <w:rsid w:val="009D120D"/>
    <w:rPr>
      <w:rFonts w:asciiTheme="majorHAnsi" w:eastAsiaTheme="majorEastAsia" w:hAnsiTheme="majorHAnsi" w:cstheme="majorBidi"/>
      <w:sz w:val="22"/>
      <w:szCs w:val="22"/>
      <w:lang w:eastAsia="ru-RU"/>
    </w:rPr>
  </w:style>
  <w:style w:type="paragraph" w:styleId="a3">
    <w:name w:val="caption"/>
    <w:basedOn w:val="a"/>
    <w:next w:val="a"/>
    <w:qFormat/>
    <w:rsid w:val="00F159AC"/>
    <w:rPr>
      <w:sz w:val="28"/>
    </w:rPr>
  </w:style>
  <w:style w:type="paragraph" w:styleId="a4">
    <w:name w:val="Title"/>
    <w:basedOn w:val="a"/>
    <w:next w:val="a"/>
    <w:link w:val="a5"/>
    <w:uiPriority w:val="10"/>
    <w:qFormat/>
    <w:rsid w:val="009D120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link w:val="a4"/>
    <w:uiPriority w:val="10"/>
    <w:rsid w:val="009D120D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9D120D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link w:val="a6"/>
    <w:uiPriority w:val="11"/>
    <w:rsid w:val="009D120D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styleId="a8">
    <w:name w:val="Strong"/>
    <w:uiPriority w:val="22"/>
    <w:qFormat/>
    <w:rsid w:val="00F159AC"/>
    <w:rPr>
      <w:b/>
      <w:bCs/>
    </w:rPr>
  </w:style>
  <w:style w:type="character" w:styleId="a9">
    <w:name w:val="Emphasis"/>
    <w:uiPriority w:val="20"/>
    <w:qFormat/>
    <w:rsid w:val="009D120D"/>
    <w:rPr>
      <w:i/>
      <w:iCs/>
    </w:rPr>
  </w:style>
  <w:style w:type="paragraph" w:styleId="aa">
    <w:name w:val="No Spacing"/>
    <w:basedOn w:val="a"/>
    <w:link w:val="ab"/>
    <w:uiPriority w:val="1"/>
    <w:qFormat/>
    <w:rsid w:val="009D120D"/>
  </w:style>
  <w:style w:type="character" w:customStyle="1" w:styleId="ab">
    <w:name w:val="Без интервала Знак"/>
    <w:link w:val="aa"/>
    <w:uiPriority w:val="1"/>
    <w:rsid w:val="009D120D"/>
    <w:rPr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F159AC"/>
    <w:pPr>
      <w:spacing w:after="200" w:line="276" w:lineRule="auto"/>
      <w:ind w:left="720"/>
      <w:contextualSpacing/>
    </w:pPr>
    <w:rPr>
      <w:rFonts w:ascii="Calibri" w:eastAsia="Calibri" w:hAnsi="Calibri"/>
    </w:rPr>
  </w:style>
  <w:style w:type="paragraph" w:styleId="21">
    <w:name w:val="Quote"/>
    <w:basedOn w:val="a"/>
    <w:next w:val="a"/>
    <w:link w:val="22"/>
    <w:uiPriority w:val="29"/>
    <w:qFormat/>
    <w:rsid w:val="009D120D"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sid w:val="009D120D"/>
    <w:rPr>
      <w:i/>
      <w:iCs/>
      <w:color w:val="000000" w:themeColor="text1"/>
      <w:sz w:val="24"/>
      <w:szCs w:val="24"/>
      <w:lang w:eastAsia="ru-RU"/>
    </w:rPr>
  </w:style>
  <w:style w:type="paragraph" w:styleId="ad">
    <w:name w:val="Intense Quote"/>
    <w:basedOn w:val="a"/>
    <w:next w:val="a"/>
    <w:link w:val="ae"/>
    <w:uiPriority w:val="30"/>
    <w:qFormat/>
    <w:rsid w:val="009D120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link w:val="ad"/>
    <w:uiPriority w:val="30"/>
    <w:rsid w:val="009D120D"/>
    <w:rPr>
      <w:b/>
      <w:bCs/>
      <w:i/>
      <w:iCs/>
      <w:color w:val="4F81BD" w:themeColor="accent1"/>
      <w:sz w:val="24"/>
      <w:szCs w:val="24"/>
      <w:lang w:eastAsia="ru-RU"/>
    </w:rPr>
  </w:style>
  <w:style w:type="character" w:styleId="af">
    <w:name w:val="Subtle Emphasis"/>
    <w:uiPriority w:val="19"/>
    <w:qFormat/>
    <w:rsid w:val="009D120D"/>
    <w:rPr>
      <w:i/>
      <w:iCs/>
      <w:color w:val="808080" w:themeColor="text1" w:themeTint="7F"/>
    </w:rPr>
  </w:style>
  <w:style w:type="character" w:styleId="af0">
    <w:name w:val="Intense Emphasis"/>
    <w:uiPriority w:val="21"/>
    <w:qFormat/>
    <w:rsid w:val="009D120D"/>
    <w:rPr>
      <w:b/>
      <w:bCs/>
      <w:i/>
      <w:iCs/>
      <w:color w:val="4F81BD" w:themeColor="accent1"/>
    </w:rPr>
  </w:style>
  <w:style w:type="character" w:styleId="af1">
    <w:name w:val="Subtle Reference"/>
    <w:uiPriority w:val="31"/>
    <w:qFormat/>
    <w:rsid w:val="009D120D"/>
    <w:rPr>
      <w:smallCaps/>
      <w:color w:val="C0504D" w:themeColor="accent2"/>
      <w:u w:val="single"/>
    </w:rPr>
  </w:style>
  <w:style w:type="character" w:styleId="af2">
    <w:name w:val="Intense Reference"/>
    <w:uiPriority w:val="32"/>
    <w:qFormat/>
    <w:rsid w:val="009D120D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uiPriority w:val="33"/>
    <w:qFormat/>
    <w:rsid w:val="009D120D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9D120D"/>
    <w:pPr>
      <w:spacing w:before="240" w:after="60"/>
      <w:outlineLvl w:val="9"/>
    </w:pPr>
    <w:rPr>
      <w:rFonts w:asciiTheme="majorHAnsi" w:hAnsiTheme="majorHAnsi"/>
      <w:b/>
      <w:bCs/>
      <w:kern w:val="32"/>
      <w:sz w:val="32"/>
      <w:szCs w:val="32"/>
    </w:rPr>
  </w:style>
  <w:style w:type="character" w:customStyle="1" w:styleId="c9c40c2">
    <w:name w:val="c9 c40 c2"/>
    <w:basedOn w:val="a0"/>
    <w:rsid w:val="00BE7C2E"/>
  </w:style>
  <w:style w:type="paragraph" w:customStyle="1" w:styleId="c35c28c91">
    <w:name w:val="c35 c28 c91"/>
    <w:basedOn w:val="a"/>
    <w:rsid w:val="00BE7C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c9c40c2">
    <w:name w:val="c19 c9 c40 c2"/>
    <w:basedOn w:val="a0"/>
    <w:rsid w:val="00BE7C2E"/>
  </w:style>
  <w:style w:type="paragraph" w:styleId="af5">
    <w:name w:val="Normal (Web)"/>
    <w:basedOn w:val="a"/>
    <w:uiPriority w:val="99"/>
    <w:unhideWhenUsed/>
    <w:rsid w:val="00BE7C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rsid w:val="00F115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F11583"/>
    <w:rPr>
      <w:rFonts w:ascii="Tahoma" w:eastAsiaTheme="minorHAns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59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9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2647</Words>
  <Characters>15091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13</cp:revision>
  <cp:lastPrinted>2007-12-31T23:28:00Z</cp:lastPrinted>
  <dcterms:created xsi:type="dcterms:W3CDTF">2022-09-22T12:50:00Z</dcterms:created>
  <dcterms:modified xsi:type="dcterms:W3CDTF">2023-10-17T14:31:00Z</dcterms:modified>
</cp:coreProperties>
</file>