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C00" w:rsidRDefault="00BD5C00" w:rsidP="00080F6E">
      <w:pPr>
        <w:spacing w:after="200" w:line="276" w:lineRule="auto"/>
        <w:jc w:val="center"/>
        <w:rPr>
          <w:rFonts w:ascii="Times New Roman CYR" w:eastAsia="Times New Roman" w:hAnsi="Times New Roman CYR" w:cs="Times New Roman CYR"/>
          <w:b/>
          <w:noProof/>
          <w:color w:val="000000"/>
          <w:sz w:val="28"/>
          <w:szCs w:val="28"/>
          <w:lang w:eastAsia="ru-RU"/>
        </w:rPr>
      </w:pPr>
    </w:p>
    <w:p w:rsidR="000A06D8" w:rsidRDefault="000A06D8" w:rsidP="00080F6E">
      <w:pPr>
        <w:spacing w:after="200" w:line="276" w:lineRule="auto"/>
        <w:jc w:val="center"/>
        <w:rPr>
          <w:rFonts w:ascii="Times New Roman CYR" w:eastAsia="Times New Roman" w:hAnsi="Times New Roman CYR" w:cs="Times New Roman CYR"/>
          <w:b/>
          <w:noProof/>
          <w:color w:val="000000"/>
          <w:sz w:val="28"/>
          <w:szCs w:val="28"/>
          <w:lang w:eastAsia="ru-RU"/>
        </w:rPr>
      </w:pPr>
    </w:p>
    <w:p w:rsidR="000A06D8" w:rsidRDefault="000A06D8" w:rsidP="00080F6E">
      <w:pPr>
        <w:spacing w:after="200" w:line="276" w:lineRule="auto"/>
        <w:jc w:val="center"/>
        <w:rPr>
          <w:rFonts w:ascii="Times New Roman CYR" w:eastAsia="Times New Roman" w:hAnsi="Times New Roman CYR" w:cs="Times New Roman CYR"/>
          <w:b/>
          <w:noProof/>
          <w:color w:val="000000"/>
          <w:sz w:val="28"/>
          <w:szCs w:val="28"/>
          <w:lang w:eastAsia="ru-RU"/>
        </w:rPr>
      </w:pPr>
    </w:p>
    <w:p w:rsidR="000A06D8" w:rsidRDefault="000A06D8" w:rsidP="00080F6E">
      <w:pPr>
        <w:spacing w:after="200" w:line="276" w:lineRule="auto"/>
        <w:jc w:val="center"/>
        <w:rPr>
          <w:rFonts w:ascii="Times New Roman CYR" w:eastAsia="Times New Roman" w:hAnsi="Times New Roman CYR" w:cs="Times New Roman CYR"/>
          <w:b/>
          <w:noProof/>
          <w:color w:val="000000"/>
          <w:sz w:val="28"/>
          <w:szCs w:val="28"/>
          <w:lang w:eastAsia="ru-RU"/>
        </w:rPr>
      </w:pPr>
      <w:r w:rsidRPr="000A06D8">
        <w:rPr>
          <w:rFonts w:ascii="Times New Roman CYR" w:eastAsia="Times New Roman" w:hAnsi="Times New Roman CYR" w:cs="Times New Roman CYR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8155951"/>
            <wp:effectExtent l="0" t="0" r="0" b="0"/>
            <wp:docPr id="1" name="Рисунок 1" descr="E:\тит\Чтение6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тит\Чтение6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5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6D8" w:rsidRDefault="000A06D8" w:rsidP="00080F6E">
      <w:pPr>
        <w:spacing w:after="200" w:line="276" w:lineRule="auto"/>
        <w:jc w:val="center"/>
        <w:rPr>
          <w:rFonts w:ascii="Times New Roman CYR" w:eastAsia="Times New Roman" w:hAnsi="Times New Roman CYR" w:cs="Times New Roman CYR"/>
          <w:b/>
          <w:noProof/>
          <w:color w:val="000000"/>
          <w:sz w:val="28"/>
          <w:szCs w:val="28"/>
          <w:lang w:eastAsia="ru-RU"/>
        </w:rPr>
      </w:pPr>
    </w:p>
    <w:p w:rsidR="000A06D8" w:rsidRDefault="000A06D8" w:rsidP="00080F6E">
      <w:pPr>
        <w:spacing w:after="200" w:line="276" w:lineRule="auto"/>
        <w:jc w:val="center"/>
        <w:rPr>
          <w:rFonts w:ascii="Times New Roman CYR" w:eastAsia="Times New Roman" w:hAnsi="Times New Roman CYR" w:cs="Times New Roman CYR"/>
          <w:b/>
          <w:noProof/>
          <w:color w:val="000000"/>
          <w:sz w:val="28"/>
          <w:szCs w:val="28"/>
          <w:lang w:eastAsia="ru-RU"/>
        </w:rPr>
      </w:pPr>
    </w:p>
    <w:p w:rsidR="000A06D8" w:rsidRDefault="000A06D8" w:rsidP="00080F6E">
      <w:pPr>
        <w:spacing w:after="200" w:line="276" w:lineRule="auto"/>
        <w:jc w:val="center"/>
        <w:rPr>
          <w:rFonts w:ascii="Times New Roman CYR" w:eastAsia="Times New Roman" w:hAnsi="Times New Roman CYR" w:cs="Times New Roman CYR"/>
          <w:b/>
          <w:noProof/>
          <w:color w:val="000000"/>
          <w:sz w:val="28"/>
          <w:szCs w:val="28"/>
          <w:lang w:eastAsia="ru-RU"/>
        </w:rPr>
      </w:pPr>
    </w:p>
    <w:p w:rsidR="000A06D8" w:rsidRDefault="000A06D8" w:rsidP="00080F6E">
      <w:pPr>
        <w:spacing w:after="200" w:line="276" w:lineRule="auto"/>
        <w:jc w:val="center"/>
        <w:rPr>
          <w:rFonts w:ascii="Times New Roman CYR" w:eastAsia="Times New Roman" w:hAnsi="Times New Roman CYR" w:cs="Times New Roman CYR"/>
          <w:b/>
          <w:noProof/>
          <w:color w:val="000000"/>
          <w:sz w:val="28"/>
          <w:szCs w:val="28"/>
          <w:lang w:eastAsia="ru-RU"/>
        </w:rPr>
      </w:pPr>
    </w:p>
    <w:p w:rsidR="000674B1" w:rsidRPr="00080F6E" w:rsidRDefault="000674B1" w:rsidP="00080F6E">
      <w:pPr>
        <w:spacing w:after="200" w:line="276" w:lineRule="auto"/>
        <w:jc w:val="center"/>
        <w:rPr>
          <w:rFonts w:ascii="Times New Roman CYR" w:eastAsia="Times New Roman" w:hAnsi="Times New Roman CYR" w:cs="Times New Roman CYR"/>
          <w:b/>
          <w:noProof/>
          <w:color w:val="000000"/>
          <w:sz w:val="28"/>
          <w:szCs w:val="28"/>
          <w:lang w:eastAsia="ru-RU"/>
        </w:rPr>
      </w:pPr>
      <w:bookmarkStart w:id="0" w:name="_GoBack"/>
      <w:bookmarkEnd w:id="0"/>
      <w:r w:rsidRPr="000674B1">
        <w:rPr>
          <w:rFonts w:ascii="Times New Roman CYR" w:eastAsia="Times New Roman" w:hAnsi="Times New Roman CYR" w:cs="Times New Roman CYR"/>
          <w:b/>
          <w:noProof/>
          <w:color w:val="000000"/>
          <w:sz w:val="28"/>
          <w:szCs w:val="28"/>
          <w:lang w:eastAsia="ru-RU"/>
        </w:rPr>
        <w:t>ПОЯСНИТЕЛЬНАЯ ЗАПИСКА</w:t>
      </w:r>
    </w:p>
    <w:p w:rsidR="000674B1" w:rsidRPr="000674B1" w:rsidRDefault="000674B1" w:rsidP="000674B1">
      <w:pPr>
        <w:tabs>
          <w:tab w:val="left" w:pos="360"/>
          <w:tab w:val="left" w:pos="709"/>
        </w:tabs>
        <w:spacing w:line="276" w:lineRule="auto"/>
        <w:ind w:left="-567" w:right="142"/>
        <w:jc w:val="both"/>
        <w:rPr>
          <w:rFonts w:ascii="Times New Roman" w:hAnsi="Times New Roman"/>
          <w:sz w:val="28"/>
          <w:szCs w:val="28"/>
        </w:rPr>
      </w:pPr>
      <w:r w:rsidRPr="000674B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</w:t>
      </w:r>
      <w:r w:rsidRPr="000674B1">
        <w:rPr>
          <w:rFonts w:ascii="Times New Roman" w:eastAsia="Calibri" w:hAnsi="Times New Roman" w:cs="Times New Roman"/>
          <w:sz w:val="28"/>
          <w:szCs w:val="28"/>
        </w:rPr>
        <w:t>Адаптированная</w:t>
      </w:r>
      <w:r w:rsidRPr="000674B1">
        <w:rPr>
          <w:rFonts w:ascii="Times New Roman" w:hAnsi="Times New Roman"/>
          <w:sz w:val="28"/>
          <w:szCs w:val="28"/>
        </w:rPr>
        <w:t xml:space="preserve"> рабочая программа составлена в соответствии со следующими нормативными документами и методическими материалами:</w:t>
      </w:r>
    </w:p>
    <w:p w:rsidR="000674B1" w:rsidRPr="000674B1" w:rsidRDefault="000674B1" w:rsidP="000674B1">
      <w:pPr>
        <w:tabs>
          <w:tab w:val="left" w:pos="1276"/>
        </w:tabs>
        <w:spacing w:after="0" w:line="276" w:lineRule="auto"/>
        <w:ind w:left="-567" w:right="142"/>
        <w:jc w:val="both"/>
        <w:rPr>
          <w:rFonts w:ascii="Times New Roman" w:hAnsi="Times New Roman" w:cs="Times New Roman"/>
          <w:sz w:val="28"/>
          <w:szCs w:val="28"/>
        </w:rPr>
      </w:pPr>
      <w:r w:rsidRPr="000674B1">
        <w:rPr>
          <w:rFonts w:ascii="Times New Roman" w:hAnsi="Times New Roman" w:cs="Times New Roman"/>
          <w:b/>
          <w:sz w:val="28"/>
          <w:szCs w:val="28"/>
        </w:rPr>
        <w:t>1.Федеральный государственный образовательный стандарт начального общего образования</w:t>
      </w:r>
      <w:r w:rsidRPr="000674B1">
        <w:rPr>
          <w:rFonts w:ascii="Times New Roman" w:hAnsi="Times New Roman" w:cs="Times New Roman"/>
          <w:sz w:val="28"/>
          <w:szCs w:val="28"/>
        </w:rPr>
        <w:t xml:space="preserve"> (Приказ Министерства образования и науки Российской Федерации от 6 октября 2009 года  № 373, зарегистрированный Минюстом России 22.12.2009г. №15785, «Об утверждении и введении в действие федерального государственного образовательного стандарта начального общего образования» (в ред. Приказов </w:t>
      </w:r>
      <w:proofErr w:type="spellStart"/>
      <w:r w:rsidRPr="000674B1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674B1">
        <w:rPr>
          <w:rFonts w:ascii="Times New Roman" w:hAnsi="Times New Roman" w:cs="Times New Roman"/>
          <w:sz w:val="28"/>
          <w:szCs w:val="28"/>
        </w:rPr>
        <w:t xml:space="preserve"> России от 26.11.2010г. №1241, от 22.09.2011г. №2357, от 18.12.2012г. №1060), с изменениями (Приказ Министерства образования и науки Российской Федерации от 29 декабря 2014 года № 1643 «О внесении изменений в приказ Министерства образования и науки Российской федерации от 06 октября 2009 года № 373 «Об утверждении федерального государственного образовательного стандарта начального общего образования»); </w:t>
      </w:r>
    </w:p>
    <w:p w:rsidR="000674B1" w:rsidRPr="000674B1" w:rsidRDefault="000674B1" w:rsidP="000674B1">
      <w:pPr>
        <w:tabs>
          <w:tab w:val="left" w:pos="1276"/>
        </w:tabs>
        <w:spacing w:after="0" w:line="276" w:lineRule="auto"/>
        <w:ind w:left="-567" w:right="142"/>
        <w:jc w:val="both"/>
        <w:rPr>
          <w:rFonts w:ascii="Times New Roman" w:hAnsi="Times New Roman" w:cs="Times New Roman"/>
          <w:sz w:val="28"/>
          <w:szCs w:val="28"/>
        </w:rPr>
      </w:pPr>
      <w:r w:rsidRPr="000674B1">
        <w:rPr>
          <w:rFonts w:ascii="Times New Roman" w:hAnsi="Times New Roman" w:cs="Times New Roman"/>
          <w:b/>
          <w:bCs/>
          <w:i/>
          <w:sz w:val="28"/>
          <w:szCs w:val="28"/>
        </w:rPr>
        <w:t>2.Примерная</w:t>
      </w:r>
      <w:r w:rsidRPr="000674B1">
        <w:rPr>
          <w:rFonts w:ascii="Times New Roman" w:hAnsi="Times New Roman" w:cs="Times New Roman"/>
          <w:b/>
          <w:i/>
          <w:sz w:val="28"/>
          <w:szCs w:val="28"/>
        </w:rPr>
        <w:t xml:space="preserve"> программа ФГОС ОВЗ </w:t>
      </w:r>
    </w:p>
    <w:p w:rsidR="000674B1" w:rsidRPr="000674B1" w:rsidRDefault="000674B1" w:rsidP="000674B1">
      <w:pPr>
        <w:tabs>
          <w:tab w:val="left" w:pos="1276"/>
        </w:tabs>
        <w:spacing w:after="0" w:line="276" w:lineRule="auto"/>
        <w:ind w:left="-567" w:right="142"/>
        <w:jc w:val="both"/>
        <w:rPr>
          <w:rFonts w:ascii="Times New Roman" w:hAnsi="Times New Roman" w:cs="Times New Roman"/>
          <w:sz w:val="28"/>
          <w:szCs w:val="28"/>
        </w:rPr>
      </w:pPr>
      <w:r w:rsidRPr="000674B1">
        <w:rPr>
          <w:rFonts w:ascii="Times New Roman" w:hAnsi="Times New Roman" w:cs="Times New Roman"/>
          <w:b/>
          <w:sz w:val="28"/>
          <w:szCs w:val="28"/>
        </w:rPr>
        <w:t>3.</w:t>
      </w:r>
      <w:r w:rsidRPr="00F56376">
        <w:rPr>
          <w:rFonts w:ascii="Times New Roman" w:hAnsi="Times New Roman" w:cs="Times New Roman"/>
          <w:b/>
          <w:sz w:val="28"/>
          <w:szCs w:val="28"/>
        </w:rPr>
        <w:t>Приказ Министерства образования и науки</w:t>
      </w:r>
      <w:r w:rsidRPr="000674B1">
        <w:rPr>
          <w:rFonts w:ascii="Times New Roman" w:hAnsi="Times New Roman" w:cs="Times New Roman"/>
          <w:sz w:val="28"/>
          <w:szCs w:val="28"/>
        </w:rPr>
        <w:t xml:space="preserve"> Российской Федерации от 31 марта 2014 №253</w:t>
      </w:r>
      <w:r w:rsidRPr="000674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4B1">
        <w:rPr>
          <w:rFonts w:ascii="Times New Roman" w:hAnsi="Times New Roman" w:cs="Times New Roman"/>
          <w:bCs/>
          <w:sz w:val="28"/>
          <w:szCs w:val="28"/>
        </w:rPr>
        <w:t>«</w:t>
      </w:r>
      <w:r w:rsidRPr="000674B1">
        <w:rPr>
          <w:rFonts w:ascii="Times New Roman" w:hAnsi="Times New Roman" w:cs="Times New Roman"/>
          <w:b/>
          <w:bCs/>
          <w:i/>
          <w:sz w:val="28"/>
          <w:szCs w:val="28"/>
        </w:rPr>
        <w:t>Федеральный перечень учебников</w:t>
      </w:r>
      <w:r w:rsidRPr="000674B1">
        <w:rPr>
          <w:rFonts w:ascii="Times New Roman" w:hAnsi="Times New Roman" w:cs="Times New Roman"/>
          <w:bCs/>
          <w:sz w:val="28"/>
          <w:szCs w:val="28"/>
        </w:rPr>
        <w:t>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с изменениями (</w:t>
      </w:r>
      <w:r w:rsidRPr="000674B1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</w:t>
      </w:r>
      <w:r w:rsidRPr="000674B1">
        <w:rPr>
          <w:rFonts w:ascii="Times New Roman" w:hAnsi="Times New Roman" w:cs="Times New Roman"/>
          <w:spacing w:val="-1"/>
          <w:sz w:val="28"/>
          <w:szCs w:val="28"/>
        </w:rPr>
        <w:t xml:space="preserve"> от 08.06.2015 №576 «</w:t>
      </w:r>
      <w:r w:rsidRPr="000674B1">
        <w:rPr>
          <w:rFonts w:ascii="Times New Roman" w:hAnsi="Times New Roman" w:cs="Times New Roman"/>
          <w:bCs/>
          <w:sz w:val="28"/>
          <w:szCs w:val="28"/>
        </w:rPr>
        <w:t>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и общего, основного общего, среднего общего образования, утвержденного приказом Министерства образования и науки Российской Федерации от 31 марта 2014 г. №253»;</w:t>
      </w:r>
    </w:p>
    <w:p w:rsidR="000674B1" w:rsidRPr="000674B1" w:rsidRDefault="000674B1" w:rsidP="000674B1">
      <w:pPr>
        <w:tabs>
          <w:tab w:val="left" w:pos="0"/>
          <w:tab w:val="left" w:pos="1276"/>
        </w:tabs>
        <w:spacing w:after="0" w:line="276" w:lineRule="auto"/>
        <w:ind w:left="-567" w:right="142"/>
        <w:jc w:val="both"/>
        <w:rPr>
          <w:rFonts w:ascii="Times New Roman" w:hAnsi="Times New Roman" w:cs="Times New Roman"/>
          <w:sz w:val="28"/>
          <w:szCs w:val="28"/>
        </w:rPr>
      </w:pPr>
      <w:r w:rsidRPr="000674B1">
        <w:rPr>
          <w:rFonts w:ascii="Times New Roman" w:hAnsi="Times New Roman" w:cs="Times New Roman"/>
          <w:b/>
          <w:sz w:val="28"/>
          <w:szCs w:val="28"/>
        </w:rPr>
        <w:t>4.</w:t>
      </w:r>
      <w:r w:rsidRPr="00F56376">
        <w:rPr>
          <w:rFonts w:ascii="Times New Roman" w:hAnsi="Times New Roman" w:cs="Times New Roman"/>
          <w:b/>
          <w:sz w:val="28"/>
          <w:szCs w:val="28"/>
        </w:rPr>
        <w:t>Постановление Главного Государственного санитарного врача</w:t>
      </w:r>
      <w:r w:rsidRPr="000674B1">
        <w:rPr>
          <w:rFonts w:ascii="Times New Roman" w:hAnsi="Times New Roman" w:cs="Times New Roman"/>
          <w:sz w:val="28"/>
          <w:szCs w:val="28"/>
        </w:rPr>
        <w:t xml:space="preserve"> Российской Федерации «Об утверждении </w:t>
      </w:r>
      <w:proofErr w:type="spellStart"/>
      <w:r w:rsidRPr="000674B1">
        <w:rPr>
          <w:rFonts w:ascii="Times New Roman" w:hAnsi="Times New Roman" w:cs="Times New Roman"/>
          <w:b/>
          <w:i/>
          <w:sz w:val="28"/>
          <w:szCs w:val="28"/>
        </w:rPr>
        <w:t>СанПин</w:t>
      </w:r>
      <w:proofErr w:type="spellEnd"/>
      <w:r w:rsidRPr="000674B1">
        <w:rPr>
          <w:rFonts w:ascii="Times New Roman" w:hAnsi="Times New Roman" w:cs="Times New Roman"/>
          <w:b/>
          <w:i/>
          <w:sz w:val="28"/>
          <w:szCs w:val="28"/>
        </w:rPr>
        <w:t xml:space="preserve"> 2.4.2.2821-10</w:t>
      </w:r>
      <w:r w:rsidRPr="000674B1">
        <w:rPr>
          <w:rFonts w:ascii="Times New Roman" w:hAnsi="Times New Roman" w:cs="Times New Roman"/>
          <w:sz w:val="28"/>
          <w:szCs w:val="28"/>
        </w:rPr>
        <w:t xml:space="preserve"> «Санитарно- эпидемиологические требования к условиям и организации обучения в общеобразовательных учреждениях» от 29.12.2010 № 189, (зарегистрировано в Минюсте Российской Федерации 03.03.2011 №19993);</w:t>
      </w:r>
    </w:p>
    <w:p w:rsidR="000674B1" w:rsidRPr="000674B1" w:rsidRDefault="000674B1" w:rsidP="000674B1">
      <w:pPr>
        <w:tabs>
          <w:tab w:val="left" w:pos="1276"/>
        </w:tabs>
        <w:autoSpaceDE w:val="0"/>
        <w:autoSpaceDN w:val="0"/>
        <w:adjustRightInd w:val="0"/>
        <w:spacing w:after="0" w:line="276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4B1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F56376">
        <w:rPr>
          <w:rFonts w:ascii="Times New Roman" w:hAnsi="Times New Roman" w:cs="Times New Roman"/>
          <w:b/>
          <w:bCs/>
          <w:sz w:val="28"/>
          <w:szCs w:val="28"/>
        </w:rPr>
        <w:t>Письмо</w:t>
      </w:r>
      <w:r w:rsidRPr="00F56376">
        <w:rPr>
          <w:rFonts w:ascii="Times New Roman" w:hAnsi="Times New Roman" w:cs="Times New Roman"/>
          <w:b/>
          <w:sz w:val="28"/>
          <w:szCs w:val="28"/>
        </w:rPr>
        <w:t xml:space="preserve"> Министерства образования и науки</w:t>
      </w:r>
      <w:r w:rsidRPr="000674B1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0674B1">
        <w:rPr>
          <w:rFonts w:ascii="Times New Roman" w:hAnsi="Times New Roman" w:cs="Times New Roman"/>
          <w:bCs/>
          <w:sz w:val="28"/>
          <w:szCs w:val="28"/>
        </w:rPr>
        <w:t xml:space="preserve">от 7 июня 2013 г.   </w:t>
      </w:r>
      <w:proofErr w:type="gramStart"/>
      <w:r w:rsidRPr="000674B1">
        <w:rPr>
          <w:rFonts w:ascii="Times New Roman" w:hAnsi="Times New Roman" w:cs="Times New Roman"/>
          <w:bCs/>
          <w:sz w:val="28"/>
          <w:szCs w:val="28"/>
        </w:rPr>
        <w:t>№  ИР</w:t>
      </w:r>
      <w:proofErr w:type="gramEnd"/>
      <w:r w:rsidRPr="000674B1">
        <w:rPr>
          <w:rFonts w:ascii="Times New Roman" w:hAnsi="Times New Roman" w:cs="Times New Roman"/>
          <w:bCs/>
          <w:sz w:val="28"/>
          <w:szCs w:val="28"/>
        </w:rPr>
        <w:t>-535/07 «О коррекционном и инклюзивном образовании детей»;</w:t>
      </w:r>
    </w:p>
    <w:p w:rsidR="000674B1" w:rsidRDefault="00F56376" w:rsidP="003C3356">
      <w:pPr>
        <w:tabs>
          <w:tab w:val="left" w:pos="1276"/>
        </w:tabs>
        <w:suppressAutoHyphens/>
        <w:autoSpaceDE w:val="0"/>
        <w:autoSpaceDN w:val="0"/>
        <w:adjustRightInd w:val="0"/>
        <w:spacing w:after="0" w:line="276" w:lineRule="auto"/>
        <w:ind w:left="-567" w:right="142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120"/>
      <w:bookmarkEnd w:id="1"/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3C3356">
        <w:rPr>
          <w:rFonts w:ascii="Times New Roman" w:hAnsi="Times New Roman"/>
          <w:b/>
          <w:color w:val="000000"/>
          <w:sz w:val="28"/>
          <w:szCs w:val="28"/>
        </w:rPr>
        <w:t>.</w:t>
      </w:r>
      <w:r w:rsidR="000674B1" w:rsidRPr="00F56376">
        <w:rPr>
          <w:rFonts w:ascii="Times New Roman" w:hAnsi="Times New Roman"/>
          <w:b/>
          <w:color w:val="000000"/>
          <w:sz w:val="28"/>
          <w:szCs w:val="28"/>
        </w:rPr>
        <w:t>В соответствии с ФЗ от 29.12.2012 года №273 –ФЗ</w:t>
      </w:r>
      <w:r w:rsidR="000674B1" w:rsidRPr="000674B1">
        <w:rPr>
          <w:rFonts w:ascii="Times New Roman" w:hAnsi="Times New Roman"/>
          <w:color w:val="000000"/>
          <w:sz w:val="28"/>
          <w:szCs w:val="28"/>
        </w:rPr>
        <w:t xml:space="preserve"> «Об образовании в РФ» (п. 27 статья 2, письмом </w:t>
      </w:r>
      <w:proofErr w:type="spellStart"/>
      <w:r w:rsidR="000674B1" w:rsidRPr="000674B1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="000674B1" w:rsidRPr="000674B1">
        <w:rPr>
          <w:rFonts w:ascii="Times New Roman" w:hAnsi="Times New Roman"/>
          <w:sz w:val="28"/>
          <w:szCs w:val="28"/>
        </w:rPr>
        <w:t xml:space="preserve"> РФ от 18.04.2008 № АФ-150/06 «О создании условий для получения образования детьми с ограниченными возможностями здоровья».</w:t>
      </w:r>
    </w:p>
    <w:p w:rsidR="00BD5C00" w:rsidRPr="00BD5C00" w:rsidRDefault="00BD5C00" w:rsidP="00BD5C00">
      <w:pPr>
        <w:pStyle w:val="110"/>
        <w:keepNext/>
        <w:keepLines/>
        <w:shd w:val="clear" w:color="auto" w:fill="auto"/>
        <w:spacing w:after="0" w:line="276" w:lineRule="auto"/>
        <w:ind w:left="426" w:firstLine="0"/>
        <w:rPr>
          <w:rFonts w:cstheme="minorHAnsi"/>
        </w:rPr>
      </w:pPr>
      <w:r w:rsidRPr="00BD5C00">
        <w:rPr>
          <w:rFonts w:cstheme="minorHAnsi"/>
        </w:rPr>
        <w:t xml:space="preserve">Цель и задачи образовательной деятельности по изучению учебного предмета </w:t>
      </w:r>
    </w:p>
    <w:p w:rsidR="00BD5C00" w:rsidRPr="00BD5C00" w:rsidRDefault="00BD5C00" w:rsidP="00BD5C00">
      <w:pPr>
        <w:shd w:val="clear" w:color="auto" w:fill="FFFFFF"/>
        <w:spacing w:after="0"/>
        <w:ind w:firstLine="426"/>
        <w:jc w:val="both"/>
        <w:rPr>
          <w:rFonts w:eastAsia="Times New Roman" w:cstheme="minorHAnsi"/>
          <w:b/>
          <w:bCs/>
          <w:sz w:val="28"/>
          <w:szCs w:val="28"/>
        </w:rPr>
      </w:pPr>
      <w:r w:rsidRPr="00BD5C00">
        <w:rPr>
          <w:rStyle w:val="23"/>
          <w:rFonts w:cstheme="minorHAnsi"/>
          <w:b/>
        </w:rPr>
        <w:t>Целью обучения</w:t>
      </w:r>
      <w:r w:rsidRPr="00BD5C00">
        <w:rPr>
          <w:rStyle w:val="23"/>
          <w:rFonts w:cstheme="minorHAnsi"/>
        </w:rPr>
        <w:t xml:space="preserve"> чтению детей с интеллектуальными нарушениями является формирование у них коммуникативно-речевых </w:t>
      </w:r>
      <w:proofErr w:type="gramStart"/>
      <w:r w:rsidRPr="00BD5C00">
        <w:rPr>
          <w:rStyle w:val="23"/>
          <w:rFonts w:cstheme="minorHAnsi"/>
        </w:rPr>
        <w:t xml:space="preserve">умений, </w:t>
      </w:r>
      <w:r w:rsidRPr="00BD5C00">
        <w:rPr>
          <w:rFonts w:cstheme="minorHAnsi"/>
          <w:sz w:val="28"/>
          <w:szCs w:val="28"/>
        </w:rPr>
        <w:t xml:space="preserve"> </w:t>
      </w:r>
      <w:r w:rsidRPr="00BD5C00">
        <w:rPr>
          <w:rFonts w:cstheme="minorHAnsi"/>
          <w:b/>
          <w:bCs/>
          <w:iCs/>
          <w:sz w:val="28"/>
          <w:szCs w:val="28"/>
          <w:shd w:val="clear" w:color="auto" w:fill="FFFFFF"/>
          <w:lang w:val="tt-RU"/>
        </w:rPr>
        <w:t xml:space="preserve"> </w:t>
      </w:r>
      <w:proofErr w:type="gramEnd"/>
      <w:r w:rsidRPr="00BD5C00">
        <w:rPr>
          <w:rFonts w:cstheme="minorHAnsi"/>
          <w:b/>
          <w:bCs/>
          <w:iCs/>
          <w:sz w:val="28"/>
          <w:szCs w:val="28"/>
          <w:shd w:val="clear" w:color="auto" w:fill="FFFFFF"/>
          <w:lang w:val="tt-RU"/>
        </w:rPr>
        <w:t xml:space="preserve">   </w:t>
      </w:r>
      <w:r w:rsidRPr="00BD5C00">
        <w:rPr>
          <w:rFonts w:cstheme="minorHAnsi"/>
          <w:sz w:val="28"/>
          <w:szCs w:val="28"/>
          <w:shd w:val="clear" w:color="auto" w:fill="FFFFFF"/>
        </w:rPr>
        <w:t>развитие речи через совершенствование техники чтения и понимание, осмысление и пересказ содержания художественных произведений.</w:t>
      </w:r>
    </w:p>
    <w:p w:rsidR="00BD5C00" w:rsidRPr="00BD5C00" w:rsidRDefault="00BD5C00" w:rsidP="00BD5C00">
      <w:pPr>
        <w:pStyle w:val="aa"/>
        <w:spacing w:line="276" w:lineRule="auto"/>
        <w:ind w:firstLine="426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  <w:lang w:val="tt-RU"/>
        </w:rPr>
        <w:t xml:space="preserve">  </w:t>
      </w:r>
      <w:r w:rsidRPr="00BD5C00">
        <w:rPr>
          <w:rFonts w:cstheme="minorHAnsi"/>
          <w:sz w:val="28"/>
          <w:szCs w:val="28"/>
        </w:rPr>
        <w:t xml:space="preserve">Обучение чтению направлено на решение </w:t>
      </w:r>
      <w:r w:rsidRPr="00BD5C00">
        <w:rPr>
          <w:rFonts w:cstheme="minorHAnsi"/>
          <w:b/>
          <w:sz w:val="28"/>
          <w:szCs w:val="28"/>
        </w:rPr>
        <w:t>следующих задач</w:t>
      </w:r>
      <w:r w:rsidRPr="00BD5C00">
        <w:rPr>
          <w:rFonts w:cstheme="minorHAnsi"/>
          <w:sz w:val="28"/>
          <w:szCs w:val="28"/>
        </w:rPr>
        <w:t>:</w:t>
      </w:r>
    </w:p>
    <w:p w:rsidR="00BD5C00" w:rsidRPr="00BD5C00" w:rsidRDefault="00BD5C00" w:rsidP="00BD5C00">
      <w:pPr>
        <w:pStyle w:val="aa"/>
        <w:spacing w:line="276" w:lineRule="auto"/>
        <w:ind w:firstLine="426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 формирование и дальнейшее совершенствование навыка полноценного чтения как основы понимания художественного текста;</w:t>
      </w:r>
    </w:p>
    <w:p w:rsidR="00BD5C00" w:rsidRPr="00BD5C00" w:rsidRDefault="00BD5C00" w:rsidP="00BD5C00">
      <w:pPr>
        <w:pStyle w:val="aa"/>
        <w:spacing w:line="276" w:lineRule="auto"/>
        <w:ind w:firstLine="426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 развитие и коррекция недостатков психического, в том числе речевого, развития, формирование речи как средства общения;</w:t>
      </w:r>
    </w:p>
    <w:p w:rsidR="00BD5C00" w:rsidRPr="00BD5C00" w:rsidRDefault="00BD5C00" w:rsidP="00BD5C00">
      <w:pPr>
        <w:pStyle w:val="aa"/>
        <w:spacing w:line="276" w:lineRule="auto"/>
        <w:ind w:firstLine="426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 воспитание нравственных качеств личности, усвоение нравственных ценностей, содержащихся в художественном произведении, осмысление нравственных понятий.</w:t>
      </w:r>
    </w:p>
    <w:p w:rsidR="00BD5C00" w:rsidRPr="00BD5C00" w:rsidRDefault="00BD5C00" w:rsidP="00BD5C00">
      <w:pPr>
        <w:pStyle w:val="ac"/>
        <w:spacing w:after="0"/>
        <w:ind w:left="0"/>
        <w:jc w:val="center"/>
        <w:rPr>
          <w:rFonts w:cstheme="minorHAnsi"/>
          <w:b/>
          <w:bCs/>
          <w:iCs/>
          <w:sz w:val="28"/>
          <w:szCs w:val="28"/>
        </w:rPr>
      </w:pPr>
      <w:r w:rsidRPr="00BD5C00">
        <w:rPr>
          <w:rFonts w:cstheme="minorHAnsi"/>
          <w:b/>
          <w:bCs/>
          <w:iCs/>
          <w:sz w:val="28"/>
          <w:szCs w:val="28"/>
        </w:rPr>
        <w:t>Общая характеристика учебного предмета</w:t>
      </w:r>
    </w:p>
    <w:p w:rsidR="00BD5C00" w:rsidRPr="00BD5C00" w:rsidRDefault="00BD5C00" w:rsidP="00BD5C00">
      <w:pPr>
        <w:spacing w:after="0"/>
        <w:ind w:firstLine="357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 xml:space="preserve">Учебный предмет «Чтение» занимает особое место в системе </w:t>
      </w:r>
      <w:proofErr w:type="gramStart"/>
      <w:r w:rsidRPr="00BD5C00">
        <w:rPr>
          <w:rFonts w:cstheme="minorHAnsi"/>
          <w:sz w:val="28"/>
          <w:szCs w:val="28"/>
        </w:rPr>
        <w:t>образования  обучающихся</w:t>
      </w:r>
      <w:proofErr w:type="gramEnd"/>
      <w:r w:rsidRPr="00BD5C00">
        <w:rPr>
          <w:rFonts w:cstheme="minorHAnsi"/>
          <w:sz w:val="28"/>
          <w:szCs w:val="28"/>
        </w:rPr>
        <w:t xml:space="preserve"> с интеллектуальными нарушениями и  нацелен на формирование не только навыков чтения, но и речевых умений. Кроме того, уроки чтения должны развивать у обучающихся интерес к чтению доступной литературы, духовно и нравственно обогащать их. </w:t>
      </w:r>
    </w:p>
    <w:p w:rsidR="00BD5C00" w:rsidRPr="00BD5C00" w:rsidRDefault="00BD5C00" w:rsidP="00BD5C00">
      <w:pPr>
        <w:spacing w:after="0"/>
        <w:ind w:firstLine="357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 xml:space="preserve">Основными критериями отбора материала по чтению, рекомендованного для изучения в пятом классе в соответствии с требованиями ФГОС образования обучающихся с умственной отсталостью (интеллектуальными нарушениями) и </w:t>
      </w:r>
      <w:proofErr w:type="spellStart"/>
      <w:r w:rsidRPr="00BD5C00">
        <w:rPr>
          <w:rFonts w:cstheme="minorHAnsi"/>
          <w:sz w:val="28"/>
          <w:szCs w:val="28"/>
        </w:rPr>
        <w:t>ПрАООП</w:t>
      </w:r>
      <w:proofErr w:type="spellEnd"/>
      <w:r w:rsidRPr="00BD5C00">
        <w:rPr>
          <w:rFonts w:cstheme="minorHAnsi"/>
          <w:sz w:val="28"/>
          <w:szCs w:val="28"/>
        </w:rPr>
        <w:t xml:space="preserve"> (вариант 1) являются его доступность и практическая значимость. Доступность проявляется в существенном ограничении объема и содержания материала, практическая значимость заключается в тесной связи изучения курса с жизненным опытом обучающихся,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</w:t>
      </w:r>
      <w:r w:rsidRPr="00BD5C00">
        <w:rPr>
          <w:rFonts w:cstheme="minorHAnsi"/>
          <w:spacing w:val="-1"/>
          <w:sz w:val="28"/>
          <w:szCs w:val="28"/>
        </w:rPr>
        <w:t xml:space="preserve">Программа обучения носит </w:t>
      </w:r>
      <w:r w:rsidRPr="00BD5C00">
        <w:rPr>
          <w:rFonts w:cstheme="minorHAnsi"/>
          <w:sz w:val="28"/>
          <w:szCs w:val="28"/>
        </w:rPr>
        <w:t xml:space="preserve">элементарно-практический характер, при этом ведущим </w:t>
      </w:r>
      <w:r w:rsidRPr="00BD5C00">
        <w:rPr>
          <w:rFonts w:cstheme="minorHAnsi"/>
          <w:spacing w:val="1"/>
          <w:sz w:val="28"/>
          <w:szCs w:val="28"/>
        </w:rPr>
        <w:t>коррекционным принципом, является принцип коммуникативной направленности</w:t>
      </w:r>
      <w:r w:rsidRPr="00BD5C00">
        <w:rPr>
          <w:rFonts w:cstheme="minorHAnsi"/>
          <w:bCs/>
          <w:w w:val="93"/>
          <w:sz w:val="28"/>
          <w:szCs w:val="28"/>
        </w:rPr>
        <w:t>.</w:t>
      </w:r>
    </w:p>
    <w:p w:rsidR="00BD5C00" w:rsidRPr="00BD5C00" w:rsidRDefault="00BD5C00" w:rsidP="00BD5C00">
      <w:pPr>
        <w:pStyle w:val="ac"/>
        <w:spacing w:after="0"/>
        <w:ind w:left="0" w:firstLine="426"/>
        <w:jc w:val="center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Описание места учебного предмета в учебном плане</w:t>
      </w:r>
    </w:p>
    <w:p w:rsidR="00BD5C00" w:rsidRPr="00BD5C00" w:rsidRDefault="00BD5C00" w:rsidP="00BD5C00">
      <w:pPr>
        <w:pStyle w:val="aa"/>
        <w:spacing w:line="276" w:lineRule="auto"/>
        <w:ind w:firstLine="426"/>
        <w:jc w:val="both"/>
        <w:rPr>
          <w:rFonts w:cstheme="minorHAnsi"/>
          <w:sz w:val="28"/>
          <w:szCs w:val="28"/>
          <w:lang w:val="tt-RU"/>
        </w:rPr>
      </w:pPr>
      <w:r w:rsidRPr="00BD5C00">
        <w:rPr>
          <w:rFonts w:cstheme="minorHAnsi"/>
          <w:sz w:val="28"/>
          <w:szCs w:val="28"/>
        </w:rPr>
        <w:t>В учебном плане предмет «Чтение» представлен в предметной области «Язык и речевая практика».</w:t>
      </w:r>
    </w:p>
    <w:p w:rsidR="00BD5C00" w:rsidRPr="00BD5C00" w:rsidRDefault="00BD5C00" w:rsidP="00BD5C00">
      <w:pPr>
        <w:spacing w:after="0"/>
        <w:ind w:firstLine="426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Рабочая программа учебного предмета «Чтение» рассчитана в 6 классе на 136 ч (34 учебные недели, 4 часа в неделю).</w:t>
      </w:r>
    </w:p>
    <w:p w:rsidR="00BD5C00" w:rsidRPr="00BD5C00" w:rsidRDefault="00BD5C00" w:rsidP="00BD5C00">
      <w:pPr>
        <w:spacing w:after="0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 xml:space="preserve">      Возможно увеличение или уменьшение количества часов, в зависимости от изменения годового календарного учебного графика, сроков каникул, выпадения уроков на праздничные дни. На каждый изучаемый раздел отведено определенное количество часов, указанное в тематическом плане, которое может меняться (увеличиваться, уменьшаться) на незначительное количество часов. </w:t>
      </w:r>
    </w:p>
    <w:p w:rsidR="00BD5C00" w:rsidRPr="00BD5C00" w:rsidRDefault="00BD5C00" w:rsidP="00BD5C00">
      <w:pPr>
        <w:spacing w:after="0"/>
        <w:ind w:firstLine="426"/>
        <w:jc w:val="both"/>
        <w:rPr>
          <w:rFonts w:cstheme="minorHAnsi"/>
          <w:color w:val="FF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1584"/>
        <w:gridCol w:w="1621"/>
        <w:gridCol w:w="1375"/>
        <w:gridCol w:w="1376"/>
        <w:gridCol w:w="1469"/>
      </w:tblGrid>
      <w:tr w:rsidR="00BD5C00" w:rsidRPr="00BD5C00" w:rsidTr="00C4341B">
        <w:tc>
          <w:tcPr>
            <w:tcW w:w="1896" w:type="dxa"/>
          </w:tcPr>
          <w:p w:rsidR="00BD5C00" w:rsidRPr="007D0CBD" w:rsidRDefault="00BD5C00" w:rsidP="00C4341B">
            <w:pPr>
              <w:pStyle w:val="aa"/>
              <w:spacing w:line="276" w:lineRule="auto"/>
              <w:ind w:firstLine="426"/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7D0CBD">
              <w:rPr>
                <w:rFonts w:cstheme="minorHAnsi"/>
                <w:bCs/>
                <w:sz w:val="28"/>
                <w:szCs w:val="28"/>
              </w:rPr>
              <w:t>По программе</w:t>
            </w:r>
          </w:p>
        </w:tc>
        <w:tc>
          <w:tcPr>
            <w:tcW w:w="1584" w:type="dxa"/>
          </w:tcPr>
          <w:p w:rsidR="00BD5C00" w:rsidRPr="007D0CBD" w:rsidRDefault="00BD5C00" w:rsidP="00C4341B">
            <w:pPr>
              <w:pStyle w:val="aa"/>
              <w:spacing w:line="276" w:lineRule="auto"/>
              <w:ind w:firstLine="426"/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7D0CBD">
              <w:rPr>
                <w:rFonts w:cstheme="minorHAnsi"/>
                <w:bCs/>
                <w:sz w:val="28"/>
                <w:szCs w:val="28"/>
              </w:rPr>
              <w:t>По плану</w:t>
            </w:r>
          </w:p>
        </w:tc>
        <w:tc>
          <w:tcPr>
            <w:tcW w:w="1621" w:type="dxa"/>
          </w:tcPr>
          <w:p w:rsidR="00BD5C00" w:rsidRPr="007D0CBD" w:rsidRDefault="00BD5C00" w:rsidP="00C4341B">
            <w:pPr>
              <w:pStyle w:val="aa"/>
              <w:spacing w:line="276" w:lineRule="auto"/>
              <w:ind w:firstLine="426"/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7D0CBD">
              <w:rPr>
                <w:rFonts w:cstheme="minorHAnsi"/>
                <w:bCs/>
                <w:sz w:val="28"/>
                <w:szCs w:val="28"/>
              </w:rPr>
              <w:t>1 четверть</w:t>
            </w:r>
          </w:p>
        </w:tc>
        <w:tc>
          <w:tcPr>
            <w:tcW w:w="1375" w:type="dxa"/>
          </w:tcPr>
          <w:p w:rsidR="00BD5C00" w:rsidRPr="007D0CBD" w:rsidRDefault="00BD5C00" w:rsidP="00C4341B">
            <w:pPr>
              <w:pStyle w:val="aa"/>
              <w:spacing w:line="276" w:lineRule="auto"/>
              <w:ind w:firstLine="426"/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7D0CBD">
              <w:rPr>
                <w:rFonts w:cstheme="minorHAnsi"/>
                <w:bCs/>
                <w:sz w:val="28"/>
                <w:szCs w:val="28"/>
              </w:rPr>
              <w:t>2 четверть</w:t>
            </w:r>
          </w:p>
        </w:tc>
        <w:tc>
          <w:tcPr>
            <w:tcW w:w="1376" w:type="dxa"/>
          </w:tcPr>
          <w:p w:rsidR="00BD5C00" w:rsidRPr="007D0CBD" w:rsidRDefault="00BD5C00" w:rsidP="00C4341B">
            <w:pPr>
              <w:pStyle w:val="aa"/>
              <w:spacing w:line="276" w:lineRule="auto"/>
              <w:ind w:firstLine="426"/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7D0CBD">
              <w:rPr>
                <w:rFonts w:cstheme="minorHAnsi"/>
                <w:bCs/>
                <w:sz w:val="28"/>
                <w:szCs w:val="28"/>
              </w:rPr>
              <w:t>3 четверть</w:t>
            </w:r>
          </w:p>
        </w:tc>
        <w:tc>
          <w:tcPr>
            <w:tcW w:w="1469" w:type="dxa"/>
          </w:tcPr>
          <w:p w:rsidR="00BD5C00" w:rsidRPr="007D0CBD" w:rsidRDefault="00BD5C00" w:rsidP="00C4341B">
            <w:pPr>
              <w:pStyle w:val="aa"/>
              <w:spacing w:line="276" w:lineRule="auto"/>
              <w:ind w:firstLine="426"/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7D0CBD">
              <w:rPr>
                <w:rFonts w:cstheme="minorHAnsi"/>
                <w:bCs/>
                <w:sz w:val="28"/>
                <w:szCs w:val="28"/>
              </w:rPr>
              <w:t>4 четверть</w:t>
            </w:r>
          </w:p>
        </w:tc>
      </w:tr>
      <w:tr w:rsidR="00BD5C00" w:rsidRPr="00BD5C00" w:rsidTr="00C4341B">
        <w:tc>
          <w:tcPr>
            <w:tcW w:w="1896" w:type="dxa"/>
          </w:tcPr>
          <w:p w:rsidR="00BD5C00" w:rsidRPr="007D0CBD" w:rsidRDefault="00BD5C00" w:rsidP="00C4341B">
            <w:pPr>
              <w:pStyle w:val="aa"/>
              <w:spacing w:line="276" w:lineRule="auto"/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7D0CBD">
              <w:rPr>
                <w:rFonts w:cstheme="minorHAnsi"/>
                <w:bCs/>
                <w:sz w:val="28"/>
                <w:szCs w:val="28"/>
              </w:rPr>
              <w:t xml:space="preserve">    136 часов</w:t>
            </w:r>
          </w:p>
        </w:tc>
        <w:tc>
          <w:tcPr>
            <w:tcW w:w="1584" w:type="dxa"/>
          </w:tcPr>
          <w:p w:rsidR="00BD5C00" w:rsidRPr="007D0CBD" w:rsidRDefault="00BD5C00" w:rsidP="00C4341B">
            <w:pPr>
              <w:pStyle w:val="aa"/>
              <w:spacing w:line="276" w:lineRule="auto"/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7D0CBD">
              <w:rPr>
                <w:rFonts w:cstheme="minorHAnsi"/>
                <w:bCs/>
                <w:sz w:val="28"/>
                <w:szCs w:val="28"/>
              </w:rPr>
              <w:t>134 часов</w:t>
            </w:r>
          </w:p>
        </w:tc>
        <w:tc>
          <w:tcPr>
            <w:tcW w:w="1621" w:type="dxa"/>
          </w:tcPr>
          <w:p w:rsidR="00BD5C00" w:rsidRPr="007D0CBD" w:rsidRDefault="00BD5C00" w:rsidP="00C4341B">
            <w:pPr>
              <w:pStyle w:val="aa"/>
              <w:spacing w:line="276" w:lineRule="auto"/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7D0CBD">
              <w:rPr>
                <w:rFonts w:cstheme="minorHAnsi"/>
                <w:bCs/>
                <w:sz w:val="28"/>
                <w:szCs w:val="28"/>
              </w:rPr>
              <w:t>33 часа</w:t>
            </w:r>
          </w:p>
        </w:tc>
        <w:tc>
          <w:tcPr>
            <w:tcW w:w="1375" w:type="dxa"/>
          </w:tcPr>
          <w:p w:rsidR="00BD5C00" w:rsidRPr="007D0CBD" w:rsidRDefault="00BD5C00" w:rsidP="00C4341B">
            <w:pPr>
              <w:pStyle w:val="aa"/>
              <w:spacing w:line="276" w:lineRule="auto"/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7D0CBD">
              <w:rPr>
                <w:rFonts w:cstheme="minorHAnsi"/>
                <w:bCs/>
                <w:sz w:val="28"/>
                <w:szCs w:val="28"/>
              </w:rPr>
              <w:t>30 часов</w:t>
            </w:r>
          </w:p>
        </w:tc>
        <w:tc>
          <w:tcPr>
            <w:tcW w:w="1376" w:type="dxa"/>
          </w:tcPr>
          <w:p w:rsidR="00BD5C00" w:rsidRPr="007D0CBD" w:rsidRDefault="00BD5C00" w:rsidP="00C4341B">
            <w:pPr>
              <w:pStyle w:val="aa"/>
              <w:spacing w:line="276" w:lineRule="auto"/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7D0CBD">
              <w:rPr>
                <w:rFonts w:cstheme="minorHAnsi"/>
                <w:bCs/>
                <w:sz w:val="28"/>
                <w:szCs w:val="28"/>
              </w:rPr>
              <w:t>40 часов</w:t>
            </w:r>
          </w:p>
        </w:tc>
        <w:tc>
          <w:tcPr>
            <w:tcW w:w="1469" w:type="dxa"/>
          </w:tcPr>
          <w:p w:rsidR="00BD5C00" w:rsidRPr="007D0CBD" w:rsidRDefault="00BD5C00" w:rsidP="00C4341B">
            <w:pPr>
              <w:pStyle w:val="aa"/>
              <w:spacing w:line="276" w:lineRule="auto"/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7D0CBD">
              <w:rPr>
                <w:rFonts w:cstheme="minorHAnsi"/>
                <w:bCs/>
                <w:sz w:val="28"/>
                <w:szCs w:val="28"/>
              </w:rPr>
              <w:t>31 час</w:t>
            </w:r>
          </w:p>
        </w:tc>
      </w:tr>
    </w:tbl>
    <w:p w:rsidR="00BD5C00" w:rsidRPr="00BD5C00" w:rsidRDefault="00BD5C00" w:rsidP="00D4675D">
      <w:pPr>
        <w:rPr>
          <w:rFonts w:cstheme="minorHAnsi"/>
          <w:b/>
          <w:bCs/>
          <w:sz w:val="28"/>
          <w:szCs w:val="28"/>
        </w:rPr>
      </w:pPr>
    </w:p>
    <w:p w:rsidR="00BD5C00" w:rsidRPr="00BD5C00" w:rsidRDefault="00BD5C00" w:rsidP="00BD5C00">
      <w:pPr>
        <w:ind w:firstLine="426"/>
        <w:jc w:val="center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bCs/>
          <w:sz w:val="28"/>
          <w:szCs w:val="28"/>
        </w:rPr>
        <w:t xml:space="preserve">ПЛАНИРУЕМЫЕ РЕЗУЛЬТАТЫ ОСВОЕНИЯ УЧЕБНОГО ПРЕДМЕТА </w:t>
      </w:r>
      <w:bookmarkStart w:id="2" w:name="bookmark111"/>
    </w:p>
    <w:bookmarkEnd w:id="2"/>
    <w:p w:rsidR="00BD5C00" w:rsidRPr="00BD5C00" w:rsidRDefault="00BD5C00" w:rsidP="00BD5C00">
      <w:pPr>
        <w:spacing w:after="80" w:line="240" w:lineRule="auto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Личностные результаты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-</w:t>
      </w:r>
      <w:r w:rsidRPr="00BD5C00">
        <w:rPr>
          <w:rFonts w:cstheme="minorHAnsi"/>
          <w:sz w:val="28"/>
          <w:szCs w:val="28"/>
        </w:rPr>
        <w:t>формировать понимание важности процесса обучения;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-развивать эстетические чувства и художественный вкус на основе знакомства с отечественной и зарубежной литературой;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-формировать нравственно развитую личность в процессе чтения, развивать морально-этические представления, доброжелательность и эмоционально-нравственную отзывчивость, понимание и сопереживание чувствам других людей;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-развивать чувство ответственности за свои поступки при сопоставлении образов персонажей из прочитанного произведения с собственным опытом;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-формировать умения контролировать и оценивать учебные действия в соответствии с поставленной задачей и условиями ее реализации;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-формировать умение активно использовать речевые средства для решения коммуникативных и познавательных задач;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-развивать умение осознанно строить речевое высказывание в соответствии с задачами коммуникации;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-развивать умение составлять тексты в устной форме;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-развивать умение строить рассуждения в процессе характеристики текста;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-развивать готовность слушать собеседника и вести диалог, излагать свое мнение, аргументировать свою точку зрения и оценку событий при чтении и обсуждении художественных произведений;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 xml:space="preserve">-совершенствовать мотивации к </w:t>
      </w:r>
      <w:proofErr w:type="gramStart"/>
      <w:r w:rsidRPr="00BD5C00">
        <w:rPr>
          <w:rFonts w:cstheme="minorHAnsi"/>
          <w:sz w:val="28"/>
          <w:szCs w:val="28"/>
        </w:rPr>
        <w:t>систематическому ,</w:t>
      </w:r>
      <w:proofErr w:type="gramEnd"/>
      <w:r w:rsidRPr="00BD5C00">
        <w:rPr>
          <w:rFonts w:cstheme="minorHAnsi"/>
          <w:sz w:val="28"/>
          <w:szCs w:val="28"/>
        </w:rPr>
        <w:t xml:space="preserve"> самостоятельному чтению.</w:t>
      </w:r>
    </w:p>
    <w:p w:rsidR="00BD5C00" w:rsidRPr="00BD5C00" w:rsidRDefault="00BD5C00" w:rsidP="00BD5C00">
      <w:pPr>
        <w:spacing w:after="80" w:line="240" w:lineRule="auto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Предметные результаты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 xml:space="preserve">-читать </w:t>
      </w:r>
      <w:proofErr w:type="gramStart"/>
      <w:r w:rsidRPr="00BD5C00">
        <w:rPr>
          <w:rFonts w:cstheme="minorHAnsi"/>
          <w:sz w:val="28"/>
          <w:szCs w:val="28"/>
        </w:rPr>
        <w:t>текст  правильно</w:t>
      </w:r>
      <w:proofErr w:type="gramEnd"/>
      <w:r w:rsidRPr="00BD5C00">
        <w:rPr>
          <w:rFonts w:cstheme="minorHAnsi"/>
          <w:sz w:val="28"/>
          <w:szCs w:val="28"/>
        </w:rPr>
        <w:t>, осознанно и выразительно вслух и про себя;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-делить текст на смысловые части, пересказывать текст различными способами (полный пересказ, выборочный, краткий);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 xml:space="preserve">- определять мотивы поступков героев, выражать </w:t>
      </w:r>
      <w:proofErr w:type="gramStart"/>
      <w:r w:rsidRPr="00BD5C00">
        <w:rPr>
          <w:rFonts w:cstheme="minorHAnsi"/>
          <w:sz w:val="28"/>
          <w:szCs w:val="28"/>
        </w:rPr>
        <w:t>свое  отношение</w:t>
      </w:r>
      <w:proofErr w:type="gramEnd"/>
      <w:r w:rsidRPr="00BD5C00">
        <w:rPr>
          <w:rFonts w:cstheme="minorHAnsi"/>
          <w:sz w:val="28"/>
          <w:szCs w:val="28"/>
        </w:rPr>
        <w:t xml:space="preserve"> к ним;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-пользоваться монологической и диалогической речью при пересказах, рассказывании, выражении собственной точки зрения, коллективном обсуждении и т.п.;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 xml:space="preserve">-самостоятельно составлять и задавать одноклассникам </w:t>
      </w:r>
      <w:proofErr w:type="gramStart"/>
      <w:r w:rsidRPr="00BD5C00">
        <w:rPr>
          <w:rFonts w:cstheme="minorHAnsi"/>
          <w:sz w:val="28"/>
          <w:szCs w:val="28"/>
        </w:rPr>
        <w:t>( или</w:t>
      </w:r>
      <w:proofErr w:type="gramEnd"/>
      <w:r w:rsidRPr="00BD5C00">
        <w:rPr>
          <w:rFonts w:cstheme="minorHAnsi"/>
          <w:sz w:val="28"/>
          <w:szCs w:val="28"/>
        </w:rPr>
        <w:t xml:space="preserve"> учителю) вопросы к тексту;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-понимать жанровые особенности произведений 9 сказка, стихотворение, рассказ, басня);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-заучивать наизусть стихотворения, басни;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 xml:space="preserve">-совершенствовать читательский опыт, развивать умение пользоваться </w:t>
      </w:r>
      <w:proofErr w:type="gramStart"/>
      <w:r w:rsidRPr="00BD5C00">
        <w:rPr>
          <w:rFonts w:cstheme="minorHAnsi"/>
          <w:sz w:val="28"/>
          <w:szCs w:val="28"/>
        </w:rPr>
        <w:t>библиотекой  (</w:t>
      </w:r>
      <w:proofErr w:type="gramEnd"/>
      <w:r w:rsidRPr="00BD5C00">
        <w:rPr>
          <w:rFonts w:cstheme="minorHAnsi"/>
          <w:sz w:val="28"/>
          <w:szCs w:val="28"/>
        </w:rPr>
        <w:t>нахождение нужной книги по теме урока, выбор книги для самостоятельного чтения, для выполнения творческих работ и т.д.)</w:t>
      </w:r>
    </w:p>
    <w:p w:rsidR="00BD5C00" w:rsidRPr="00BD5C00" w:rsidRDefault="00BD5C00" w:rsidP="00BD5C00">
      <w:pPr>
        <w:spacing w:after="80" w:line="240" w:lineRule="auto"/>
        <w:jc w:val="center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Основные требования к знаниям и умениям учащихся</w:t>
      </w:r>
    </w:p>
    <w:p w:rsidR="00BD5C00" w:rsidRPr="00BD5C00" w:rsidRDefault="00BD5C00" w:rsidP="00BD5C00">
      <w:pPr>
        <w:spacing w:after="80" w:line="240" w:lineRule="auto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1-й уровень (минимальный)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-читать вслух правильно, целым словом, трудные слова- по слогам, соблюдая синтаксические паузы, интонацию конца предложения в зависимости от знаков препинания;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-читать про себя проанализированный заранее текст, выполняя несложные задания учителя;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-отвечать на вопросы учителя;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-пересказывать фрагменты текста, несложные по содержанию;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 xml:space="preserve">-оценивать </w:t>
      </w:r>
      <w:proofErr w:type="gramStart"/>
      <w:r w:rsidRPr="00BD5C00">
        <w:rPr>
          <w:rFonts w:cstheme="minorHAnsi"/>
          <w:sz w:val="28"/>
          <w:szCs w:val="28"/>
        </w:rPr>
        <w:t>поступки  героев</w:t>
      </w:r>
      <w:proofErr w:type="gramEnd"/>
      <w:r w:rsidRPr="00BD5C00">
        <w:rPr>
          <w:rFonts w:cstheme="minorHAnsi"/>
          <w:sz w:val="28"/>
          <w:szCs w:val="28"/>
        </w:rPr>
        <w:t xml:space="preserve"> (с помощью учителя);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-заучивать стихотворения наизусть (объем текста с учетом индивидуальных особенностей учащихся);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-участвовать в уроках внеклассного чтения, выполняя посильные задания по прочитанным текстам.</w:t>
      </w:r>
    </w:p>
    <w:p w:rsidR="00BD5C00" w:rsidRPr="00BD5C00" w:rsidRDefault="00BD5C00" w:rsidP="00BD5C00">
      <w:pPr>
        <w:spacing w:after="80" w:line="240" w:lineRule="auto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2-й уровень (достаточный)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 xml:space="preserve">-читать доступные тексты вслух осознанно, правильно, выразительно, с переходом на беглое чтение </w:t>
      </w:r>
      <w:proofErr w:type="gramStart"/>
      <w:r w:rsidRPr="00BD5C00">
        <w:rPr>
          <w:rFonts w:cstheme="minorHAnsi"/>
          <w:sz w:val="28"/>
          <w:szCs w:val="28"/>
        </w:rPr>
        <w:t>( словосочетаниями</w:t>
      </w:r>
      <w:proofErr w:type="gramEnd"/>
      <w:r w:rsidRPr="00BD5C00">
        <w:rPr>
          <w:rFonts w:cstheme="minorHAnsi"/>
          <w:sz w:val="28"/>
          <w:szCs w:val="28"/>
        </w:rPr>
        <w:t>), в трудных случаях - целым словом;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-читать про себя, выполняя различные задания к проанализированному тексту;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-делить текст на части под руководством учителя;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 xml:space="preserve">-пересказывать текст </w:t>
      </w:r>
      <w:proofErr w:type="gramStart"/>
      <w:r w:rsidRPr="00BD5C00">
        <w:rPr>
          <w:rFonts w:cstheme="minorHAnsi"/>
          <w:sz w:val="28"/>
          <w:szCs w:val="28"/>
        </w:rPr>
        <w:t>( полностью</w:t>
      </w:r>
      <w:proofErr w:type="gramEnd"/>
      <w:r w:rsidRPr="00BD5C00">
        <w:rPr>
          <w:rFonts w:cstheme="minorHAnsi"/>
          <w:sz w:val="28"/>
          <w:szCs w:val="28"/>
        </w:rPr>
        <w:t xml:space="preserve"> или частично) по плану , используя опорные слова;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-определять мотивы поступков героев, выражать свое отношение к ним;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-выделять в тексте незнакомые слова (с помощью учителя);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-выучить наизусть 8- 10 стихотворений;</w:t>
      </w:r>
    </w:p>
    <w:p w:rsidR="00BD5C00" w:rsidRPr="00D4675D" w:rsidRDefault="00BD5C00" w:rsidP="00D4675D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-читать внеклассную литературу под контролем учителя или воспитателя.</w:t>
      </w:r>
    </w:p>
    <w:p w:rsidR="00BD5C00" w:rsidRPr="00BD5C00" w:rsidRDefault="00BD5C00" w:rsidP="00BD5C00">
      <w:pPr>
        <w:keepNext/>
        <w:keepLines/>
        <w:spacing w:after="0"/>
        <w:ind w:left="920"/>
        <w:jc w:val="center"/>
        <w:rPr>
          <w:rStyle w:val="120"/>
          <w:rFonts w:asciiTheme="minorHAnsi" w:eastAsia="Calibri" w:hAnsiTheme="minorHAnsi" w:cstheme="minorHAnsi"/>
          <w:b/>
          <w:sz w:val="28"/>
          <w:szCs w:val="28"/>
        </w:rPr>
      </w:pPr>
      <w:r w:rsidRPr="00BD5C00">
        <w:rPr>
          <w:rStyle w:val="120"/>
          <w:rFonts w:asciiTheme="minorHAnsi" w:eastAsia="Calibri" w:hAnsiTheme="minorHAnsi" w:cstheme="minorHAnsi"/>
          <w:b/>
          <w:sz w:val="28"/>
          <w:szCs w:val="28"/>
        </w:rPr>
        <w:t>СОДЕРЖАНИЕ УЧЕБНОГО ПРЕДМЕТА «ЧТЕНИЕ»</w:t>
      </w:r>
    </w:p>
    <w:p w:rsidR="00BD5C00" w:rsidRPr="00BD5C00" w:rsidRDefault="00BD5C00" w:rsidP="00BD5C00">
      <w:pPr>
        <w:spacing w:after="80" w:line="240" w:lineRule="auto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Устное народное творчество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 xml:space="preserve">Загадки, пословицы, поговорки, небылицы </w:t>
      </w:r>
      <w:proofErr w:type="gramStart"/>
      <w:r w:rsidRPr="00BD5C00">
        <w:rPr>
          <w:rFonts w:cstheme="minorHAnsi"/>
          <w:sz w:val="28"/>
          <w:szCs w:val="28"/>
        </w:rPr>
        <w:t>( особый</w:t>
      </w:r>
      <w:proofErr w:type="gramEnd"/>
      <w:r w:rsidRPr="00BD5C00">
        <w:rPr>
          <w:rFonts w:cstheme="minorHAnsi"/>
          <w:sz w:val="28"/>
          <w:szCs w:val="28"/>
        </w:rPr>
        <w:t xml:space="preserve"> мир игры-игра мыслей, столкновение мира обычного и потешного).Народные и литературные сказки. Мир добра и зла.</w:t>
      </w:r>
    </w:p>
    <w:p w:rsidR="00BD5C00" w:rsidRPr="00BD5C00" w:rsidRDefault="00BD5C00" w:rsidP="00BD5C00">
      <w:pPr>
        <w:spacing w:after="80" w:line="240" w:lineRule="auto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Люблю природу русскую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proofErr w:type="gramStart"/>
      <w:r w:rsidRPr="00BD5C00">
        <w:rPr>
          <w:rFonts w:cstheme="minorHAnsi"/>
          <w:sz w:val="28"/>
          <w:szCs w:val="28"/>
        </w:rPr>
        <w:t>Рассказы ,</w:t>
      </w:r>
      <w:proofErr w:type="gramEnd"/>
      <w:r w:rsidRPr="00BD5C00">
        <w:rPr>
          <w:rFonts w:cstheme="minorHAnsi"/>
          <w:sz w:val="28"/>
          <w:szCs w:val="28"/>
        </w:rPr>
        <w:t xml:space="preserve"> стихи и научно-популярные статьи о природе в разные времена года, о красоте родной земли, об открытиях человека, умеющего всматриваться в окружающий мир. Светские и православные праздники в связи с разными временами года.</w:t>
      </w:r>
    </w:p>
    <w:p w:rsidR="00BD5C00" w:rsidRPr="00BD5C00" w:rsidRDefault="00BD5C00" w:rsidP="00BD5C00">
      <w:pPr>
        <w:spacing w:after="80" w:line="240" w:lineRule="auto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О далеком прошлом России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Рассказы, стихи. Научно-популярные статьи о далеком прошлом, о нашем времени из истории России.</w:t>
      </w:r>
    </w:p>
    <w:p w:rsidR="00BD5C00" w:rsidRPr="00BD5C00" w:rsidRDefault="00BD5C00" w:rsidP="00BD5C00">
      <w:pPr>
        <w:spacing w:after="80" w:line="240" w:lineRule="auto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Животные в нашем доме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Рассказы, стихи, сказки о жизни животных. Отношение человека к животному миру как показатель его нравственных черт.</w:t>
      </w:r>
    </w:p>
    <w:p w:rsidR="00BD5C00" w:rsidRPr="00BD5C00" w:rsidRDefault="00BD5C00" w:rsidP="00BD5C00">
      <w:pPr>
        <w:spacing w:after="80" w:line="240" w:lineRule="auto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Будь человеком, человек!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 xml:space="preserve">Рассказы и </w:t>
      </w:r>
      <w:proofErr w:type="gramStart"/>
      <w:r w:rsidRPr="00BD5C00">
        <w:rPr>
          <w:rFonts w:cstheme="minorHAnsi"/>
          <w:sz w:val="28"/>
          <w:szCs w:val="28"/>
        </w:rPr>
        <w:t>стихи ,</w:t>
      </w:r>
      <w:proofErr w:type="gramEnd"/>
      <w:r w:rsidRPr="00BD5C00">
        <w:rPr>
          <w:rFonts w:cstheme="minorHAnsi"/>
          <w:sz w:val="28"/>
          <w:szCs w:val="28"/>
        </w:rPr>
        <w:t xml:space="preserve"> раскрывающие восприятие мира в детстве, осмысление мира и своего места в нем.</w:t>
      </w:r>
    </w:p>
    <w:p w:rsidR="00BD5C00" w:rsidRPr="00BD5C00" w:rsidRDefault="00BD5C00" w:rsidP="00BD5C00">
      <w:pPr>
        <w:spacing w:after="80" w:line="240" w:lineRule="auto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Они прославили Россию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Рассказы, стихи, научно-популярные статьи, содержащие сведения о жизни великих людей прошлого и настоящего России</w:t>
      </w:r>
    </w:p>
    <w:p w:rsidR="00BD5C00" w:rsidRPr="00BD5C00" w:rsidRDefault="00BD5C00" w:rsidP="00BD5C00">
      <w:pPr>
        <w:spacing w:after="80" w:line="240" w:lineRule="auto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Смешное и веселое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Юмористические произведения разных жанров.</w:t>
      </w:r>
    </w:p>
    <w:p w:rsidR="00BD5C00" w:rsidRPr="00BD5C00" w:rsidRDefault="00BD5C00" w:rsidP="00BD5C00">
      <w:pPr>
        <w:spacing w:after="80" w:line="240" w:lineRule="auto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Вечный свет подвига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Художественные произведения о подвигах защитников Отечества в прошлом и настоящем.</w:t>
      </w:r>
    </w:p>
    <w:p w:rsidR="00BD5C00" w:rsidRPr="00BD5C00" w:rsidRDefault="00BD5C00" w:rsidP="00BD5C00">
      <w:pPr>
        <w:spacing w:after="80" w:line="240" w:lineRule="auto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Писатели мира- детям</w:t>
      </w:r>
    </w:p>
    <w:p w:rsidR="00BD5C00" w:rsidRPr="00BD5C00" w:rsidRDefault="00BD5C00" w:rsidP="00BD5C00">
      <w:pPr>
        <w:spacing w:after="80" w:line="240" w:lineRule="auto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Художественные произведения зарубежных авторов различных жанров.</w:t>
      </w:r>
    </w:p>
    <w:p w:rsidR="00BD5C00" w:rsidRPr="00BD5C00" w:rsidRDefault="00BD5C00" w:rsidP="00BD5C00">
      <w:pPr>
        <w:spacing w:after="80" w:line="240" w:lineRule="auto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Навыки чтения</w:t>
      </w:r>
    </w:p>
    <w:p w:rsidR="00BD5C00" w:rsidRPr="00BD5C00" w:rsidRDefault="00BD5C00" w:rsidP="00BD5C00">
      <w:pPr>
        <w:spacing w:after="80" w:line="240" w:lineRule="auto"/>
        <w:jc w:val="both"/>
        <w:rPr>
          <w:rFonts w:cstheme="minorHAnsi"/>
          <w:sz w:val="28"/>
          <w:szCs w:val="28"/>
        </w:rPr>
      </w:pPr>
      <w:proofErr w:type="gramStart"/>
      <w:r w:rsidRPr="00BD5C00">
        <w:rPr>
          <w:rFonts w:cstheme="minorHAnsi"/>
          <w:b/>
          <w:sz w:val="28"/>
          <w:szCs w:val="28"/>
        </w:rPr>
        <w:t>С</w:t>
      </w:r>
      <w:r w:rsidRPr="00BD5C00">
        <w:rPr>
          <w:rFonts w:cstheme="minorHAnsi"/>
          <w:sz w:val="28"/>
          <w:szCs w:val="28"/>
        </w:rPr>
        <w:t>ознательное ,</w:t>
      </w:r>
      <w:proofErr w:type="gramEnd"/>
      <w:r w:rsidRPr="00BD5C00">
        <w:rPr>
          <w:rFonts w:cstheme="minorHAnsi"/>
          <w:sz w:val="28"/>
          <w:szCs w:val="28"/>
        </w:rPr>
        <w:t xml:space="preserve"> правильное , выразительное и беглое чтение словосочетанием, в трудных случаях – целым словом в соответствии с нормами литературного произношения. Использование простых по содержанию и структуре слов, отрывков из текста учебника для совершенствования навыка беглого чтения.</w:t>
      </w:r>
    </w:p>
    <w:p w:rsidR="00BD5C00" w:rsidRPr="00BD5C00" w:rsidRDefault="00BD5C00" w:rsidP="00BD5C00">
      <w:pPr>
        <w:spacing w:after="80" w:line="240" w:lineRule="auto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Чтение про себя при выполнении различных заданий. Выразительное чтение произведений с отработкой логических ударений, синтаксических пауз, тона голоса и темпа речи, перечислительной интонации при однородных членах.</w:t>
      </w:r>
    </w:p>
    <w:p w:rsidR="00BD5C00" w:rsidRPr="00BD5C00" w:rsidRDefault="00BD5C00" w:rsidP="00BD5C00">
      <w:pPr>
        <w:spacing w:after="80" w:line="240" w:lineRule="auto"/>
        <w:jc w:val="both"/>
        <w:rPr>
          <w:rFonts w:cstheme="minorHAnsi"/>
          <w:b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>Работа с текстом</w:t>
      </w:r>
    </w:p>
    <w:p w:rsidR="00BD5C00" w:rsidRPr="00BD5C00" w:rsidRDefault="00BD5C00" w:rsidP="00BD5C00">
      <w:pPr>
        <w:spacing w:after="80" w:line="240" w:lineRule="auto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b/>
          <w:sz w:val="28"/>
          <w:szCs w:val="28"/>
        </w:rPr>
        <w:t xml:space="preserve">Анализ </w:t>
      </w:r>
      <w:r w:rsidRPr="00BD5C00">
        <w:rPr>
          <w:rFonts w:cstheme="minorHAnsi"/>
          <w:sz w:val="28"/>
          <w:szCs w:val="28"/>
        </w:rPr>
        <w:t xml:space="preserve">текста по вопросам. Постановка проблемных вопросов, соотнесение </w:t>
      </w:r>
      <w:proofErr w:type="gramStart"/>
      <w:r w:rsidRPr="00BD5C00">
        <w:rPr>
          <w:rFonts w:cstheme="minorHAnsi"/>
          <w:sz w:val="28"/>
          <w:szCs w:val="28"/>
        </w:rPr>
        <w:t>содержания</w:t>
      </w:r>
      <w:proofErr w:type="gramEnd"/>
      <w:r w:rsidRPr="00BD5C00">
        <w:rPr>
          <w:rFonts w:cstheme="minorHAnsi"/>
          <w:sz w:val="28"/>
          <w:szCs w:val="28"/>
        </w:rPr>
        <w:t xml:space="preserve"> прочитанного с опытом учащихся.</w:t>
      </w:r>
    </w:p>
    <w:p w:rsidR="00BD5C00" w:rsidRPr="00BD5C00" w:rsidRDefault="00BD5C00" w:rsidP="00BD5C00">
      <w:pPr>
        <w:spacing w:after="80" w:line="240" w:lineRule="auto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Развитие у учащихся умения ставить вопросы к тексту.</w:t>
      </w:r>
    </w:p>
    <w:p w:rsidR="00BD5C00" w:rsidRPr="00BD5C00" w:rsidRDefault="00BD5C00" w:rsidP="00BD5C00">
      <w:pPr>
        <w:spacing w:after="80" w:line="240" w:lineRule="auto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Выделение темы и идеи произведения, соотнесение того или другого с заглавием текста.</w:t>
      </w:r>
    </w:p>
    <w:p w:rsidR="00BD5C00" w:rsidRPr="00BD5C00" w:rsidRDefault="00BD5C00" w:rsidP="00BD5C00">
      <w:pPr>
        <w:spacing w:after="80" w:line="240" w:lineRule="auto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Деление текста на части, составление простого плана под руководством учителя.</w:t>
      </w:r>
    </w:p>
    <w:p w:rsidR="00BD5C00" w:rsidRPr="00BD5C00" w:rsidRDefault="00BD5C00" w:rsidP="00BD5C00">
      <w:pPr>
        <w:spacing w:after="80" w:line="240" w:lineRule="auto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Осознание последовательности и причинности событий. Определение мотивов поступков действующих лиц, их оценка.</w:t>
      </w:r>
    </w:p>
    <w:p w:rsidR="00BD5C00" w:rsidRPr="00BD5C00" w:rsidRDefault="00BD5C00" w:rsidP="00BD5C00">
      <w:pPr>
        <w:spacing w:after="80" w:line="240" w:lineRule="auto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Полный или частичный пересказ произведения. Правильное использование средств связи предложений и частей текста. Передача событий от лица разных героев.</w:t>
      </w:r>
    </w:p>
    <w:p w:rsidR="00BD5C00" w:rsidRPr="00BD5C00" w:rsidRDefault="00BD5C00" w:rsidP="00BD5C00">
      <w:pPr>
        <w:spacing w:after="80" w:line="240" w:lineRule="auto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Формирование внимания к авторскому слову: самостоятельное выделение незнакомых слов в тексте. Выяснение их значения. Нахождение слов, употребляемых в прямом и переносном значении, их объяснение. Обсуждение вопросов о причинах выбора автором того или иного слова. Передача с помощью авторских слов характера героев, отношения автора к ним.</w:t>
      </w:r>
    </w:p>
    <w:p w:rsidR="00BD5C00" w:rsidRPr="00BD5C00" w:rsidRDefault="00BD5C00" w:rsidP="00BD5C00">
      <w:pPr>
        <w:spacing w:after="80" w:line="240" w:lineRule="auto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 xml:space="preserve">Уточнение жанровых особенностей произведения </w:t>
      </w:r>
      <w:proofErr w:type="gramStart"/>
      <w:r w:rsidRPr="00BD5C00">
        <w:rPr>
          <w:rFonts w:cstheme="minorHAnsi"/>
          <w:sz w:val="28"/>
          <w:szCs w:val="28"/>
        </w:rPr>
        <w:t>( сказка</w:t>
      </w:r>
      <w:proofErr w:type="gramEnd"/>
      <w:r w:rsidRPr="00BD5C00">
        <w:rPr>
          <w:rFonts w:cstheme="minorHAnsi"/>
          <w:sz w:val="28"/>
          <w:szCs w:val="28"/>
        </w:rPr>
        <w:t>, стихотворение, рассказ, басня).</w:t>
      </w:r>
    </w:p>
    <w:p w:rsidR="00144C3E" w:rsidRPr="00D4675D" w:rsidRDefault="00BD5C00" w:rsidP="00D4675D">
      <w:pPr>
        <w:spacing w:after="80" w:line="240" w:lineRule="auto"/>
        <w:jc w:val="both"/>
        <w:rPr>
          <w:rFonts w:cstheme="minorHAnsi"/>
          <w:sz w:val="28"/>
          <w:szCs w:val="28"/>
        </w:rPr>
      </w:pPr>
      <w:r w:rsidRPr="00BD5C00">
        <w:rPr>
          <w:rFonts w:cstheme="minorHAnsi"/>
          <w:sz w:val="28"/>
          <w:szCs w:val="28"/>
        </w:rPr>
        <w:t>Внеклассное чтение (1 раз в месяц). Самостоятельное чтение доступных по содержанию книг, написанных для детей и юношества. Коллективное ведение дневников внеклассного чтения. Самостоятельная запись фамилии автора и названия книги.</w:t>
      </w:r>
    </w:p>
    <w:p w:rsidR="009E065D" w:rsidRPr="007D0CBD" w:rsidRDefault="00C72EB2" w:rsidP="009E065D">
      <w:pPr>
        <w:pStyle w:val="af5"/>
        <w:spacing w:after="0" w:afterAutospacing="0" w:line="276" w:lineRule="auto"/>
        <w:ind w:left="1080"/>
        <w:jc w:val="center"/>
        <w:rPr>
          <w:b/>
          <w:bCs/>
          <w:sz w:val="28"/>
          <w:szCs w:val="28"/>
        </w:rPr>
      </w:pPr>
      <w:r w:rsidRPr="007D0CBD">
        <w:rPr>
          <w:rStyle w:val="c19c9c40c2"/>
          <w:b/>
          <w:bCs/>
          <w:sz w:val="28"/>
          <w:szCs w:val="28"/>
          <w:lang w:val="en-US"/>
        </w:rPr>
        <w:t>III</w:t>
      </w:r>
      <w:r w:rsidRPr="007D0CBD">
        <w:rPr>
          <w:rStyle w:val="c19c9c40c2"/>
          <w:b/>
          <w:bCs/>
          <w:sz w:val="28"/>
          <w:szCs w:val="28"/>
        </w:rPr>
        <w:t xml:space="preserve">. </w:t>
      </w:r>
      <w:r w:rsidR="009E065D" w:rsidRPr="007D0CBD">
        <w:rPr>
          <w:b/>
          <w:bCs/>
          <w:sz w:val="28"/>
          <w:szCs w:val="28"/>
        </w:rPr>
        <w:t>ТЕМАТИЧЕСКОЕ ПЛАНИРОВАНИЕ, в том числе с учётом рабочей программы воспитания с указанием количества часов, отводимых на освоение каждой темы</w:t>
      </w:r>
    </w:p>
    <w:p w:rsidR="00EA100E" w:rsidRPr="007D0CBD" w:rsidRDefault="00EA100E" w:rsidP="00004267">
      <w:pPr>
        <w:pStyle w:val="af5"/>
        <w:shd w:val="clear" w:color="auto" w:fill="FFFFFF"/>
        <w:spacing w:before="0" w:beforeAutospacing="0" w:after="0" w:afterAutospacing="0" w:line="294" w:lineRule="atLeast"/>
        <w:ind w:left="-567"/>
        <w:jc w:val="center"/>
        <w:rPr>
          <w:rFonts w:ascii="Arial" w:hAnsi="Arial" w:cs="Arial"/>
          <w:sz w:val="21"/>
          <w:szCs w:val="21"/>
        </w:rPr>
      </w:pPr>
    </w:p>
    <w:p w:rsidR="00EA100E" w:rsidRPr="007D0CBD" w:rsidRDefault="001B257E" w:rsidP="009E065D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CBD">
        <w:rPr>
          <w:b/>
          <w:bCs/>
          <w:sz w:val="28"/>
        </w:rPr>
        <w:t xml:space="preserve">        </w:t>
      </w:r>
      <w:r w:rsidR="00EA100E" w:rsidRPr="007D0CBD">
        <w:rPr>
          <w:b/>
          <w:bCs/>
          <w:sz w:val="28"/>
        </w:rPr>
        <w:t xml:space="preserve">Учебник </w:t>
      </w:r>
      <w:r w:rsidR="00D4675D" w:rsidRPr="007D0CBD">
        <w:rPr>
          <w:rFonts w:ascii="Times New Roman" w:eastAsia="Times New Roman" w:hAnsi="Times New Roman" w:cs="Times New Roman"/>
          <w:sz w:val="28"/>
          <w:szCs w:val="28"/>
          <w:lang w:eastAsia="ru-RU"/>
        </w:rPr>
        <w:t>З.Ф. Малышева «Чтение» 6</w:t>
      </w:r>
      <w:r w:rsidR="009E065D" w:rsidRPr="007D0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</w:t>
      </w:r>
    </w:p>
    <w:tbl>
      <w:tblPr>
        <w:tblpPr w:leftFromText="180" w:rightFromText="180" w:vertAnchor="text" w:tblpX="182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654"/>
        <w:gridCol w:w="1418"/>
      </w:tblGrid>
      <w:tr w:rsidR="007D0CBD" w:rsidRPr="007D0CBD" w:rsidTr="00161A23">
        <w:trPr>
          <w:cantSplit/>
          <w:trHeight w:val="990"/>
        </w:trPr>
        <w:tc>
          <w:tcPr>
            <w:tcW w:w="709" w:type="dxa"/>
            <w:vAlign w:val="center"/>
          </w:tcPr>
          <w:p w:rsidR="00EA100E" w:rsidRPr="007D0CBD" w:rsidRDefault="00EA100E" w:rsidP="00EA100E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7D0CBD">
              <w:rPr>
                <w:b/>
                <w:sz w:val="28"/>
                <w:szCs w:val="28"/>
              </w:rPr>
              <w:t>№</w:t>
            </w:r>
          </w:p>
          <w:p w:rsidR="00EA100E" w:rsidRPr="007D0CBD" w:rsidRDefault="00EA100E" w:rsidP="00EA100E">
            <w:pPr>
              <w:spacing w:after="0" w:line="240" w:lineRule="atLeast"/>
              <w:jc w:val="center"/>
              <w:rPr>
                <w:b/>
                <w:sz w:val="28"/>
                <w:szCs w:val="28"/>
              </w:rPr>
            </w:pPr>
            <w:r w:rsidRPr="007D0CBD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654" w:type="dxa"/>
            <w:vAlign w:val="center"/>
          </w:tcPr>
          <w:p w:rsidR="00EA100E" w:rsidRPr="007D0CBD" w:rsidRDefault="00EA100E" w:rsidP="00EA100E">
            <w:pPr>
              <w:spacing w:after="0" w:line="240" w:lineRule="atLeast"/>
              <w:rPr>
                <w:b/>
                <w:sz w:val="28"/>
                <w:szCs w:val="28"/>
              </w:rPr>
            </w:pPr>
            <w:r w:rsidRPr="007D0CBD">
              <w:rPr>
                <w:b/>
                <w:sz w:val="28"/>
                <w:szCs w:val="28"/>
              </w:rPr>
              <w:t xml:space="preserve">                           Раздел, название темы</w:t>
            </w:r>
          </w:p>
        </w:tc>
        <w:tc>
          <w:tcPr>
            <w:tcW w:w="1418" w:type="dxa"/>
            <w:vAlign w:val="center"/>
          </w:tcPr>
          <w:p w:rsidR="00EA100E" w:rsidRPr="007D0CBD" w:rsidRDefault="00EA100E" w:rsidP="00EA100E">
            <w:pPr>
              <w:spacing w:after="0" w:line="240" w:lineRule="atLeast"/>
              <w:jc w:val="center"/>
              <w:rPr>
                <w:b/>
                <w:sz w:val="28"/>
                <w:szCs w:val="28"/>
              </w:rPr>
            </w:pPr>
            <w:r w:rsidRPr="007D0CBD">
              <w:rPr>
                <w:b/>
                <w:sz w:val="28"/>
                <w:szCs w:val="28"/>
              </w:rPr>
              <w:t>Кол-во</w:t>
            </w:r>
          </w:p>
          <w:p w:rsidR="00EA100E" w:rsidRPr="007D0CBD" w:rsidRDefault="00EA100E" w:rsidP="00EA100E">
            <w:pPr>
              <w:spacing w:after="0" w:line="240" w:lineRule="atLeast"/>
              <w:jc w:val="center"/>
              <w:rPr>
                <w:b/>
                <w:sz w:val="28"/>
                <w:szCs w:val="28"/>
              </w:rPr>
            </w:pPr>
            <w:r w:rsidRPr="007D0CBD">
              <w:rPr>
                <w:b/>
                <w:sz w:val="28"/>
                <w:szCs w:val="28"/>
              </w:rPr>
              <w:t>час</w:t>
            </w:r>
          </w:p>
        </w:tc>
      </w:tr>
      <w:tr w:rsidR="007D0CBD" w:rsidRPr="007D0CBD" w:rsidTr="00161A23">
        <w:trPr>
          <w:cantSplit/>
          <w:trHeight w:val="494"/>
        </w:trPr>
        <w:tc>
          <w:tcPr>
            <w:tcW w:w="709" w:type="dxa"/>
            <w:vAlign w:val="center"/>
          </w:tcPr>
          <w:p w:rsidR="00EA100E" w:rsidRPr="007D0CBD" w:rsidRDefault="00EA100E" w:rsidP="00EA100E">
            <w:pPr>
              <w:spacing w:after="0" w:line="240" w:lineRule="atLeast"/>
              <w:jc w:val="center"/>
              <w:rPr>
                <w:sz w:val="28"/>
                <w:szCs w:val="28"/>
              </w:rPr>
            </w:pPr>
            <w:r w:rsidRPr="007D0CBD">
              <w:rPr>
                <w:sz w:val="28"/>
                <w:szCs w:val="28"/>
              </w:rPr>
              <w:t>1.</w:t>
            </w:r>
          </w:p>
        </w:tc>
        <w:tc>
          <w:tcPr>
            <w:tcW w:w="7654" w:type="dxa"/>
            <w:vAlign w:val="center"/>
          </w:tcPr>
          <w:p w:rsidR="00EA100E" w:rsidRPr="007D0CBD" w:rsidRDefault="009E065D" w:rsidP="00EA100E">
            <w:pPr>
              <w:spacing w:after="0" w:line="240" w:lineRule="atLeast"/>
              <w:rPr>
                <w:b/>
                <w:i/>
                <w:sz w:val="28"/>
                <w:szCs w:val="28"/>
              </w:rPr>
            </w:pPr>
            <w:r w:rsidRPr="007D0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1418" w:type="dxa"/>
          </w:tcPr>
          <w:p w:rsidR="00EA100E" w:rsidRPr="007D0CBD" w:rsidRDefault="009E065D" w:rsidP="00EA100E">
            <w:pPr>
              <w:spacing w:after="0"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 w:rsidRPr="007D0CBD">
              <w:rPr>
                <w:b/>
                <w:sz w:val="28"/>
                <w:szCs w:val="28"/>
              </w:rPr>
              <w:t>2</w:t>
            </w:r>
          </w:p>
        </w:tc>
      </w:tr>
      <w:tr w:rsidR="007D0CBD" w:rsidRPr="007D0CBD" w:rsidTr="00161A23">
        <w:trPr>
          <w:cantSplit/>
          <w:trHeight w:val="314"/>
        </w:trPr>
        <w:tc>
          <w:tcPr>
            <w:tcW w:w="709" w:type="dxa"/>
          </w:tcPr>
          <w:p w:rsidR="00EA100E" w:rsidRPr="007D0CBD" w:rsidRDefault="00EA100E" w:rsidP="00EA100E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7D0CBD">
              <w:rPr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EA100E" w:rsidRPr="007D0CBD" w:rsidRDefault="009E065D" w:rsidP="00EA100E">
            <w:pPr>
              <w:spacing w:line="240" w:lineRule="atLeast"/>
              <w:rPr>
                <w:sz w:val="16"/>
                <w:szCs w:val="16"/>
              </w:rPr>
            </w:pPr>
            <w:r w:rsidRPr="007D0CBD">
              <w:rPr>
                <w:b/>
                <w:sz w:val="28"/>
                <w:szCs w:val="28"/>
              </w:rPr>
              <w:t>Сказки</w:t>
            </w:r>
          </w:p>
        </w:tc>
        <w:tc>
          <w:tcPr>
            <w:tcW w:w="1418" w:type="dxa"/>
          </w:tcPr>
          <w:p w:rsidR="00EA100E" w:rsidRPr="007D0CBD" w:rsidRDefault="009E065D" w:rsidP="00EA100E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 w:rsidRPr="007D0CBD">
              <w:rPr>
                <w:b/>
                <w:sz w:val="28"/>
                <w:szCs w:val="28"/>
              </w:rPr>
              <w:t>17</w:t>
            </w:r>
          </w:p>
        </w:tc>
      </w:tr>
      <w:tr w:rsidR="007D0CBD" w:rsidRPr="007D0CBD" w:rsidTr="00161A23">
        <w:trPr>
          <w:cantSplit/>
          <w:trHeight w:val="378"/>
        </w:trPr>
        <w:tc>
          <w:tcPr>
            <w:tcW w:w="709" w:type="dxa"/>
          </w:tcPr>
          <w:p w:rsidR="00EA100E" w:rsidRPr="007D0CBD" w:rsidRDefault="00EA100E" w:rsidP="00EA100E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7D0CBD">
              <w:rPr>
                <w:sz w:val="28"/>
                <w:szCs w:val="28"/>
              </w:rPr>
              <w:t>3.</w:t>
            </w:r>
          </w:p>
        </w:tc>
        <w:tc>
          <w:tcPr>
            <w:tcW w:w="7654" w:type="dxa"/>
          </w:tcPr>
          <w:p w:rsidR="00EA100E" w:rsidRPr="007D0CBD" w:rsidRDefault="009E065D" w:rsidP="00EA100E">
            <w:pPr>
              <w:spacing w:line="240" w:lineRule="atLeast"/>
              <w:rPr>
                <w:b/>
                <w:sz w:val="28"/>
                <w:szCs w:val="28"/>
              </w:rPr>
            </w:pPr>
            <w:r w:rsidRPr="007D0C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Картины родной природы: лето, осень</w:t>
            </w:r>
          </w:p>
        </w:tc>
        <w:tc>
          <w:tcPr>
            <w:tcW w:w="1418" w:type="dxa"/>
          </w:tcPr>
          <w:p w:rsidR="00EA100E" w:rsidRPr="007D0CBD" w:rsidRDefault="009E065D" w:rsidP="00EA100E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 w:rsidRPr="007D0CBD">
              <w:rPr>
                <w:b/>
                <w:sz w:val="28"/>
                <w:szCs w:val="28"/>
              </w:rPr>
              <w:t>14</w:t>
            </w:r>
          </w:p>
        </w:tc>
      </w:tr>
      <w:tr w:rsidR="007D0CBD" w:rsidRPr="007D0CBD" w:rsidTr="00161A23">
        <w:trPr>
          <w:cantSplit/>
          <w:trHeight w:val="115"/>
        </w:trPr>
        <w:tc>
          <w:tcPr>
            <w:tcW w:w="709" w:type="dxa"/>
          </w:tcPr>
          <w:p w:rsidR="00EA100E" w:rsidRPr="007D0CBD" w:rsidRDefault="00EA100E" w:rsidP="00EA100E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7D0CBD">
              <w:rPr>
                <w:sz w:val="28"/>
                <w:szCs w:val="28"/>
              </w:rPr>
              <w:t>4.</w:t>
            </w:r>
          </w:p>
        </w:tc>
        <w:tc>
          <w:tcPr>
            <w:tcW w:w="7654" w:type="dxa"/>
          </w:tcPr>
          <w:p w:rsidR="00EA100E" w:rsidRPr="007D0CBD" w:rsidRDefault="009E065D" w:rsidP="00EA100E">
            <w:pPr>
              <w:spacing w:line="240" w:lineRule="atLeast"/>
              <w:rPr>
                <w:sz w:val="28"/>
                <w:szCs w:val="28"/>
              </w:rPr>
            </w:pPr>
            <w:r w:rsidRPr="007D0C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 друзьях-товарищах</w:t>
            </w:r>
          </w:p>
        </w:tc>
        <w:tc>
          <w:tcPr>
            <w:tcW w:w="1418" w:type="dxa"/>
          </w:tcPr>
          <w:p w:rsidR="00EA100E" w:rsidRPr="007D0CBD" w:rsidRDefault="009E065D" w:rsidP="00EA100E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 w:rsidRPr="007D0CBD">
              <w:rPr>
                <w:b/>
                <w:sz w:val="28"/>
                <w:szCs w:val="28"/>
              </w:rPr>
              <w:t>11</w:t>
            </w:r>
          </w:p>
        </w:tc>
      </w:tr>
      <w:tr w:rsidR="007D0CBD" w:rsidRPr="007D0CBD" w:rsidTr="00161A23">
        <w:trPr>
          <w:cantSplit/>
          <w:trHeight w:val="410"/>
        </w:trPr>
        <w:tc>
          <w:tcPr>
            <w:tcW w:w="709" w:type="dxa"/>
          </w:tcPr>
          <w:p w:rsidR="00EA100E" w:rsidRPr="007D0CBD" w:rsidRDefault="00EA100E" w:rsidP="00EA100E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7D0CBD">
              <w:rPr>
                <w:sz w:val="28"/>
                <w:szCs w:val="28"/>
              </w:rPr>
              <w:t>5.</w:t>
            </w:r>
          </w:p>
        </w:tc>
        <w:tc>
          <w:tcPr>
            <w:tcW w:w="7654" w:type="dxa"/>
          </w:tcPr>
          <w:p w:rsidR="00EA100E" w:rsidRPr="007D0CBD" w:rsidRDefault="009E065D" w:rsidP="00EA100E">
            <w:pPr>
              <w:spacing w:line="240" w:lineRule="atLeast"/>
              <w:rPr>
                <w:b/>
                <w:i/>
                <w:sz w:val="28"/>
                <w:szCs w:val="28"/>
              </w:rPr>
            </w:pPr>
            <w:r w:rsidRPr="007D0C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Басни</w:t>
            </w:r>
          </w:p>
        </w:tc>
        <w:tc>
          <w:tcPr>
            <w:tcW w:w="1418" w:type="dxa"/>
          </w:tcPr>
          <w:p w:rsidR="00EA100E" w:rsidRPr="007D0CBD" w:rsidRDefault="009E065D" w:rsidP="00EA100E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 w:rsidRPr="007D0CBD">
              <w:rPr>
                <w:b/>
                <w:sz w:val="28"/>
                <w:szCs w:val="28"/>
              </w:rPr>
              <w:t>4</w:t>
            </w:r>
          </w:p>
        </w:tc>
      </w:tr>
      <w:tr w:rsidR="007D0CBD" w:rsidRPr="007D0CBD" w:rsidTr="00161A23">
        <w:trPr>
          <w:cantSplit/>
          <w:trHeight w:val="115"/>
        </w:trPr>
        <w:tc>
          <w:tcPr>
            <w:tcW w:w="709" w:type="dxa"/>
          </w:tcPr>
          <w:p w:rsidR="00EA100E" w:rsidRPr="007D0CBD" w:rsidRDefault="00EA100E" w:rsidP="00EA100E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7D0CBD">
              <w:rPr>
                <w:sz w:val="28"/>
                <w:szCs w:val="28"/>
              </w:rPr>
              <w:t>6.</w:t>
            </w:r>
          </w:p>
        </w:tc>
        <w:tc>
          <w:tcPr>
            <w:tcW w:w="7654" w:type="dxa"/>
          </w:tcPr>
          <w:p w:rsidR="00EA100E" w:rsidRPr="007D0CBD" w:rsidRDefault="009E065D" w:rsidP="00EA100E">
            <w:pPr>
              <w:spacing w:line="240" w:lineRule="atLeast"/>
              <w:rPr>
                <w:b/>
                <w:sz w:val="28"/>
                <w:szCs w:val="28"/>
              </w:rPr>
            </w:pPr>
            <w:r w:rsidRPr="007D0C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Спешите делать добро</w:t>
            </w:r>
          </w:p>
        </w:tc>
        <w:tc>
          <w:tcPr>
            <w:tcW w:w="1418" w:type="dxa"/>
          </w:tcPr>
          <w:p w:rsidR="00EA100E" w:rsidRPr="007D0CBD" w:rsidRDefault="009E065D" w:rsidP="00EA100E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 w:rsidRPr="007D0CBD">
              <w:rPr>
                <w:b/>
                <w:sz w:val="28"/>
                <w:szCs w:val="28"/>
              </w:rPr>
              <w:t>12</w:t>
            </w:r>
          </w:p>
        </w:tc>
      </w:tr>
      <w:tr w:rsidR="007D0CBD" w:rsidRPr="007D0CBD" w:rsidTr="00161A23">
        <w:trPr>
          <w:cantSplit/>
          <w:trHeight w:val="115"/>
        </w:trPr>
        <w:tc>
          <w:tcPr>
            <w:tcW w:w="709" w:type="dxa"/>
          </w:tcPr>
          <w:p w:rsidR="00EA100E" w:rsidRPr="007D0CBD" w:rsidRDefault="00EA100E" w:rsidP="00EA100E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7D0CBD">
              <w:rPr>
                <w:sz w:val="28"/>
                <w:szCs w:val="28"/>
              </w:rPr>
              <w:t>7.</w:t>
            </w:r>
          </w:p>
        </w:tc>
        <w:tc>
          <w:tcPr>
            <w:tcW w:w="7654" w:type="dxa"/>
          </w:tcPr>
          <w:p w:rsidR="00EA100E" w:rsidRPr="007D0CBD" w:rsidRDefault="009E065D" w:rsidP="00EA100E">
            <w:pPr>
              <w:spacing w:line="240" w:lineRule="atLeast"/>
              <w:rPr>
                <w:b/>
                <w:sz w:val="28"/>
                <w:szCs w:val="28"/>
              </w:rPr>
            </w:pPr>
            <w:r w:rsidRPr="007D0C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Картины родной природы: зима, весна</w:t>
            </w:r>
          </w:p>
        </w:tc>
        <w:tc>
          <w:tcPr>
            <w:tcW w:w="1418" w:type="dxa"/>
          </w:tcPr>
          <w:p w:rsidR="00EA100E" w:rsidRPr="007D0CBD" w:rsidRDefault="009E065D" w:rsidP="00EA100E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 w:rsidRPr="007D0CBD">
              <w:rPr>
                <w:b/>
                <w:sz w:val="28"/>
                <w:szCs w:val="28"/>
              </w:rPr>
              <w:t>24</w:t>
            </w:r>
          </w:p>
        </w:tc>
      </w:tr>
      <w:tr w:rsidR="007D0CBD" w:rsidRPr="007D0CBD" w:rsidTr="00161A23">
        <w:trPr>
          <w:cantSplit/>
          <w:trHeight w:val="115"/>
        </w:trPr>
        <w:tc>
          <w:tcPr>
            <w:tcW w:w="709" w:type="dxa"/>
          </w:tcPr>
          <w:p w:rsidR="00483DAC" w:rsidRPr="007D0CBD" w:rsidRDefault="00483DAC" w:rsidP="00EA100E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7D0CBD">
              <w:rPr>
                <w:sz w:val="28"/>
                <w:szCs w:val="28"/>
              </w:rPr>
              <w:t>8.</w:t>
            </w:r>
          </w:p>
        </w:tc>
        <w:tc>
          <w:tcPr>
            <w:tcW w:w="7654" w:type="dxa"/>
          </w:tcPr>
          <w:p w:rsidR="00483DAC" w:rsidRPr="007D0CBD" w:rsidRDefault="009E065D" w:rsidP="00EA100E">
            <w:pPr>
              <w:spacing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7D0C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 животных</w:t>
            </w:r>
          </w:p>
        </w:tc>
        <w:tc>
          <w:tcPr>
            <w:tcW w:w="1418" w:type="dxa"/>
          </w:tcPr>
          <w:p w:rsidR="00483DAC" w:rsidRPr="007D0CBD" w:rsidRDefault="009E065D" w:rsidP="00EA100E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 w:rsidRPr="007D0CBD">
              <w:rPr>
                <w:b/>
                <w:sz w:val="28"/>
                <w:szCs w:val="28"/>
              </w:rPr>
              <w:t>16</w:t>
            </w:r>
          </w:p>
        </w:tc>
      </w:tr>
      <w:tr w:rsidR="007D0CBD" w:rsidRPr="007D0CBD" w:rsidTr="00161A23">
        <w:trPr>
          <w:cantSplit/>
          <w:trHeight w:val="115"/>
        </w:trPr>
        <w:tc>
          <w:tcPr>
            <w:tcW w:w="709" w:type="dxa"/>
          </w:tcPr>
          <w:p w:rsidR="00483DAC" w:rsidRPr="007D0CBD" w:rsidRDefault="00483DAC" w:rsidP="00EA100E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7D0CBD">
              <w:rPr>
                <w:sz w:val="28"/>
                <w:szCs w:val="28"/>
              </w:rPr>
              <w:t>9.</w:t>
            </w:r>
          </w:p>
        </w:tc>
        <w:tc>
          <w:tcPr>
            <w:tcW w:w="7654" w:type="dxa"/>
          </w:tcPr>
          <w:p w:rsidR="00483DAC" w:rsidRPr="007D0CBD" w:rsidRDefault="009E065D" w:rsidP="00EA100E">
            <w:pPr>
              <w:spacing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7D0C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Из прошлого нашего народа</w:t>
            </w:r>
          </w:p>
        </w:tc>
        <w:tc>
          <w:tcPr>
            <w:tcW w:w="1418" w:type="dxa"/>
          </w:tcPr>
          <w:p w:rsidR="00483DAC" w:rsidRPr="007D0CBD" w:rsidRDefault="009E065D" w:rsidP="00EA100E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 w:rsidRPr="007D0CBD">
              <w:rPr>
                <w:b/>
                <w:sz w:val="28"/>
                <w:szCs w:val="28"/>
              </w:rPr>
              <w:t>14</w:t>
            </w:r>
          </w:p>
        </w:tc>
      </w:tr>
      <w:tr w:rsidR="007D0CBD" w:rsidRPr="007D0CBD" w:rsidTr="00161A23">
        <w:trPr>
          <w:cantSplit/>
          <w:trHeight w:val="115"/>
        </w:trPr>
        <w:tc>
          <w:tcPr>
            <w:tcW w:w="709" w:type="dxa"/>
          </w:tcPr>
          <w:p w:rsidR="00483DAC" w:rsidRPr="007D0CBD" w:rsidRDefault="00483DAC" w:rsidP="00EA100E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7D0CBD">
              <w:rPr>
                <w:sz w:val="28"/>
                <w:szCs w:val="28"/>
              </w:rPr>
              <w:t>10.</w:t>
            </w:r>
          </w:p>
        </w:tc>
        <w:tc>
          <w:tcPr>
            <w:tcW w:w="7654" w:type="dxa"/>
          </w:tcPr>
          <w:p w:rsidR="00483DAC" w:rsidRPr="007D0CBD" w:rsidRDefault="009E065D" w:rsidP="00EA100E">
            <w:pPr>
              <w:spacing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7D0C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Из произведений зарубежных писателей</w:t>
            </w:r>
          </w:p>
        </w:tc>
        <w:tc>
          <w:tcPr>
            <w:tcW w:w="1418" w:type="dxa"/>
          </w:tcPr>
          <w:p w:rsidR="00483DAC" w:rsidRPr="007D0CBD" w:rsidRDefault="009E065D" w:rsidP="00EA100E">
            <w:pPr>
              <w:spacing w:line="240" w:lineRule="atLeast"/>
              <w:ind w:hanging="120"/>
              <w:jc w:val="center"/>
              <w:rPr>
                <w:b/>
                <w:sz w:val="28"/>
                <w:szCs w:val="28"/>
              </w:rPr>
            </w:pPr>
            <w:r w:rsidRPr="007D0CBD">
              <w:rPr>
                <w:b/>
                <w:sz w:val="28"/>
                <w:szCs w:val="28"/>
              </w:rPr>
              <w:t>22</w:t>
            </w:r>
          </w:p>
        </w:tc>
      </w:tr>
      <w:tr w:rsidR="007D0CBD" w:rsidRPr="007D0CBD" w:rsidTr="00161A23">
        <w:trPr>
          <w:cantSplit/>
          <w:trHeight w:val="532"/>
        </w:trPr>
        <w:tc>
          <w:tcPr>
            <w:tcW w:w="8363" w:type="dxa"/>
            <w:gridSpan w:val="2"/>
            <w:vAlign w:val="center"/>
          </w:tcPr>
          <w:p w:rsidR="00EA100E" w:rsidRPr="007D0CBD" w:rsidRDefault="00EA100E" w:rsidP="00EA100E">
            <w:pPr>
              <w:spacing w:line="240" w:lineRule="atLeast"/>
              <w:rPr>
                <w:b/>
                <w:i/>
                <w:sz w:val="28"/>
                <w:szCs w:val="28"/>
              </w:rPr>
            </w:pPr>
            <w:r w:rsidRPr="007D0CBD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vAlign w:val="center"/>
          </w:tcPr>
          <w:p w:rsidR="00EA100E" w:rsidRPr="007D0CBD" w:rsidRDefault="009E065D" w:rsidP="00EA100E">
            <w:pPr>
              <w:spacing w:line="240" w:lineRule="atLeast"/>
              <w:jc w:val="center"/>
              <w:rPr>
                <w:b/>
                <w:i/>
                <w:sz w:val="28"/>
                <w:szCs w:val="28"/>
              </w:rPr>
            </w:pPr>
            <w:r w:rsidRPr="007D0CBD">
              <w:rPr>
                <w:b/>
                <w:i/>
                <w:sz w:val="28"/>
                <w:szCs w:val="28"/>
              </w:rPr>
              <w:t>136</w:t>
            </w:r>
          </w:p>
        </w:tc>
      </w:tr>
    </w:tbl>
    <w:p w:rsidR="007F5214" w:rsidRPr="00967443" w:rsidRDefault="007F5214" w:rsidP="007F5214">
      <w:pPr>
        <w:pStyle w:val="af5"/>
        <w:shd w:val="clear" w:color="auto" w:fill="FFFFFF"/>
        <w:spacing w:before="0" w:beforeAutospacing="0" w:after="0" w:afterAutospacing="0" w:line="294" w:lineRule="atLeast"/>
        <w:ind w:left="360"/>
        <w:rPr>
          <w:rFonts w:ascii="Arial" w:hAnsi="Arial" w:cs="Arial"/>
          <w:color w:val="FF0000"/>
          <w:sz w:val="21"/>
          <w:szCs w:val="21"/>
        </w:rPr>
      </w:pPr>
    </w:p>
    <w:p w:rsidR="007F5214" w:rsidRPr="00967443" w:rsidRDefault="007F5214" w:rsidP="007F5214">
      <w:pPr>
        <w:pStyle w:val="af5"/>
        <w:shd w:val="clear" w:color="auto" w:fill="FFFFFF"/>
        <w:spacing w:before="0" w:beforeAutospacing="0" w:after="0" w:afterAutospacing="0" w:line="294" w:lineRule="atLeast"/>
        <w:ind w:left="360"/>
        <w:rPr>
          <w:rFonts w:ascii="Arial" w:hAnsi="Arial" w:cs="Arial"/>
          <w:color w:val="FF0000"/>
          <w:sz w:val="21"/>
          <w:szCs w:val="21"/>
        </w:rPr>
      </w:pPr>
    </w:p>
    <w:p w:rsidR="007F5214" w:rsidRPr="00967443" w:rsidRDefault="007F5214" w:rsidP="007F5214">
      <w:pPr>
        <w:pStyle w:val="af5"/>
        <w:shd w:val="clear" w:color="auto" w:fill="FFFFFF"/>
        <w:spacing w:before="0" w:beforeAutospacing="0" w:after="0" w:afterAutospacing="0" w:line="294" w:lineRule="atLeast"/>
        <w:ind w:left="360"/>
        <w:rPr>
          <w:rFonts w:ascii="Arial" w:hAnsi="Arial" w:cs="Arial"/>
          <w:color w:val="FF0000"/>
          <w:sz w:val="21"/>
          <w:szCs w:val="21"/>
        </w:rPr>
      </w:pPr>
    </w:p>
    <w:p w:rsidR="007F5214" w:rsidRPr="00967443" w:rsidRDefault="007F5214" w:rsidP="007F5214">
      <w:pPr>
        <w:pStyle w:val="af5"/>
        <w:shd w:val="clear" w:color="auto" w:fill="FFFFFF"/>
        <w:spacing w:before="0" w:beforeAutospacing="0" w:after="0" w:afterAutospacing="0" w:line="294" w:lineRule="atLeast"/>
        <w:ind w:left="360"/>
        <w:rPr>
          <w:rFonts w:ascii="Arial" w:hAnsi="Arial" w:cs="Arial"/>
          <w:color w:val="FF0000"/>
          <w:sz w:val="21"/>
          <w:szCs w:val="21"/>
        </w:rPr>
      </w:pPr>
    </w:p>
    <w:p w:rsidR="007F5214" w:rsidRPr="00967443" w:rsidRDefault="007F5214" w:rsidP="007F5214">
      <w:pPr>
        <w:pStyle w:val="af5"/>
        <w:shd w:val="clear" w:color="auto" w:fill="FFFFFF"/>
        <w:spacing w:before="0" w:beforeAutospacing="0" w:after="0" w:afterAutospacing="0" w:line="294" w:lineRule="atLeast"/>
        <w:ind w:left="360"/>
        <w:rPr>
          <w:rFonts w:ascii="Arial" w:hAnsi="Arial" w:cs="Arial"/>
          <w:color w:val="FF0000"/>
          <w:sz w:val="21"/>
          <w:szCs w:val="21"/>
        </w:rPr>
      </w:pPr>
    </w:p>
    <w:p w:rsidR="007F5214" w:rsidRPr="007F5214" w:rsidRDefault="007F5214" w:rsidP="007F521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7F5214" w:rsidRPr="007F5214" w:rsidRDefault="007F5214" w:rsidP="007F5214">
      <w:pPr>
        <w:pStyle w:val="af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7F5214" w:rsidRPr="007F5214" w:rsidRDefault="007F5214" w:rsidP="007F5214">
      <w:pPr>
        <w:pStyle w:val="af5"/>
        <w:shd w:val="clear" w:color="auto" w:fill="FFFFFF"/>
        <w:spacing w:before="0" w:beforeAutospacing="0" w:after="0" w:afterAutospacing="0" w:line="294" w:lineRule="atLeast"/>
        <w:ind w:left="360"/>
        <w:rPr>
          <w:rFonts w:ascii="Arial" w:hAnsi="Arial" w:cs="Arial"/>
          <w:color w:val="000000"/>
          <w:sz w:val="21"/>
          <w:szCs w:val="21"/>
        </w:rPr>
      </w:pPr>
    </w:p>
    <w:p w:rsidR="000B4FE5" w:rsidRDefault="000B4FE5" w:rsidP="000B4FE5">
      <w:pPr>
        <w:pStyle w:val="af5"/>
        <w:shd w:val="clear" w:color="auto" w:fill="FFFFFF"/>
        <w:rPr>
          <w:rFonts w:ascii="Verdana" w:hAnsi="Verdana"/>
          <w:b/>
          <w:bCs/>
          <w:color w:val="000000"/>
          <w:sz w:val="20"/>
          <w:szCs w:val="20"/>
        </w:rPr>
      </w:pPr>
    </w:p>
    <w:p w:rsidR="000674B1" w:rsidRDefault="000674B1"/>
    <w:sectPr w:rsidR="000674B1" w:rsidSect="00080F6E">
      <w:pgSz w:w="11906" w:h="16838"/>
      <w:pgMar w:top="142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8774C"/>
    <w:multiLevelType w:val="hybridMultilevel"/>
    <w:tmpl w:val="0136BCF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2BCA14CA"/>
    <w:multiLevelType w:val="hybridMultilevel"/>
    <w:tmpl w:val="72C6B7B6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50C12FCA"/>
    <w:multiLevelType w:val="multilevel"/>
    <w:tmpl w:val="0C14A2B8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50CA0BFB"/>
    <w:multiLevelType w:val="hybridMultilevel"/>
    <w:tmpl w:val="7C960F2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64D226EA"/>
    <w:multiLevelType w:val="hybridMultilevel"/>
    <w:tmpl w:val="55BC674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705078B8"/>
    <w:multiLevelType w:val="hybridMultilevel"/>
    <w:tmpl w:val="13D88E3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2F98"/>
    <w:rsid w:val="00004267"/>
    <w:rsid w:val="00051B26"/>
    <w:rsid w:val="00056A65"/>
    <w:rsid w:val="000674B1"/>
    <w:rsid w:val="00080F6E"/>
    <w:rsid w:val="00085C66"/>
    <w:rsid w:val="000A06D8"/>
    <w:rsid w:val="000B4FE5"/>
    <w:rsid w:val="00137D97"/>
    <w:rsid w:val="00144C3E"/>
    <w:rsid w:val="001B257E"/>
    <w:rsid w:val="00256005"/>
    <w:rsid w:val="00290573"/>
    <w:rsid w:val="002A779D"/>
    <w:rsid w:val="002D51FC"/>
    <w:rsid w:val="002E6DBD"/>
    <w:rsid w:val="00352F98"/>
    <w:rsid w:val="00362124"/>
    <w:rsid w:val="0036314B"/>
    <w:rsid w:val="00377C3D"/>
    <w:rsid w:val="00387A68"/>
    <w:rsid w:val="003C3356"/>
    <w:rsid w:val="003D35AC"/>
    <w:rsid w:val="003F7507"/>
    <w:rsid w:val="00425726"/>
    <w:rsid w:val="0047579A"/>
    <w:rsid w:val="00483DAC"/>
    <w:rsid w:val="004938BA"/>
    <w:rsid w:val="005074A9"/>
    <w:rsid w:val="00510595"/>
    <w:rsid w:val="005D5052"/>
    <w:rsid w:val="005E50D8"/>
    <w:rsid w:val="005F19D8"/>
    <w:rsid w:val="006271BE"/>
    <w:rsid w:val="006328E2"/>
    <w:rsid w:val="0073415C"/>
    <w:rsid w:val="00743711"/>
    <w:rsid w:val="007907E0"/>
    <w:rsid w:val="007A763E"/>
    <w:rsid w:val="007D0CBD"/>
    <w:rsid w:val="007F5214"/>
    <w:rsid w:val="00836E28"/>
    <w:rsid w:val="00963F45"/>
    <w:rsid w:val="00967443"/>
    <w:rsid w:val="009821D2"/>
    <w:rsid w:val="009A4FF2"/>
    <w:rsid w:val="009B6C0A"/>
    <w:rsid w:val="009E0023"/>
    <w:rsid w:val="009E065D"/>
    <w:rsid w:val="009E5E63"/>
    <w:rsid w:val="00AD32EA"/>
    <w:rsid w:val="00B020A3"/>
    <w:rsid w:val="00B42BF8"/>
    <w:rsid w:val="00B635C3"/>
    <w:rsid w:val="00BD5C00"/>
    <w:rsid w:val="00BE34C8"/>
    <w:rsid w:val="00BE4194"/>
    <w:rsid w:val="00C451D5"/>
    <w:rsid w:val="00C72EB2"/>
    <w:rsid w:val="00D0508B"/>
    <w:rsid w:val="00D4491A"/>
    <w:rsid w:val="00D4675D"/>
    <w:rsid w:val="00D81BE6"/>
    <w:rsid w:val="00E60338"/>
    <w:rsid w:val="00E61436"/>
    <w:rsid w:val="00E913A6"/>
    <w:rsid w:val="00EA100E"/>
    <w:rsid w:val="00EF443D"/>
    <w:rsid w:val="00F02FBB"/>
    <w:rsid w:val="00F323F0"/>
    <w:rsid w:val="00F35BCB"/>
    <w:rsid w:val="00F56376"/>
    <w:rsid w:val="00FD1A65"/>
    <w:rsid w:val="00FD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8C66"/>
  <w15:docId w15:val="{9A4CF473-D175-4108-8422-C352EF1C6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4B1"/>
    <w:pPr>
      <w:spacing w:line="259" w:lineRule="auto"/>
      <w:ind w:left="0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E6DBD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E6DBD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E6DBD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2E6DBD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6DBD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6DBD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6DBD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6DBD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6DBD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6DBD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E6DBD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E6DBD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2E6DBD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2E6DBD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2E6DBD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2E6DBD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2E6DBD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2E6DBD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2E6DBD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2E6DBD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Заголовок Знак"/>
    <w:basedOn w:val="a0"/>
    <w:link w:val="a4"/>
    <w:uiPriority w:val="10"/>
    <w:rsid w:val="002E6DBD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2E6DBD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2E6DBD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2E6DBD"/>
    <w:rPr>
      <w:b/>
      <w:bCs/>
      <w:spacing w:val="0"/>
    </w:rPr>
  </w:style>
  <w:style w:type="character" w:styleId="a9">
    <w:name w:val="Emphasis"/>
    <w:uiPriority w:val="20"/>
    <w:qFormat/>
    <w:rsid w:val="002E6DBD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link w:val="ab"/>
    <w:uiPriority w:val="1"/>
    <w:qFormat/>
    <w:rsid w:val="002E6DBD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2E6DBD"/>
    <w:rPr>
      <w:color w:val="5A5A5A" w:themeColor="text1" w:themeTint="A5"/>
    </w:rPr>
  </w:style>
  <w:style w:type="paragraph" w:styleId="ac">
    <w:name w:val="List Paragraph"/>
    <w:basedOn w:val="a"/>
    <w:uiPriority w:val="34"/>
    <w:qFormat/>
    <w:rsid w:val="002E6DB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E6DBD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E6DBD"/>
    <w:rPr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E6DBD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e">
    <w:name w:val="Выделенная цитата Знак"/>
    <w:basedOn w:val="a0"/>
    <w:link w:val="ad"/>
    <w:uiPriority w:val="30"/>
    <w:rsid w:val="002E6DBD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af">
    <w:name w:val="Subtle Emphasis"/>
    <w:uiPriority w:val="19"/>
    <w:qFormat/>
    <w:rsid w:val="002E6DBD"/>
    <w:rPr>
      <w:smallCaps/>
      <w:dstrike w:val="0"/>
      <w:color w:val="5A5A5A" w:themeColor="text1" w:themeTint="A5"/>
      <w:vertAlign w:val="baseline"/>
    </w:rPr>
  </w:style>
  <w:style w:type="character" w:styleId="af0">
    <w:name w:val="Intense Emphasis"/>
    <w:uiPriority w:val="21"/>
    <w:qFormat/>
    <w:rsid w:val="002E6DBD"/>
    <w:rPr>
      <w:b/>
      <w:bCs/>
      <w:smallCaps/>
      <w:color w:val="4F81BD" w:themeColor="accent1"/>
      <w:spacing w:val="40"/>
    </w:rPr>
  </w:style>
  <w:style w:type="character" w:styleId="af1">
    <w:name w:val="Subtle Reference"/>
    <w:uiPriority w:val="31"/>
    <w:qFormat/>
    <w:rsid w:val="002E6DBD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2">
    <w:name w:val="Intense Reference"/>
    <w:uiPriority w:val="32"/>
    <w:qFormat/>
    <w:rsid w:val="002E6DBD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3">
    <w:name w:val="Book Title"/>
    <w:uiPriority w:val="33"/>
    <w:qFormat/>
    <w:rsid w:val="002E6DBD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2E6DBD"/>
    <w:pPr>
      <w:outlineLvl w:val="9"/>
    </w:pPr>
    <w:rPr>
      <w:lang w:bidi="en-US"/>
    </w:rPr>
  </w:style>
  <w:style w:type="character" w:customStyle="1" w:styleId="c9c40c2">
    <w:name w:val="c9 c40 c2"/>
    <w:basedOn w:val="a0"/>
    <w:rsid w:val="000674B1"/>
  </w:style>
  <w:style w:type="paragraph" w:customStyle="1" w:styleId="c35c28c91">
    <w:name w:val="c35 c28 c91"/>
    <w:basedOn w:val="a"/>
    <w:rsid w:val="00067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unhideWhenUsed/>
    <w:rsid w:val="000B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c9c40c2">
    <w:name w:val="c19 c9 c40 c2"/>
    <w:basedOn w:val="a0"/>
    <w:rsid w:val="00C72EB2"/>
  </w:style>
  <w:style w:type="paragraph" w:customStyle="1" w:styleId="Standard">
    <w:name w:val="Standard"/>
    <w:rsid w:val="00F02FBB"/>
    <w:pPr>
      <w:widowControl w:val="0"/>
      <w:suppressAutoHyphens/>
      <w:autoSpaceDN w:val="0"/>
      <w:spacing w:after="0" w:line="240" w:lineRule="auto"/>
      <w:ind w:left="0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numbering" w:customStyle="1" w:styleId="RTFNum2">
    <w:name w:val="RTF_Num 2"/>
    <w:rsid w:val="00F02FBB"/>
    <w:pPr>
      <w:numPr>
        <w:numId w:val="1"/>
      </w:numPr>
    </w:pPr>
  </w:style>
  <w:style w:type="character" w:customStyle="1" w:styleId="c4">
    <w:name w:val="c4"/>
    <w:basedOn w:val="a0"/>
    <w:rsid w:val="009E0023"/>
  </w:style>
  <w:style w:type="paragraph" w:customStyle="1" w:styleId="c2">
    <w:name w:val="c2"/>
    <w:basedOn w:val="a"/>
    <w:rsid w:val="009E0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E0023"/>
  </w:style>
  <w:style w:type="paragraph" w:styleId="af6">
    <w:name w:val="Balloon Text"/>
    <w:basedOn w:val="a"/>
    <w:link w:val="af7"/>
    <w:uiPriority w:val="99"/>
    <w:semiHidden/>
    <w:unhideWhenUsed/>
    <w:rsid w:val="00425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25726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uiPriority w:val="59"/>
    <w:rsid w:val="00D0508B"/>
    <w:pPr>
      <w:spacing w:after="0" w:line="240" w:lineRule="auto"/>
      <w:ind w:left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№1_"/>
    <w:link w:val="110"/>
    <w:locked/>
    <w:rsid w:val="00BD5C00"/>
    <w:rPr>
      <w:b/>
      <w:bCs/>
      <w:sz w:val="28"/>
      <w:szCs w:val="28"/>
      <w:shd w:val="clear" w:color="auto" w:fill="FFFFFF"/>
    </w:rPr>
  </w:style>
  <w:style w:type="paragraph" w:customStyle="1" w:styleId="110">
    <w:name w:val="Заголовок №11"/>
    <w:basedOn w:val="a"/>
    <w:link w:val="12"/>
    <w:rsid w:val="00BD5C00"/>
    <w:pPr>
      <w:widowControl w:val="0"/>
      <w:shd w:val="clear" w:color="auto" w:fill="FFFFFF"/>
      <w:spacing w:after="720" w:line="240" w:lineRule="atLeast"/>
      <w:ind w:hanging="1240"/>
      <w:outlineLvl w:val="0"/>
    </w:pPr>
    <w:rPr>
      <w:b/>
      <w:bCs/>
      <w:sz w:val="28"/>
      <w:szCs w:val="28"/>
    </w:rPr>
  </w:style>
  <w:style w:type="character" w:customStyle="1" w:styleId="120">
    <w:name w:val="Заголовок №1 (2)"/>
    <w:basedOn w:val="a0"/>
    <w:rsid w:val="00BD5C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23">
    <w:name w:val="Основной текст (2)_"/>
    <w:link w:val="210"/>
    <w:uiPriority w:val="99"/>
    <w:locked/>
    <w:rsid w:val="00BD5C00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BD5C00"/>
    <w:pPr>
      <w:widowControl w:val="0"/>
      <w:shd w:val="clear" w:color="auto" w:fill="FFFFFF"/>
      <w:spacing w:after="0" w:line="322" w:lineRule="exact"/>
      <w:ind w:hanging="46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6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8</Pages>
  <Words>1807</Words>
  <Characters>10304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Галина Ивановна</cp:lastModifiedBy>
  <cp:revision>44</cp:revision>
  <cp:lastPrinted>2007-12-31T23:49:00Z</cp:lastPrinted>
  <dcterms:created xsi:type="dcterms:W3CDTF">2019-10-12T15:16:00Z</dcterms:created>
  <dcterms:modified xsi:type="dcterms:W3CDTF">2023-10-17T10:42:00Z</dcterms:modified>
</cp:coreProperties>
</file>