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A" w:rsidRDefault="000D6B4A" w:rsidP="002972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F:\скан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 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B4A" w:rsidRDefault="000D6B4A" w:rsidP="002972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0D6B4A" w:rsidRDefault="000D6B4A" w:rsidP="002972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0D6B4A" w:rsidRDefault="000D6B4A" w:rsidP="002972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0D6B4A" w:rsidRDefault="000D6B4A" w:rsidP="0029720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336734" w:rsidRPr="00D159C8" w:rsidRDefault="00336734" w:rsidP="0029720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  <w:t>ПОЯСНИТЕЛЬНАЯ ЗАПИСКА</w:t>
      </w:r>
    </w:p>
    <w:p w:rsidR="002E3549" w:rsidRPr="002E3549" w:rsidRDefault="002E3549" w:rsidP="002972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E3549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8C0535">
        <w:rPr>
          <w:rFonts w:ascii="Times New Roman" w:hAnsi="Times New Roman" w:cs="Times New Roman"/>
          <w:sz w:val="28"/>
          <w:szCs w:val="28"/>
        </w:rPr>
        <w:t>литературе</w:t>
      </w:r>
      <w:r w:rsidRPr="002E3549">
        <w:rPr>
          <w:rFonts w:ascii="Times New Roman" w:hAnsi="Times New Roman" w:cs="Times New Roman"/>
          <w:sz w:val="28"/>
          <w:szCs w:val="28"/>
        </w:rPr>
        <w:t xml:space="preserve"> для 10-11 классов составлена на основе:</w:t>
      </w:r>
    </w:p>
    <w:p w:rsidR="00D01D7C" w:rsidRPr="00D01D7C" w:rsidRDefault="00D01D7C" w:rsidP="00297207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01D7C">
        <w:rPr>
          <w:rFonts w:ascii="Times New Roman" w:hAnsi="Times New Roman"/>
          <w:sz w:val="28"/>
          <w:szCs w:val="28"/>
        </w:rPr>
        <w:t>Примерной программы по учебным предметам. Литература 10-11.- М.: Просвещение, 2012. (Стандарты второго поколения)</w:t>
      </w:r>
    </w:p>
    <w:p w:rsidR="00D01D7C" w:rsidRPr="00D01D7C" w:rsidRDefault="00D01D7C" w:rsidP="00297207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01D7C">
        <w:rPr>
          <w:rFonts w:ascii="Times New Roman" w:hAnsi="Times New Roman"/>
          <w:sz w:val="28"/>
          <w:szCs w:val="28"/>
        </w:rPr>
        <w:t xml:space="preserve"> Авторской программы по предмету. Литература. Предметная линия учебников под редакцией Ю.В.Лебедева.- М: Просвещение, 2019.</w:t>
      </w:r>
    </w:p>
    <w:p w:rsidR="00D01D7C" w:rsidRPr="00D01D7C" w:rsidRDefault="00D01D7C" w:rsidP="00297207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01D7C">
        <w:rPr>
          <w:rFonts w:ascii="Times New Roman" w:hAnsi="Times New Roman"/>
          <w:sz w:val="28"/>
          <w:szCs w:val="28"/>
        </w:rPr>
        <w:t xml:space="preserve">Концепции преподавания русского языка и литературы в РФ (от 9 апреля 2016г. №637-р) </w:t>
      </w:r>
      <w:r>
        <w:rPr>
          <w:rFonts w:ascii="Times New Roman" w:hAnsi="Times New Roman"/>
          <w:sz w:val="28"/>
          <w:szCs w:val="28"/>
        </w:rPr>
        <w:t>4.</w:t>
      </w:r>
    </w:p>
    <w:p w:rsidR="00D01D7C" w:rsidRDefault="00D01D7C" w:rsidP="00297207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01D7C">
        <w:rPr>
          <w:rFonts w:ascii="Times New Roman" w:hAnsi="Times New Roman"/>
          <w:sz w:val="28"/>
          <w:szCs w:val="28"/>
        </w:rPr>
        <w:t xml:space="preserve">Примерной рабочей программы по учебному предмету «Литература)» для образовательных организаций, реализующих программы среднего общего образования. </w:t>
      </w:r>
    </w:p>
    <w:p w:rsidR="00D01D7C" w:rsidRDefault="002E3549" w:rsidP="00297207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01D7C">
        <w:rPr>
          <w:sz w:val="28"/>
          <w:szCs w:val="28"/>
        </w:rPr>
        <w:t>3.</w:t>
      </w:r>
      <w:r w:rsidR="00336734" w:rsidRPr="00D01D7C">
        <w:rPr>
          <w:rFonts w:ascii="Times New Roman CYR" w:hAnsi="Times New Roman CYR" w:cs="Times New Roman CYR"/>
          <w:sz w:val="28"/>
          <w:szCs w:val="28"/>
        </w:rPr>
        <w:t xml:space="preserve">Учебного плана МОУ </w:t>
      </w:r>
      <w:r w:rsidR="00336734" w:rsidRPr="00D01D7C">
        <w:rPr>
          <w:sz w:val="28"/>
          <w:szCs w:val="28"/>
        </w:rPr>
        <w:t>«1-</w:t>
      </w:r>
      <w:r w:rsidR="00336734" w:rsidRPr="00D01D7C"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="00336734" w:rsidRPr="00D01D7C">
        <w:rPr>
          <w:sz w:val="28"/>
          <w:szCs w:val="28"/>
        </w:rPr>
        <w:t>».</w:t>
      </w:r>
    </w:p>
    <w:p w:rsidR="00336734" w:rsidRPr="00D01D7C" w:rsidRDefault="00336734" w:rsidP="00297207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01D7C">
        <w:rPr>
          <w:rFonts w:ascii="Times New Roman CYR" w:hAnsi="Times New Roman CYR" w:cs="Times New Roman CYR"/>
          <w:sz w:val="28"/>
          <w:szCs w:val="28"/>
        </w:rPr>
        <w:t xml:space="preserve">Положения о рабочей программе  основного </w:t>
      </w:r>
      <w:r w:rsidR="00D01D7C">
        <w:rPr>
          <w:rFonts w:ascii="Times New Roman CYR" w:hAnsi="Times New Roman CYR" w:cs="Times New Roman CYR"/>
          <w:sz w:val="28"/>
          <w:szCs w:val="28"/>
        </w:rPr>
        <w:t>среднего</w:t>
      </w:r>
      <w:r w:rsidRPr="00D01D7C">
        <w:rPr>
          <w:rFonts w:ascii="Times New Roman CYR" w:hAnsi="Times New Roman CYR" w:cs="Times New Roman CYR"/>
          <w:sz w:val="28"/>
          <w:szCs w:val="28"/>
        </w:rPr>
        <w:t xml:space="preserve"> образования по ФГОС в МОУ </w:t>
      </w:r>
      <w:r w:rsidRPr="00D01D7C">
        <w:rPr>
          <w:sz w:val="28"/>
          <w:szCs w:val="28"/>
        </w:rPr>
        <w:t>«1-</w:t>
      </w:r>
      <w:r w:rsidRPr="00D01D7C"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Pr="00D01D7C">
        <w:rPr>
          <w:sz w:val="28"/>
          <w:szCs w:val="28"/>
        </w:rPr>
        <w:t>».</w:t>
      </w:r>
    </w:p>
    <w:p w:rsidR="00336734" w:rsidRDefault="00336734" w:rsidP="00297207">
      <w:pPr>
        <w:pStyle w:val="Default"/>
        <w:jc w:val="both"/>
      </w:pPr>
    </w:p>
    <w:p w:rsidR="0066681E" w:rsidRPr="00336734" w:rsidRDefault="00336734" w:rsidP="00297207">
      <w:pPr>
        <w:pStyle w:val="Default"/>
        <w:jc w:val="center"/>
      </w:pPr>
      <w:r w:rsidRPr="00206E4A">
        <w:rPr>
          <w:b/>
          <w:bCs/>
          <w:sz w:val="28"/>
          <w:szCs w:val="28"/>
        </w:rPr>
        <w:t xml:space="preserve">Место курса </w:t>
      </w:r>
      <w:r w:rsidRPr="00336734">
        <w:rPr>
          <w:b/>
          <w:bCs/>
          <w:sz w:val="28"/>
          <w:szCs w:val="28"/>
        </w:rPr>
        <w:t>«</w:t>
      </w:r>
      <w:r w:rsidRPr="00336734">
        <w:rPr>
          <w:b/>
          <w:bCs/>
          <w:iCs/>
          <w:color w:val="auto"/>
          <w:sz w:val="28"/>
          <w:szCs w:val="28"/>
        </w:rPr>
        <w:t>Русский язык</w:t>
      </w:r>
      <w:r w:rsidRPr="00336734">
        <w:rPr>
          <w:b/>
          <w:bCs/>
          <w:sz w:val="28"/>
          <w:szCs w:val="28"/>
        </w:rPr>
        <w:t>»</w:t>
      </w:r>
      <w:r w:rsidRPr="00206E4A">
        <w:rPr>
          <w:b/>
          <w:bCs/>
          <w:sz w:val="28"/>
          <w:szCs w:val="28"/>
        </w:rPr>
        <w:t xml:space="preserve"> в учебном плане</w:t>
      </w:r>
    </w:p>
    <w:p w:rsidR="00336734" w:rsidRDefault="00336734" w:rsidP="00297207">
      <w:pPr>
        <w:pStyle w:val="Default"/>
        <w:jc w:val="both"/>
        <w:rPr>
          <w:color w:val="auto"/>
        </w:rPr>
      </w:pPr>
    </w:p>
    <w:p w:rsidR="00023F98" w:rsidRPr="00D01D7C" w:rsidRDefault="00023F98" w:rsidP="00297207">
      <w:pPr>
        <w:pStyle w:val="Default"/>
        <w:jc w:val="both"/>
        <w:rPr>
          <w:color w:val="auto"/>
          <w:sz w:val="28"/>
          <w:szCs w:val="28"/>
        </w:rPr>
      </w:pPr>
      <w:r w:rsidRPr="00D01D7C">
        <w:rPr>
          <w:color w:val="auto"/>
          <w:sz w:val="28"/>
          <w:szCs w:val="28"/>
        </w:rPr>
        <w:t xml:space="preserve">Данная программа рассчитана на </w:t>
      </w:r>
      <w:r w:rsidR="00D01D7C" w:rsidRPr="00D01D7C">
        <w:rPr>
          <w:color w:val="auto"/>
          <w:sz w:val="28"/>
          <w:szCs w:val="28"/>
        </w:rPr>
        <w:t>204</w:t>
      </w:r>
      <w:r w:rsidRPr="00D01D7C">
        <w:rPr>
          <w:color w:val="auto"/>
          <w:sz w:val="28"/>
          <w:szCs w:val="28"/>
        </w:rPr>
        <w:t xml:space="preserve"> ч, предусмотренных в Федеральном базисном (образовательном) учебном плане для образовательных учреждений Российской Федерации (вариант 1). Обязательное изучение русского языка осуществляется в объёме: </w:t>
      </w:r>
    </w:p>
    <w:p w:rsidR="00023F98" w:rsidRPr="00D01D7C" w:rsidRDefault="00D01D7C" w:rsidP="00297207">
      <w:pPr>
        <w:pStyle w:val="Default"/>
        <w:jc w:val="both"/>
        <w:rPr>
          <w:color w:val="auto"/>
          <w:sz w:val="28"/>
          <w:szCs w:val="28"/>
        </w:rPr>
      </w:pPr>
      <w:r w:rsidRPr="00D01D7C">
        <w:rPr>
          <w:color w:val="auto"/>
          <w:sz w:val="28"/>
          <w:szCs w:val="28"/>
        </w:rPr>
        <w:t>10 класс — 102</w:t>
      </w:r>
      <w:r w:rsidR="00023F98" w:rsidRPr="00D01D7C">
        <w:rPr>
          <w:color w:val="auto"/>
          <w:sz w:val="28"/>
          <w:szCs w:val="28"/>
        </w:rPr>
        <w:t xml:space="preserve"> ч, </w:t>
      </w:r>
    </w:p>
    <w:p w:rsidR="00023F98" w:rsidRPr="00D01D7C" w:rsidRDefault="00D01D7C" w:rsidP="00297207">
      <w:pPr>
        <w:pStyle w:val="Default"/>
        <w:jc w:val="both"/>
        <w:rPr>
          <w:color w:val="auto"/>
          <w:sz w:val="28"/>
          <w:szCs w:val="28"/>
        </w:rPr>
      </w:pPr>
      <w:r w:rsidRPr="00D01D7C">
        <w:rPr>
          <w:color w:val="auto"/>
          <w:sz w:val="28"/>
          <w:szCs w:val="28"/>
        </w:rPr>
        <w:t>11 класс — 102</w:t>
      </w:r>
      <w:r w:rsidR="00023F98" w:rsidRPr="00D01D7C">
        <w:rPr>
          <w:color w:val="auto"/>
          <w:sz w:val="28"/>
          <w:szCs w:val="28"/>
        </w:rPr>
        <w:t xml:space="preserve">ч, </w:t>
      </w:r>
    </w:p>
    <w:p w:rsidR="00336734" w:rsidRPr="00D01D7C" w:rsidRDefault="00336734" w:rsidP="00297207">
      <w:pPr>
        <w:pStyle w:val="c49c21c35"/>
        <w:shd w:val="clear" w:color="auto" w:fill="FFFFFF"/>
        <w:spacing w:before="0" w:beforeAutospacing="0" w:after="0" w:afterAutospacing="0" w:line="330" w:lineRule="atLeast"/>
        <w:ind w:firstLine="708"/>
        <w:jc w:val="both"/>
        <w:rPr>
          <w:color w:val="000000"/>
          <w:sz w:val="28"/>
          <w:szCs w:val="28"/>
        </w:rPr>
      </w:pPr>
      <w:r w:rsidRPr="00D01D7C">
        <w:rPr>
          <w:rStyle w:val="c1"/>
          <w:color w:val="000000"/>
          <w:sz w:val="28"/>
          <w:szCs w:val="28"/>
        </w:rPr>
        <w:t>Программа содержит следующие разделы:</w:t>
      </w:r>
    </w:p>
    <w:p w:rsidR="00336734" w:rsidRPr="00D01D7C" w:rsidRDefault="00336734" w:rsidP="00297207">
      <w:pPr>
        <w:pStyle w:val="c7c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1D7C">
        <w:rPr>
          <w:rStyle w:val="c1"/>
          <w:color w:val="000000"/>
          <w:sz w:val="28"/>
          <w:szCs w:val="28"/>
        </w:rPr>
        <w:t>планируемые результаты изучения предмета.</w:t>
      </w:r>
    </w:p>
    <w:p w:rsidR="00336734" w:rsidRPr="00D01D7C" w:rsidRDefault="00336734" w:rsidP="00297207">
      <w:pPr>
        <w:pStyle w:val="c49c21c35"/>
        <w:numPr>
          <w:ilvl w:val="0"/>
          <w:numId w:val="6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D01D7C">
        <w:rPr>
          <w:rStyle w:val="c1"/>
          <w:color w:val="000000"/>
          <w:sz w:val="28"/>
          <w:szCs w:val="28"/>
        </w:rPr>
        <w:t>содержание  учебного предмета;</w:t>
      </w:r>
    </w:p>
    <w:p w:rsidR="00336734" w:rsidRPr="00D01D7C" w:rsidRDefault="00336734" w:rsidP="00297207">
      <w:pPr>
        <w:pStyle w:val="c7c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1D7C">
        <w:rPr>
          <w:rStyle w:val="c1"/>
          <w:color w:val="000000"/>
          <w:sz w:val="28"/>
          <w:szCs w:val="28"/>
        </w:rPr>
        <w:t>тематическое планирование с определением основных видов учебной деятельности;</w:t>
      </w:r>
    </w:p>
    <w:p w:rsidR="00C85735" w:rsidRPr="00D52833" w:rsidRDefault="00C85735" w:rsidP="00297207">
      <w:pPr>
        <w:pStyle w:val="Default"/>
        <w:jc w:val="both"/>
        <w:rPr>
          <w:color w:val="auto"/>
        </w:rPr>
      </w:pPr>
    </w:p>
    <w:p w:rsidR="00336734" w:rsidRPr="008434B2" w:rsidRDefault="00336734" w:rsidP="00297207">
      <w:pPr>
        <w:pStyle w:val="c35c28c91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rStyle w:val="c9c40c2"/>
          <w:b/>
          <w:bCs/>
          <w:color w:val="000000"/>
          <w:sz w:val="32"/>
          <w:szCs w:val="32"/>
        </w:rPr>
      </w:pPr>
      <w:r w:rsidRPr="002876B7">
        <w:rPr>
          <w:rStyle w:val="c9c40c2"/>
          <w:b/>
          <w:bCs/>
          <w:color w:val="000000"/>
          <w:sz w:val="28"/>
          <w:szCs w:val="28"/>
        </w:rPr>
        <w:t xml:space="preserve">ПЛАНИРУЕМЫЕ РЕЗУЛЬТАТЫ </w:t>
      </w:r>
      <w:r w:rsidR="006A10FD">
        <w:rPr>
          <w:rStyle w:val="c9c40c2"/>
          <w:b/>
          <w:bCs/>
          <w:color w:val="000000"/>
          <w:sz w:val="28"/>
          <w:szCs w:val="28"/>
        </w:rPr>
        <w:t>ОСВОЕНИЯ</w:t>
      </w:r>
      <w:r w:rsidRPr="002876B7">
        <w:rPr>
          <w:rStyle w:val="c9c40c2"/>
          <w:b/>
          <w:bCs/>
          <w:color w:val="000000"/>
          <w:sz w:val="28"/>
          <w:szCs w:val="28"/>
        </w:rPr>
        <w:t xml:space="preserve"> УЧЕБНОГО ПРЕДМЕТА, КУРСА</w:t>
      </w:r>
      <w:r w:rsidR="006A10FD" w:rsidRPr="006A10FD">
        <w:rPr>
          <w:rStyle w:val="c9c40c2"/>
          <w:b/>
          <w:bCs/>
          <w:color w:val="000000"/>
          <w:sz w:val="28"/>
          <w:szCs w:val="28"/>
        </w:rPr>
        <w:t>«ЛИТЕРАТУРА»</w:t>
      </w:r>
    </w:p>
    <w:p w:rsid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1.Планируемые личностные результаты освоения ООП</w:t>
      </w:r>
    </w:p>
    <w:p w:rsidR="006A10FD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</w:t>
      </w: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многонационального российского общества; воспитание чувства ответственности и долга перед Родиной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Планируемые метапредметные результаты освоения ООП (УУД)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3.Планируемые предметные результаты освоения ООП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изучения учебного предмета «Литература» на уровне среднего общего образования: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научится: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устной и письменной форме обобщать и анализировать свой читательский опыт, а именно: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давать объективное изложение текста: характеризуя произведение, выделять две (или более) основные темы или идеи произведения, показывать </w:t>
      </w: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следующую продуктивную деятельность: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5D2AD4" w:rsidRPr="005D2AD4" w:rsidRDefault="005D2AD4" w:rsidP="0029720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получит возможность узнать: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месте и значении русской литературы в мировой литературе;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произведениях новейшей отечественной и мировой литературы;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важнейших литературных ресурсах, в том числе в сети Интернет;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историко-культурном подходе в литературоведении;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историко-литературном процессе XIX и XX веков;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наиболее ярких или характерных чертах литературных направлений или течений;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5D2AD4" w:rsidRPr="005D2AD4" w:rsidRDefault="005D2AD4" w:rsidP="00297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соотношении и взаимосвязях литературы с историческим периодом, эпохой.</w:t>
      </w:r>
    </w:p>
    <w:p w:rsidR="005D2AD4" w:rsidRPr="005D2AD4" w:rsidRDefault="005D2AD4" w:rsidP="00297207">
      <w:pPr>
        <w:pStyle w:val="c7c79c28c97"/>
        <w:shd w:val="clear" w:color="auto" w:fill="FFFFFF"/>
        <w:spacing w:before="0" w:beforeAutospacing="0" w:after="0" w:afterAutospacing="0"/>
        <w:ind w:left="1080"/>
        <w:jc w:val="both"/>
        <w:rPr>
          <w:rStyle w:val="c9c40c2"/>
          <w:bCs/>
          <w:color w:val="000000"/>
          <w:sz w:val="28"/>
          <w:szCs w:val="28"/>
        </w:rPr>
      </w:pPr>
    </w:p>
    <w:p w:rsidR="003B4187" w:rsidRDefault="003B4187" w:rsidP="00297207">
      <w:pPr>
        <w:pStyle w:val="c7c79c28c9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C6CF5" w:rsidRDefault="003C6CF5" w:rsidP="006A10FD">
      <w:pPr>
        <w:pStyle w:val="c7c28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19c9c40c2"/>
          <w:b/>
          <w:bCs/>
          <w:color w:val="000000"/>
          <w:sz w:val="28"/>
          <w:szCs w:val="28"/>
        </w:rPr>
      </w:pPr>
      <w:r w:rsidRPr="002876B7">
        <w:rPr>
          <w:rStyle w:val="c19c9c40c2"/>
          <w:b/>
          <w:bCs/>
          <w:color w:val="000000"/>
          <w:sz w:val="28"/>
          <w:szCs w:val="28"/>
        </w:rPr>
        <w:t>СОДЕРЖАНИЕ УЧЕБНОГО ПРЕДМЕТА</w:t>
      </w:r>
      <w:r w:rsidR="006A10FD">
        <w:rPr>
          <w:rStyle w:val="c19c9c40c2"/>
          <w:b/>
          <w:bCs/>
          <w:color w:val="000000"/>
          <w:sz w:val="28"/>
          <w:szCs w:val="28"/>
        </w:rPr>
        <w:t>, КУРСА «ЛИТЕРАТУРА»</w:t>
      </w:r>
    </w:p>
    <w:p w:rsidR="007C7D64" w:rsidRPr="00D52833" w:rsidRDefault="007C7D64" w:rsidP="00297207">
      <w:pPr>
        <w:pStyle w:val="Default"/>
        <w:jc w:val="both"/>
      </w:pPr>
    </w:p>
    <w:p w:rsidR="007C7D64" w:rsidRDefault="003B4187" w:rsidP="00297207">
      <w:pPr>
        <w:pStyle w:val="Default"/>
        <w:tabs>
          <w:tab w:val="left" w:pos="1440"/>
        </w:tabs>
        <w:jc w:val="both"/>
        <w:rPr>
          <w:b/>
          <w:color w:val="auto"/>
        </w:rPr>
      </w:pPr>
      <w:r w:rsidRPr="003B4187">
        <w:rPr>
          <w:b/>
          <w:color w:val="auto"/>
        </w:rPr>
        <w:t>10</w:t>
      </w:r>
      <w:r w:rsidR="007C7D64" w:rsidRPr="003B4187">
        <w:rPr>
          <w:b/>
          <w:color w:val="auto"/>
        </w:rPr>
        <w:t xml:space="preserve"> КЛАСС</w:t>
      </w:r>
    </w:p>
    <w:p w:rsid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Введение- 2 ч.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D2AD4">
        <w:rPr>
          <w:rFonts w:ascii="Times New Roman CYR" w:hAnsi="Times New Roman CYR" w:cs="Times New Roman CYR"/>
          <w:bCs/>
          <w:color w:val="000000"/>
          <w:sz w:val="28"/>
          <w:szCs w:val="28"/>
        </w:rPr>
        <w:t>Общая характеристика русской литературы XIX века.</w:t>
      </w:r>
    </w:p>
    <w:p w:rsidR="005D2AD4" w:rsidRPr="005D2AD4" w:rsidRDefault="005D2AD4" w:rsidP="002972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bCs/>
          <w:color w:val="000000"/>
          <w:sz w:val="28"/>
          <w:szCs w:val="28"/>
        </w:rPr>
        <w:t>Русская литература XIX века в контексте мировой культуры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. Основные темы и проблемы русской литературы XIX века (свобода, духовно-нравственные искания человека, обращение к народу в поисках нравственного идеала). 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Александр Сергеевич Пушкин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5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Лирика Пушкина, ее гуманизм. Красота, Добро, Истина — три принципа пушкинского творчества. Национально-историческое и общечеловеческое содержание лирики. Стихотворения: «Поэту», «Брожу ли я вдоль улиц шумных...», «Отцы пустынники и жены непорочны...», «Погасло дневное светило...», «Свободы сеятель пустынный...», «Подражания Корану», «Элегия» («Безумных лет угасшее веселье...»), «...Вновь я посетил...», «Поэт», «Из Пиндемонти», «Разговор Книгопродавца с Поэтом», «Вольность», «Демон», «Осень» и др. Слияние 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гражданских, философских и личных мотивов. Преодоление трагического представления о мире и месте человека в нем через приобщение к ходу истории. Вера в неостановимый поток жизни и преемственность поколений.  Романтическая лирика и романтические поэмы. Историзм и народность - основа реализма Пушкина. Развитие реализма в лирике и поэмах. «Евгений Онегин».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Михаил Юрьевич Лермонтов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8 ч.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творчество.. Своеобразие художественного мира Лермонтова. Тема Родины, поэта и поэзии, любви, мотив одиночества. Романтизм и реализм в творчестве поэта. Роман «Герой нашего времени»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понятий о романтизме и реализме, об их соотношении и взаимовлиянии.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Николай Васильевич Гоголь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7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Поэма «Мертвые души». Сочетание трагедийности и комизма, лирики и сатиры, реальности и фантастики. </w:t>
      </w:r>
    </w:p>
    <w:p w:rsid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Иван Александрович Гончаров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6 ч.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Роман «Обломов». Социальная и нравственная проблематика. Хорошее и дурное в характере Обломова. Смысл его жизни и смерти. «Обломовщина» как общественное явление. Герои романа и их отношение к 06-ломову. Авторская позиция и способы ее выражения в романе. Роман «Обломов» в зеркале критики («Что такое обломовщина?» Н. А. Добролюбова, «Обломов» Д. И. Писарева).</w:t>
      </w:r>
    </w:p>
    <w:p w:rsid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Обобщение в литературе. Типичное явление в литературе. Типическое как слияние общего и индивидуального, как проявление общего через индивидуальное. Литературная критика.</w:t>
      </w:r>
    </w:p>
    <w:p w:rsidR="000A21A0" w:rsidRPr="005D2AD4" w:rsidRDefault="000A21A0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Александр Николаевич Островский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9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Периодизация творчества. Наследник Фонвизина, Грибоедова, Гоголя. Создатель русского сценического репертуара. Драма «Гроза». Ее народные истоки. Духовное самосознание Катерины. Нравственно ценное и косное в патриархальном быту. Россия на переломе, чреватом трагедией, ломкой судеб, гибелью людей. Своеобразие конфликта и основные стадии развития действия. Прием антитезы в пьесе. Изображение «жестоких нравов» «темного царства». Образ города Калинова. Трагедийный фон пьесы. Катерина в системе образов. Внутренний конфликт Катерины. Народно-поэтическое и религиозное в образе Катерины. Нравственная проблематика пьесы: тема греха, возмездия и покаяния. Смысл 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названия и символика пьесы. Жанровое своеобразие. Драматургическое мастерство Островского. А. Н. Островский в критике («Луч света и темном царстве» Н. А. Добролюбова).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понятий о драме как роде литературы, о жанрах комедии, драмы, трагедии. Драматургический конфликт (развитие понятия)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Иван Сергеевич Тургенев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9ч.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 (Обзор.) «Отцы и дети». Духовный конфликт (различное отношение к духовным ценностям: к любви, природе, искусству) между поколениями, отраженный в заглавии и легший в основу романа. Базаров в ситуации русскою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 («Базаров» Д. И. Писарева).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понятия о романе (частная жизнь в исторической панораме. Социально-бытовые и общечеловеческие стороны в романе).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Федор Иванович Тютчев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3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Наследник классицизма и поэт-романтик. Философский характер тютчевского романтизма. Идеал Тютчева — слияние человека с Природой и Историей, с «божеско-всемирной жизнью» 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«поединок роковой». Основной жанр — лирический фрагмент («осколок» классицистических монументальных и масштабных жанров — героической или философской поэмы, торжественной или философской оды, вмещающий образы старых лирических или эпических жанровых форм). Мифологизмы, архаизмы как признаки монументального стиля грандиозных творений. Стихотворения: ««</w:t>
      </w:r>
      <w:r w:rsidRPr="005D2AD4">
        <w:rPr>
          <w:rFonts w:ascii="Times New Roman" w:hAnsi="Times New Roman" w:cs="Times New Roman"/>
          <w:color w:val="000000"/>
          <w:sz w:val="28"/>
          <w:szCs w:val="28"/>
          <w:lang w:val="en-US"/>
        </w:rPr>
        <w:t>Silentium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t>», «Не то, что мните вы, природа...», «Еще земли печален вид...», «Как хорошо ты, о море ночное...», «Я встретил вас, и все былое...», «Эти бедные селенья...», «Нам не дано предугадать...», «Природа — сфинкс...», «Умом Россию по понять...», «О, как убийственно мы любим...».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понятия о лирике. Судьба жанров оды и элегии в русской поэзии.</w:t>
      </w:r>
    </w:p>
    <w:p w:rsid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Афанасий Афанасьевич Фет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2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Жизнь и творчество. (Обзор.) Двойственность личности и судьбы Фета-поэта и Фета —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«мимолетное», «неуловимое». Романтические «поэтизмы» и метафорический язык. Гармония и музыкальность поэтической речи и способы их достижения. Тема смерти и мотив трагизма человеческого бытия в поздней лирике Фета. Стихотворения: «Даль», «Шепот, робкое дыханье...», «Еще майская ночь», «Еще весны душистой нега...», «Летний вечер тих и ясен...», «Я пришел к тебе с приветом...», «Заря прощается с землею...», «Это утро, радость эта...», «Певице», «Сияла ночь. Луной был полон сад...», «Как беден наш язык!..», «Одним толчком согнать ладью живую...», «На качелях».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понятия о лирике. Композиция лирического стихотворения.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Алексей Константинович Толстой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1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 Стихотворения: «Слеза дрожит в твоем ревнивом взоре...», «Против течения», «Государь ты наш батюшка...».</w:t>
      </w:r>
    </w:p>
    <w:p w:rsidR="000A21A0" w:rsidRP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Николай Алексеевич Некрасов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10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Некрасов-журналист. Противоположность литературно-художественных взглядов Некрасова и Фета. Разрыв с романтиками и переход на позиции реализма. Прозаизация лирики, усиление роли сюжетного начала. Социальная трагедия народа в городе и деревне. Настоящее и будущее народа как предмет лирических переживаний страдающего поэта. Интонация плача, рыданий, стона как способ исповедального выражения лирических переживаний. Сатира Некрасова. Героическое и жертвенное в образе разночинца-народолюбца. Психологизм и бытовая конкретизация любой ной лирики. Поэмы Некрасова, их содержание, поэтический язык. Замысел поэмы «Кому на Руси тип, хорошо». Дореформенная и пореформенная Россия в поэме, широта тематики и стилистическое многообразие. Образы крестьян и «народных заступников». Тема социального и духовного рабства, тема народного бунта. Фольклорное начало в поэме. Особенности поэтического языка.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«Рыцарь на час», «В дороге», «Надрывается сердце от муки...», «Душно! Без счастья и воли...», «Поэт и гражданин», «Элегия», 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«Умру я скоро...», «Музе», «Мы с тобой бестолковые люди..-, «О Муза! Я у двери гроба...», «Я не люблю иронии твоей...», «Блажен незлобивый поэт...», «Внимая ужасам войны...», «Тройка», «Еду ли ночью по улице темной...».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Понятие о народности искусства. Фольклоризм художественной литературы (развитие понятия).</w:t>
      </w:r>
    </w:p>
    <w:p w:rsidR="000A21A0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Михаил Евграфович Салтыков-Щедрин</w:t>
      </w:r>
      <w:r w:rsidR="000A21A0" w:rsidRPr="000A21A0">
        <w:rPr>
          <w:rFonts w:ascii="Times New Roman" w:hAnsi="Times New Roman" w:cs="Times New Roman"/>
          <w:b/>
          <w:color w:val="000000"/>
          <w:sz w:val="28"/>
          <w:szCs w:val="28"/>
        </w:rPr>
        <w:t>– 2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«Господа Головлевы». Сатирико-гротесковая хроника.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Фантастика, гротеск и эзопов язык (развитие понятий). Сатира как выражение общественной позиции писателя. Жанр памфлета (начальные представления).</w:t>
      </w:r>
    </w:p>
    <w:p w:rsidR="000F0546" w:rsidRPr="000F0546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Лев Николаевич Толстой</w:t>
      </w:r>
      <w:r w:rsidR="000F0546" w:rsidRPr="000F0546">
        <w:rPr>
          <w:rFonts w:ascii="Times New Roman" w:hAnsi="Times New Roman" w:cs="Times New Roman"/>
          <w:b/>
          <w:color w:val="000000"/>
          <w:sz w:val="28"/>
          <w:szCs w:val="28"/>
        </w:rPr>
        <w:t>– 13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Начало творческого пути. Духовные искания, их отражение в трилогии «Детство», «Отрочество», «Юность». 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«Война и мир» — вершина творчества Л. Н. Толстого. Творческая история романа. Своеобразие жанра и стиля. Образ автора как объединяющее идейно-стилевое начало «Войны и мира», вмещающее в себя аристократические устремления русской патриархальной демократии.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Соединение народа как «тела» нации с ее «умом» — просвещенным дворянством на почве общины и личной независимости. Народ и «мысль народная» в изображении писателя. Просвещенные герои и их судьбы в водовороте исторических событий. Духовные искания Андрея Болконского и Пьера Безухова. Рационализм Андрея Болконского и эмоционально-интуитивное осмысление жизни Пьером Безуховым. Нравственно-психологической облик Наташи Ростовой, Марьи Болконской, Сони, Элен. Философские, нравственные и 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как способ выражения «диалектики души». Своеобразие религиозно-этических и эстетических 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взглядов Толстого. Всемирное значение Толстого — художника и мыслителя. Его влияние на русскую и мировую литературу.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понятия о романе. Роман-эпопея. Внутренний монолог (развитие понятия). Психологизм художественной прозы (развитие понятия).</w:t>
      </w:r>
    </w:p>
    <w:p w:rsidR="00A32591" w:rsidRPr="00A32591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Федор Михайлович Достоевский</w:t>
      </w:r>
      <w:r w:rsidR="00A32591" w:rsidRPr="00A32591">
        <w:rPr>
          <w:rFonts w:ascii="Times New Roman" w:hAnsi="Times New Roman" w:cs="Times New Roman"/>
          <w:b/>
          <w:color w:val="000000"/>
          <w:sz w:val="28"/>
          <w:szCs w:val="28"/>
        </w:rPr>
        <w:t>– 9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Достоевский, Гоголь и «натуральная школа». «Преступление и наказание» — первый идеологический роман. Творческая история. Уголовно-авантюрная основа и ее преобразование в сюжете произведения. Противопоставление преступления и наказания в композиции романа. Композиционная роль снов Раскольникова, его психология, преступление и судьба в свете религиозно-нравственных и социальных представлений. «Маленькие люди» в романе, проблема социальной несправедливости и гуманизм писателя.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Углубление понятия о романе (роман нравственно-психологический, роман идеологический). Психологизм и способы его выражения в романах Толстого и Достоевского.</w:t>
      </w:r>
    </w:p>
    <w:p w:rsidR="00A32591" w:rsidRPr="00A32591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Николай Семенович Лесков</w:t>
      </w:r>
      <w:r w:rsidR="00A32591" w:rsidRPr="00A32591">
        <w:rPr>
          <w:rFonts w:ascii="Times New Roman" w:hAnsi="Times New Roman" w:cs="Times New Roman"/>
          <w:b/>
          <w:color w:val="000000"/>
          <w:sz w:val="28"/>
          <w:szCs w:val="28"/>
        </w:rPr>
        <w:t>– 4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 Бытовые повести и жанр «русской новеллы». Антинигилистические романы. Правдоискатели и народные праведники. Повесть «Очарованный странник» и ее герой Иван Флягин. Фольклорное начало в повести. Талант и творческий дух человека из народа. «Тупейный художник». Самобытные характеры и необычные судьбы, исключительность обстоятельств, любовь к жизни и людям, нравственная стойкость — основные мотивы повествования Лескова о русском человеке. (Изучается одно произведение по выбору.)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Теория литературы. Формы повествования. Проблема сказа. Понятие о стилизации.</w:t>
      </w:r>
    </w:p>
    <w:p w:rsidR="00A32591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Антон Павлович Чехов</w:t>
      </w:r>
      <w:r w:rsidR="00A32591" w:rsidRPr="00A32591">
        <w:rPr>
          <w:rFonts w:ascii="Times New Roman" w:hAnsi="Times New Roman" w:cs="Times New Roman"/>
          <w:b/>
          <w:color w:val="000000"/>
          <w:sz w:val="28"/>
          <w:szCs w:val="28"/>
        </w:rPr>
        <w:t>– 8 ч.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Сотрудничество в юмористических журналах. Основные жанры — сценка, юмореска, анекдот, пародия. Спор с традицией изображения «маленького человека». Конфликт между сложной и пестрой 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жизнью и узкими представлениями о ней как основа комизма ранних рассказов. Многообразие философско-психологической проблематики в рассказах зрелого Чехова. Конфликт обыденного и идеального, судьба надежд и иллюзий в мире трагической реальности, «футлярное» существование, образы будущего — темы и проблемы рассказов Чехова. Рассказы по выбору: «Человек в футляре», «Ионыч», «Дом с мезонином», «Студент», «Дама с собачкой», «Случай из практики», «Черный монах» и др. «Вишневый сад». Образ вишневого сада, старые и новые хозяева как прошлое, настоящее и будущее России. Лирическое и трагическое начала в пьесе, роль фарсовых эпизодов и комических персонажей. Психологизация ремарки. Символическая образность, «бессобытийность», «подводное течение». Значение художественного наследия Чехова для русской и мировой литературы.</w:t>
      </w:r>
    </w:p>
    <w:p w:rsidR="005D2AD4" w:rsidRPr="005D2AD4" w:rsidRDefault="005D2AD4" w:rsidP="0029720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Те о р и я литературы. 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</w:t>
      </w:r>
    </w:p>
    <w:p w:rsidR="005D2AD4" w:rsidRPr="005D2AD4" w:rsidRDefault="00A32591" w:rsidP="002972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Зарубежная литература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Обзор зарубежной литературы второй половины XIX века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Основные тенденции в развитии литературы второй половины XIX века. Поздний романтизм. Романтизм как доминанта литературного процесса. Символизм.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Ги де Мопассан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t>. Слово о писателе. «Ожерелье». Новелла об обыкновенных и честных людях, обделенных земными благами. Психологическая 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Генрик Ибсен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t>. Слово о писателе. «Кукольный дом». Проблема социального неравенства и права женщины. Жизнь-игра и героиня-кукла.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color w:val="000000"/>
          <w:sz w:val="28"/>
          <w:szCs w:val="28"/>
        </w:rPr>
        <w:t>Мораль естественная и мораль ложная. Неразрешимость конфликта. «Кукольный дом» как «драма идеи и психологическая драма.</w:t>
      </w:r>
    </w:p>
    <w:p w:rsidR="005D2AD4" w:rsidRPr="005D2AD4" w:rsidRDefault="005D2AD4" w:rsidP="002972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Артюр Рембо</w:t>
      </w:r>
      <w:r w:rsidRPr="005D2AD4">
        <w:rPr>
          <w:rFonts w:ascii="Times New Roman" w:hAnsi="Times New Roman" w:cs="Times New Roman"/>
          <w:color w:val="000000"/>
          <w:sz w:val="28"/>
          <w:szCs w:val="28"/>
        </w:rPr>
        <w:t>. Слово о писателе. «Пьяный корабль». Пафос разрыва со всем устоявшимся, закосневшим. Апология стихийности, раскрепощенности, свободы и своеволия художника. Склонное к деформации образа, к смешению пропорций, стиранию грани между реальным и воображаемым. Символизм стихотворения. Своеобразие поэтического языка.</w:t>
      </w:r>
    </w:p>
    <w:p w:rsidR="005D2AD4" w:rsidRPr="005D2AD4" w:rsidRDefault="005D2AD4" w:rsidP="00297207">
      <w:pPr>
        <w:pStyle w:val="Default"/>
        <w:tabs>
          <w:tab w:val="left" w:pos="1440"/>
        </w:tabs>
        <w:jc w:val="both"/>
        <w:rPr>
          <w:color w:val="auto"/>
        </w:rPr>
      </w:pPr>
    </w:p>
    <w:p w:rsidR="007C7D64" w:rsidRPr="00D52833" w:rsidRDefault="007C7D64" w:rsidP="00297207">
      <w:pPr>
        <w:pStyle w:val="Default"/>
        <w:jc w:val="both"/>
        <w:rPr>
          <w:color w:val="auto"/>
        </w:rPr>
      </w:pPr>
    </w:p>
    <w:p w:rsidR="00001122" w:rsidRDefault="00001122" w:rsidP="00297207">
      <w:pPr>
        <w:pStyle w:val="Default"/>
        <w:jc w:val="both"/>
        <w:rPr>
          <w:b/>
          <w:color w:val="auto"/>
        </w:rPr>
      </w:pPr>
    </w:p>
    <w:p w:rsidR="007C7D64" w:rsidRDefault="00001122" w:rsidP="00297207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11</w:t>
      </w:r>
      <w:r w:rsidR="007C7D64" w:rsidRPr="00D52833">
        <w:rPr>
          <w:b/>
          <w:color w:val="auto"/>
        </w:rPr>
        <w:t xml:space="preserve"> КЛАСС</w:t>
      </w:r>
    </w:p>
    <w:p w:rsidR="008D7D61" w:rsidRDefault="008D7D6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Введение</w:t>
      </w:r>
      <w:r w:rsidR="009A44E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A44E1" w:rsidRPr="009A44E1">
        <w:rPr>
          <w:rFonts w:ascii="Times New Roman" w:hAnsi="Times New Roman" w:cs="Times New Roman"/>
          <w:b/>
          <w:sz w:val="28"/>
          <w:szCs w:val="28"/>
        </w:rPr>
        <w:t>Россия рубежа 19-20 вв.</w:t>
      </w:r>
      <w:r w:rsidRPr="009A44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(2</w:t>
      </w:r>
      <w:r w:rsidR="009A44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ч.</w:t>
      </w:r>
      <w:r w:rsidRPr="009A44E1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   Русская литература в контексте мировой художественной культуры </w:t>
      </w:r>
      <w:r w:rsidRPr="00A32591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столетия. Литература и глобальные исторические потрясения в судьбе России в </w:t>
      </w:r>
      <w:r w:rsidRPr="00A32591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</w:t>
      </w:r>
    </w:p>
    <w:p w:rsidR="008D7D61" w:rsidRDefault="008D7D6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Литература начала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века (22</w:t>
      </w:r>
      <w:r w:rsidR="009A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  Развитие художественных и идейно-нравственных традиций русской классической литературы. Своеобразие реализма в русской литературе начала </w:t>
      </w:r>
      <w:r w:rsidRPr="00A32591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века. Реализм и модернизм, разнообразие литературных стилей, школ, групп.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Писатели-реалисты начала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века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Иван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АлексеевичБунин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. Жизнь и творчество (Обзор.)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«Крещенская ночь», «Собака», «Одиночество».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Рассказы: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«Господин из Сан-Франциско», «Чистый понедельник»,</w:t>
      </w:r>
      <w:r w:rsidRPr="00A32591">
        <w:rPr>
          <w:rFonts w:ascii="Times New Roman" w:hAnsi="Times New Roman" w:cs="Times New Roman"/>
          <w:i/>
          <w:sz w:val="28"/>
          <w:szCs w:val="28"/>
        </w:rPr>
        <w:t>«Антоновские яблоки», «Легкое дыхание».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Своеобразие лирического повествования в прозе И. А. Бунина. Мотив увядания и запустения дворянских гнезд. Тема любви в рассказах писателя. Поэтичность женских образов. Мотив памяти и тема России в бунинской прозе.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Александр Иванович Куприн.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Повесть «Олеся»,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рассказ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«Гранатовый браслет»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. Поэтическое изображение природы в повести «Олеся», богатство духовного мира героини. Любовь как высшая ценность мира в рассказе «Гранатовый браслет». Трагическая история любви Желткова и пробуждение души Веры Шейной. Поэтика рассказа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Максим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Горький.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Рассказ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«Старуха Изергиль».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Романтический пафос и суровая правда рассказов М. Горького. Народно-поэтические истоки романтической прозы писателя. Проблема героя в рассказах Горького. Смысл противопоставления Данко и Ларры. Особенности композиции рассказа «Старуха Изергиль».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«На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дне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Социально-философская драма. Смысл названия произведения. Атмосфера духовного разобщения людей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Серебряный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век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русскойпоэзии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Символизм</w:t>
      </w:r>
    </w:p>
    <w:p w:rsidR="00A32591" w:rsidRPr="008D7D6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D61">
        <w:rPr>
          <w:rFonts w:ascii="Times New Roman" w:hAnsi="Times New Roman" w:cs="Times New Roman"/>
          <w:color w:val="000000"/>
          <w:sz w:val="28"/>
          <w:szCs w:val="28"/>
        </w:rPr>
        <w:lastRenderedPageBreak/>
        <w:t>«Старшие символисты»: Н. Минский, Д. Мережковский, 3. Гиппиус, В. Брюсов, К. Бальмонт, Ф. Сологуб.</w:t>
      </w:r>
    </w:p>
    <w:p w:rsidR="00A32591" w:rsidRPr="008D7D6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color w:val="000000"/>
          <w:sz w:val="28"/>
          <w:szCs w:val="28"/>
        </w:rPr>
        <w:t xml:space="preserve">«Младосимволисты»: А. Белый, А. Блок, </w:t>
      </w:r>
      <w:r w:rsidRPr="008D7D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Вяч. </w:t>
      </w:r>
      <w:r w:rsidRPr="008D7D61">
        <w:rPr>
          <w:rFonts w:ascii="Times New Roman" w:hAnsi="Times New Roman" w:cs="Times New Roman"/>
          <w:color w:val="000000"/>
          <w:sz w:val="28"/>
          <w:szCs w:val="28"/>
        </w:rPr>
        <w:t>Иванов.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Влияние западноевропейской философии и поэзии на творчество русских символистов. Истоки русского символизма.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Валерий Яковлевич Брюсов.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Слово о поэте.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«Творчество»! «Юному поэту», «Каменщик», «Грядущие гунны».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Возможен выбор других стихотворений. Брюсов как основоположник символизма в русской поэзии.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Константин Дмитриевич Бальмонт.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Слово о поэте. Основные темы и мотивы лирики. Музыкальность стиха. Стихотворения </w:t>
      </w:r>
      <w:r w:rsidRPr="00A32591">
        <w:rPr>
          <w:rFonts w:ascii="Times New Roman" w:hAnsi="Times New Roman" w:cs="Times New Roman"/>
          <w:i/>
          <w:color w:val="000000"/>
          <w:sz w:val="28"/>
          <w:szCs w:val="28"/>
        </w:rPr>
        <w:t>«Я мечтою ловил уходящие тени…», «Безглагольность», «Я в этот мир пришёл, чтоб видеть солнце…»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Поэзия как выразительница «говора стихий». Интерес к древнеславянскому фольклору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(«Злые чары», «Жар-птица»)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Акмеизм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Статья Н. Гумилева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«Наследие символизма и акмеизм»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как декларация акмеизма. Западноевропейские и отечественные истоки акмеизма. Обзор раннего творчества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Н. Гумилева, С. Городецкого, А. Ахматовой, О. Мандельштама, М. Кузмина и 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Николай Степанович Гумилев.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Слово о поэте.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«Жираф», «Озеро Чад», «Старый Конквистадор»,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цикл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«Капитаны», «Волшебная скрипка», «Заблудившийся трамвай»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Футуризм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Манифесты футуризма. Отрицание литературных традиций, абсолютизация самоценного, «самовитого» слова. Урбанизм поэзии будетлян. Группы футуристов: эгофутуристы (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Игорь Северянин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и др.), кубофутуристы (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В. Маяковский, Д. Бурлюк, В. Хлебников, Вас. Каменский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), «Центрифуга» (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Б. Пастернак, Н. Асеев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и др.).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Игорь Северянин (И. В. Лотарев).</w:t>
      </w:r>
    </w:p>
    <w:p w:rsid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 из сборников: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«Громокипящий кубок», «Ананасы в шампанском», «Романтические розы», «Медальоны»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. Поиски новых поэтических форм. Фантазия автора как сущность поэтического творчества. Поэтические неологизмы Северянина. Грезы и ирония поэта.</w:t>
      </w:r>
    </w:p>
    <w:p w:rsidR="009A44E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44E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44E1" w:rsidRPr="00A3259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Литература 20-х годов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века (18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Александр Александрович Блок.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«Незнакомка», «Россия», «Ночь, улица, фонарь, аптека...», «В ресторане», «Река раскинулась. Течет, грустит лениво...»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(из цикла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«На поле Куликовом»), «На железной дороге», «Вхожу я в темные храмы...», «Фабрика», «Когда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вы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стоите на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моем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пути...».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Литературные и философские пристрастия юного поэта.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Поэма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Двенадцать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История создания поэмы и ее восприятие современниками.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Новокрестьянская поэзия (Обзор)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Сергей Александрович Есенин.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«Гой ты, Русь моя родная!..», «Не бродить, не мять в кустах багряных...», «Мы теперь уходим понемногу...», «Письмо матери», «Спит ковыль. Равнина дорогая...», «Шаганэ ты моя, Шаганэ!..», «Не жалею, не зову, не плачу...», «Русь советская», «Сорокоуст»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«Я покинул родимый дом...», «Собаке Качалова», «Клен ты мой опавший, клен заледенелый...».</w:t>
      </w:r>
    </w:p>
    <w:p w:rsid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Всепроникающий лиризм - специфика поэзии Есенина. Россия, Русь как главная тема всего его творчества.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Обзор с монографическим изучением одного-двух произведений (по выбору учителя и учащихся).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Общая характеристика литературного процесса. Литературные объединения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(«Пролеткульт», «Кузница», ЛЕФ, «Перевал», конструктивисты, ОБЭРИУ, «Серапионовы братья»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Тема России и революции: трагическое осмысление темы в творчестве поэтов старшего поколения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(А. Блок, 3. Гиппиус, А. Белый, В. Ходасевич, И. Бунин, Д. Мережковский, А. Ахматова, М. Цветаева, О. Мандельштам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Поиски поэтического языка новой эпохи, эксперименты со словом (В. Хлебников, поэты-обэриуты).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Тема революции и Гражданской войны в творчестве писателей нового поколения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(«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Конармия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И. Бабеля,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Разгром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Фадеева).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Трагизм восприятия революционных событий прозаиками старшего поколения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Солнцемертвых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И. Шмелева).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Поиски нового героя эпохи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(«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Голыйгод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Б. Пильняка,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Чапаев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Д. Фурманова).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Русская эмигрантская сатира, ее направленность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(А. Аверченко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Дюжина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ножей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в спину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революции;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Тэффи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Ностальгия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Владимир Владимирович Маяковский.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«А вы могли бы?», «Послушайте!», «Скрипка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немножко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нервно», «Лиличка!», «Юбилейное», «Прозаседавшиеся»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«Разговор с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lastRenderedPageBreak/>
        <w:t>фининспектором о поэзии», «Сергею Есенину», «Письмо товарищу Кострову из Парижа о сущности любви», «Письмо Татьяне Яковлевой».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Начало творческого пути: дух бунтарства и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эпатажа.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Поэзия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живопись. Маяковский и футуризм. Поэт и революция.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Литература 30-х годов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века (22</w:t>
      </w:r>
      <w:r w:rsidR="009A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Ахматовой, М. Цветаевой, Б. Пастернака, О. Мандельштама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и др.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поэмы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А. Твардовского.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Тема русской истории в литературе 30-х годов.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Ю.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Тынянов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«Смерть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Вазир-Мухтара</w:t>
      </w:r>
      <w:r w:rsidRPr="00A3259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»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поэмы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Дм. Кедрина, К.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Симонова,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Л.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Мартынова.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Утверждение пафоса и драматизма революционных испытаний в творчестве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М. Шолохова,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Н. Островского, В. Луговского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Михаил Афанасьевич Булгаков.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Роман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«Белая гвардия».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Андрей Платонович Платонов.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Жизнь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Повесть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Котлован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».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Анна Андреевна Ахматова.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«Песня последней встречи...» «Сжала руки под темной вуалью...», «Мне ни к чему одические рати...», «Мне голос был. Он звал утешно...», «Родная земля»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«Я научилась просто, мудро жить...», «Приморский сонет».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Гражданский пафос лирики Ахматовой в годы Великой Отечественной войны.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Поэма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«Реквием».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Трагедия народа и поэта. Смысл названия поэмы.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Осип Эмильевич Мандельштам.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NotreD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ате», «Бессонница. Гомер. Тугие паруса...», «За гремучую доблесть грядущих веков...», «Я вернулся в мой город, знакомый до слез...», 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Silentiu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т», «Мы живем, под собою не чуя страны...».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Культурологические истоки творчества поэта.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Марина Ивановна Цветаева.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Стихотворения: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«Моим стихам, написанным так рано...»,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«Стихи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к Блоку» («Имя твое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птица в руке...»). «Кто создан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из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камня, кто создан из глины...». «Тоска по родине! Давно...»,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«Попытка ревности», «Стихи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 Москве», «Стихи к Пушкину»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Уникальность поэтического голоса Цветаевой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Михаил Александрович Шолохов.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Жизнь. Творчество Личность (Обзор.)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«Тихий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Дон»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-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мане. Семья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Мелеховых.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Жизненный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уклад, быт, система нравственных ценностей казачества. Образ главного героя. Трагедия целого народа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и судьба одного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человека. </w:t>
      </w:r>
    </w:p>
    <w:p w:rsidR="009A44E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 периода Великой Отечественной войны (5</w:t>
      </w:r>
      <w:r w:rsidR="009A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ч.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Ахматовой, Б. Пастернака, Н. Тихонова, М. Исаковского, А. Суркова, А. Прокофьева, К. Симонова, О. Берггольц, Дм. Кедрина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и др.; песни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Фатьянова;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поэмы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«Зоя»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М. Алигер,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«Февральский дневник»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О. Берггольц,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«Пулковский меридиан»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В.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Инбер,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«Сын»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П. Антокольского.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Органическое сочетание высоких патриотических чувств с глубоко личными, интимными переживаниями лирического героя. Человек на войне, правда о нем. Жестокие реалии и романтика в описании войны. Очерки, рассказы, повести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Толстого, М. Шолохова, К. Паустовского, А. Платонова, В. Гроссмана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 Глубочайшие нравственные конфликты, особое напряжение в противоборстве характеров, чувств, убеждений в трагической ситуации войны: драматургия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К. Симонова, Л. Леонова.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Пьеса-сказка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Е. Шварца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«Дракон»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литературы периода Великой Отечественной войны для прозы, поэзии, драматургии второй половины </w:t>
      </w:r>
      <w:r w:rsidRPr="00A32591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века.</w:t>
      </w:r>
    </w:p>
    <w:p w:rsidR="009A44E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 50-90-х годов (23</w:t>
      </w:r>
      <w:r w:rsidR="009A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Новое осмысление военной темы в творчестве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Ю. Бондарева, В. Богомолова, Г. Бакланова, В. Некрасова, К. Воробьева, В. Быкова, Б. Васильева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Новые темы, идеи, образы в поэзии периода «оттепели»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(Б. Ахмадулина, Р. Рождественский, А. Вознесенский, Е. Евтушенко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и др.). Особенности языка, стихосложения молодых поэтов-шестидесятников. Поэзия, развивающаяся в русле традиций русской классики: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В. Соколов, В. Федоров, Н. Рубцов, А. Прасолов, Н. Глазков, С. Наровчатов, Д. Самойлов, Л. Мартынов, Е. Винокуров, С. Старшинов, Ю. Друнина, Б. Слуцкий, С. Орлов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«Городская» проза: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Д. Гранин, В. Дудинцев, Ю. Трифонов, В. Макании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 Нравственная проблематика и художественные особенности их произведений.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«Деревенская» проза. Изображение жизни крестьянства; глубина и цельность духовного мира человека, кровно связанного с землей, в повестях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С. Залыгина, В. Белова, В.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Астафьева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В. Шукшина 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>и 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Драматургия. Нравственная проблематика пьес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Вампилова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(«Прошлым летом в Чулимске», «Старший сын»)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Литература Русского зарубежья. Возвращенные в отечественную литературу имена и произведения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(В. Набоков.)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 Авторская песня. Ее место в развитии литературного процесса и музыкальной культуры страны (содержательность, искренность, внимание к личности; методическое богатство, современная ритмика и инструментовка). Песенное творчество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Галича, Ю. Визбора В. Высоцкого, Б. Окуджавы, Ю. Кима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и 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Александр Трифонович Твардовский.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Жизнь и творчество. Личность. (Обзор.) Стихотворения: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«Вся суть в одном-единственном завете...», «Памяти матери», «Я знаю, никакой моей вины...», «В тот день, когда закончилась война...», «Дробится рваный цоколь монумента...», «Памяти Гагарина».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Борис Леонидович Пастернак.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Стихотворения</w:t>
      </w:r>
      <w:r w:rsidRPr="00A325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«Февраль. Достать чернил и плакать!..», «Определение поэзии», «Во всем мне хочется дойти...», «Гамлет», «Зимняя ночь», «Марбург», «Быть знаменитым некрасиво…»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Тема поэта и поэзии в творчестве Пастернака. Любовная лирика поэта. Философская глубина раздумий.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    Роман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«Доктор Живаго»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(обзорное изучение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анализом фрагментов).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Александр Исаевич Солженицын.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Жизнь. Творчество. Личность.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Повесть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«Один день Ивана Денисовича»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Своеобразие раскрытия «лагерной» темы в повести.   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Варлам Тихонович Шаламов.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Жизнь и творчество. (Обзор.)</w:t>
      </w:r>
    </w:p>
    <w:p w:rsidR="00A32591" w:rsidRPr="008D7D6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Рассказы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«На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представку», </w:t>
      </w:r>
      <w:r w:rsidRPr="00A3259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«Сентенция».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Автобиографический характер прозы В. Т. Шаламова.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Николай Михайлович Рубцов.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«Видения на холме», «Русский огонек», «Звезда полей», «В горнице»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темы и мотивы лирики Рубцова - Родина-Русь, ее природа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история, судьба народа, духовный мир человека, его нравственные ценности: красота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любовь, жизнь и смерть, радости и страдания.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Виктор Петрович Астафьев.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Взаимоотношения человека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природы в романе «Царь-рыба».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Валентин Григорьевич Распутин.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«Последний срок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 Тема «отцов и детей» в повести «Последний срок».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Булат Шалвович Окуджава.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Слово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поэте. Стихотворения: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«До свидания, мальчики», «Ты течешь, как река. Странное название...», «Когда мне невмочь пересилить беду...».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Память о войне в лирике поэта-фронтовика. Поэзия «оттепели» и песенное творчество Окуджавы. 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Юрий Валентинович Трифонов.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Повесть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Обмен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«Городская» проза и повести Трифонова. Осмысление вечных тем человеческого бытия на фоне и в условиях городского быта. Проблема нравственной свободы человека перед лицом обстоятельств</w:t>
      </w:r>
    </w:p>
    <w:p w:rsidR="009A44E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Литература конца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начала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XXI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века (3</w:t>
      </w:r>
      <w:r w:rsidR="009A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Общий обзор произведений последнего десятилетия.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Проза: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В. Белов, А. Битов, В. Макании, А. Ким, Е. Носов, В. Крупин, С. Каледин, В. Пелевин, Т. Толстая, Л. Петрушевская, В. Токарева, Ю. Поляков и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др.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Поэзия: 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Б. Ахмадулина, А. Вознесенский, Е. Евтушенко, Ю. Друнина, Л. Васильева, Ю. Мориц, Н. Тряпкин, А. Кушнер, О. Чухонцев, Б. Чичибабин, Ю. Кузнецов, И. Шкляревский, О. Фокина, Д. Пригов, Т. Кибиров, И. Жданов, О. Седакова и др.</w:t>
      </w:r>
    </w:p>
    <w:p w:rsidR="009A44E1" w:rsidRDefault="009A44E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 зарубежной литературы (7</w:t>
      </w:r>
      <w:r w:rsidR="009A44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ч.</w:t>
      </w: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Джордж Бернард Шоу. </w:t>
      </w:r>
      <w:r w:rsidRPr="00A3259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Дом, где разбиваются сердца».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>Теория литературы. Парадокс как художественный прием.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591">
        <w:rPr>
          <w:rFonts w:ascii="Times New Roman" w:hAnsi="Times New Roman" w:cs="Times New Roman"/>
          <w:b/>
          <w:sz w:val="28"/>
          <w:szCs w:val="28"/>
        </w:rPr>
        <w:t xml:space="preserve">М. Ремарк. </w:t>
      </w:r>
      <w:r w:rsidRPr="00A32591">
        <w:rPr>
          <w:rFonts w:ascii="Times New Roman" w:hAnsi="Times New Roman" w:cs="Times New Roman"/>
          <w:sz w:val="28"/>
          <w:szCs w:val="28"/>
        </w:rPr>
        <w:t>«Три товарища». Трагедия и гуманизм повествования</w:t>
      </w:r>
      <w:r w:rsidRPr="00A32591">
        <w:rPr>
          <w:rFonts w:ascii="Times New Roman" w:hAnsi="Times New Roman" w:cs="Times New Roman"/>
          <w:b/>
          <w:sz w:val="28"/>
          <w:szCs w:val="28"/>
        </w:rPr>
        <w:t>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Эрнест Миллер Хемингуэй. 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Рассказ о писателе </w:t>
      </w:r>
      <w:r w:rsidRPr="00A32591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краткой характеристикой романов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«И восходит солнце», «Прощай, оружие!»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591">
        <w:rPr>
          <w:rFonts w:ascii="Times New Roman" w:hAnsi="Times New Roman" w:cs="Times New Roman"/>
          <w:color w:val="000000"/>
          <w:sz w:val="28"/>
          <w:szCs w:val="28"/>
        </w:rPr>
        <w:t xml:space="preserve">Повесть </w:t>
      </w:r>
      <w:r w:rsidRPr="00A3259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«Старик и море»</w:t>
      </w:r>
      <w:r w:rsidRPr="00A32591">
        <w:rPr>
          <w:rFonts w:ascii="Times New Roman" w:hAnsi="Times New Roman" w:cs="Times New Roman"/>
          <w:color w:val="000000"/>
          <w:sz w:val="28"/>
          <w:szCs w:val="28"/>
        </w:rPr>
        <w:t>как итог долгих нравственных исканий писателя. Образ главного героя - старика Сантьяго. Единение человека и природы. Самообладание и сила духа героя повести («Человека можно уничтожить, но его нельзя победить»).</w:t>
      </w:r>
    </w:p>
    <w:p w:rsidR="00A32591" w:rsidRPr="00A32591" w:rsidRDefault="00A32591" w:rsidP="0029720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A6B" w:rsidRDefault="00E11A6B" w:rsidP="00297207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0FD" w:rsidRPr="00913A18" w:rsidRDefault="00E11A6B" w:rsidP="006A10FD">
      <w:pPr>
        <w:pStyle w:val="ae"/>
        <w:spacing w:line="259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1A6B">
        <w:rPr>
          <w:rStyle w:val="c19c9c40c2"/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lastRenderedPageBreak/>
        <w:t>III</w:t>
      </w:r>
      <w:r w:rsidRPr="00E11A6B">
        <w:rPr>
          <w:rStyle w:val="c19c9c40c2"/>
          <w:rFonts w:ascii="Times New Roman" w:hAnsi="Times New Roman" w:cs="Times New Roman"/>
          <w:b/>
          <w:bCs/>
          <w:color w:val="000000"/>
          <w:sz w:val="32"/>
          <w:szCs w:val="32"/>
        </w:rPr>
        <w:t>.ТЕМАТИЧЕСКОЕ ПЛАНИРОВАНИЕ</w:t>
      </w:r>
      <w:r w:rsidR="006A10FD">
        <w:rPr>
          <w:rStyle w:val="c19c9c40c2"/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, </w:t>
      </w:r>
      <w:r w:rsidR="006A10FD" w:rsidRPr="00913A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том числе с учётом рабочей программы воспитания с указанием количества часов, отводимых на освоение каждой темы</w:t>
      </w:r>
    </w:p>
    <w:p w:rsidR="00E11A6B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 класс</w:t>
      </w:r>
    </w:p>
    <w:p w:rsidR="00872956" w:rsidRPr="00872956" w:rsidRDefault="00113D58" w:rsidP="0087295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2956">
        <w:rPr>
          <w:rFonts w:ascii="Times New Roman" w:hAnsi="Times New Roman" w:cs="Times New Roman"/>
          <w:b/>
          <w:bCs/>
          <w:i/>
          <w:sz w:val="28"/>
          <w:u w:val="single"/>
        </w:rPr>
        <w:t>Учебник</w:t>
      </w:r>
      <w:r w:rsidR="00872956" w:rsidRPr="00872956">
        <w:rPr>
          <w:rFonts w:ascii="Times New Roman" w:hAnsi="Times New Roman" w:cs="Times New Roman"/>
          <w:b/>
          <w:bCs/>
          <w:i/>
          <w:sz w:val="28"/>
          <w:u w:val="single"/>
        </w:rPr>
        <w:t>:</w:t>
      </w:r>
      <w:r w:rsidR="00872956" w:rsidRPr="00872956">
        <w:rPr>
          <w:rFonts w:ascii="Times New Roman" w:hAnsi="Times New Roman" w:cs="Times New Roman"/>
          <w:b/>
          <w:i/>
          <w:sz w:val="28"/>
          <w:szCs w:val="28"/>
          <w:u w:val="single"/>
        </w:rPr>
        <w:t>«Литература» - 10 класс под редакцией Ю.В.Лебедева.</w:t>
      </w:r>
    </w:p>
    <w:p w:rsidR="00872956" w:rsidRPr="00872956" w:rsidRDefault="00872956" w:rsidP="0087295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295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М.: «Просвещение», 2019. </w:t>
      </w:r>
    </w:p>
    <w:p w:rsidR="00872956" w:rsidRDefault="00872956" w:rsidP="00872956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724"/>
        <w:tblW w:w="8329" w:type="dxa"/>
        <w:tblLayout w:type="fixed"/>
        <w:tblLook w:val="01E0"/>
      </w:tblPr>
      <w:tblGrid>
        <w:gridCol w:w="850"/>
        <w:gridCol w:w="6759"/>
        <w:gridCol w:w="720"/>
      </w:tblGrid>
      <w:tr w:rsidR="00113D58" w:rsidRPr="008D7D61" w:rsidTr="00045321">
        <w:trPr>
          <w:trHeight w:val="322"/>
        </w:trPr>
        <w:tc>
          <w:tcPr>
            <w:tcW w:w="850" w:type="dxa"/>
            <w:vMerge w:val="restart"/>
          </w:tcPr>
          <w:p w:rsidR="00113D58" w:rsidRPr="00E11A6B" w:rsidRDefault="00113D58" w:rsidP="0029720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6759" w:type="dxa"/>
            <w:vMerge w:val="restart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0CAC">
              <w:rPr>
                <w:rFonts w:ascii="Times New Roman" w:hAnsi="Times New Roman" w:cs="Times New Roman"/>
                <w:b/>
                <w:sz w:val="24"/>
                <w:szCs w:val="24"/>
              </w:rPr>
              <w:t>Раздел, название темы</w:t>
            </w:r>
          </w:p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113D58" w:rsidRPr="008D7D61" w:rsidRDefault="00113D58" w:rsidP="00297207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113D58" w:rsidRPr="008D7D61" w:rsidTr="00045321">
        <w:trPr>
          <w:cantSplit/>
          <w:trHeight w:val="1134"/>
        </w:trPr>
        <w:tc>
          <w:tcPr>
            <w:tcW w:w="850" w:type="dxa"/>
            <w:vMerge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59" w:type="dxa"/>
            <w:vMerge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9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  <w:p w:rsidR="00113D58" w:rsidRPr="008D7D61" w:rsidRDefault="00113D58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759" w:type="dxa"/>
          </w:tcPr>
          <w:p w:rsidR="00113D58" w:rsidRPr="008D7D61" w:rsidRDefault="00113D58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3D58">
              <w:rPr>
                <w:rFonts w:ascii="Times New Roman" w:hAnsi="Times New Roman" w:cs="Times New Roman"/>
                <w:sz w:val="28"/>
                <w:szCs w:val="28"/>
              </w:rPr>
              <w:t xml:space="preserve">А. С. Пушкин </w:t>
            </w:r>
          </w:p>
        </w:tc>
        <w:tc>
          <w:tcPr>
            <w:tcW w:w="720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59" w:type="dxa"/>
          </w:tcPr>
          <w:p w:rsidR="00113D58" w:rsidRPr="008D7D61" w:rsidRDefault="00287C6A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 xml:space="preserve">М. Ю. Лермонтов </w:t>
            </w:r>
          </w:p>
        </w:tc>
        <w:tc>
          <w:tcPr>
            <w:tcW w:w="72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759" w:type="dxa"/>
          </w:tcPr>
          <w:p w:rsidR="00113D58" w:rsidRPr="008D7D61" w:rsidRDefault="00287C6A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 xml:space="preserve">Н. В. Гоголь </w:t>
            </w:r>
          </w:p>
        </w:tc>
        <w:tc>
          <w:tcPr>
            <w:tcW w:w="720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759" w:type="dxa"/>
          </w:tcPr>
          <w:p w:rsidR="00113D58" w:rsidRPr="008D7D61" w:rsidRDefault="00287C6A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 xml:space="preserve">И. А. Гончаров </w:t>
            </w:r>
          </w:p>
        </w:tc>
        <w:tc>
          <w:tcPr>
            <w:tcW w:w="720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759" w:type="dxa"/>
          </w:tcPr>
          <w:p w:rsidR="00113D58" w:rsidRPr="008D7D61" w:rsidRDefault="00287C6A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 xml:space="preserve">А. Н. Островский </w:t>
            </w:r>
          </w:p>
        </w:tc>
        <w:tc>
          <w:tcPr>
            <w:tcW w:w="720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113D58" w:rsidRPr="008D7D61" w:rsidTr="00045321"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759" w:type="dxa"/>
          </w:tcPr>
          <w:p w:rsidR="00113D58" w:rsidRPr="008D7D61" w:rsidRDefault="00287C6A" w:rsidP="00297207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 xml:space="preserve">И. С. Тургенев </w:t>
            </w:r>
          </w:p>
        </w:tc>
        <w:tc>
          <w:tcPr>
            <w:tcW w:w="720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113D58" w:rsidRPr="008D7D61" w:rsidTr="00045321">
        <w:trPr>
          <w:trHeight w:val="360"/>
        </w:trPr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759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Ф. И. Тютчев</w:t>
            </w:r>
          </w:p>
        </w:tc>
        <w:tc>
          <w:tcPr>
            <w:tcW w:w="720" w:type="dxa"/>
          </w:tcPr>
          <w:p w:rsidR="00113D58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Pr="008D7D61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А. А. Фет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А. К. Толстой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Н. А. Некрасов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М. Е. Салтыков – Щедрин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Л. Н. Толстой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Ф. М. Достоевский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Н. С. Лесков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А. П. Чехов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287C6A" w:rsidRPr="008D7D61" w:rsidTr="00045321">
        <w:trPr>
          <w:trHeight w:val="360"/>
        </w:trPr>
        <w:tc>
          <w:tcPr>
            <w:tcW w:w="85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759" w:type="dxa"/>
          </w:tcPr>
          <w:p w:rsidR="00287C6A" w:rsidRPr="00287C6A" w:rsidRDefault="00287C6A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C6A">
              <w:rPr>
                <w:rFonts w:ascii="Times New Roman" w:hAnsi="Times New Roman" w:cs="Times New Roman"/>
                <w:sz w:val="28"/>
                <w:szCs w:val="28"/>
              </w:rPr>
              <w:t>Зарубежная литература</w:t>
            </w:r>
          </w:p>
        </w:tc>
        <w:tc>
          <w:tcPr>
            <w:tcW w:w="720" w:type="dxa"/>
          </w:tcPr>
          <w:p w:rsidR="00287C6A" w:rsidRDefault="00287C6A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13D58" w:rsidRPr="008D7D61" w:rsidTr="00045321">
        <w:trPr>
          <w:trHeight w:val="510"/>
        </w:trPr>
        <w:tc>
          <w:tcPr>
            <w:tcW w:w="85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59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113D58" w:rsidRPr="008D7D61" w:rsidRDefault="00113D58" w:rsidP="00297207">
            <w:pPr>
              <w:ind w:firstLine="3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113D58" w:rsidRPr="008D7D61" w:rsidRDefault="00113D58" w:rsidP="002972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</w:tr>
    </w:tbl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11A6B" w:rsidRDefault="00E11A6B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87C6A" w:rsidRDefault="00287C6A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13D58" w:rsidRDefault="00113D58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72956" w:rsidRDefault="00872956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7D61" w:rsidRPr="00E11A6B" w:rsidRDefault="00E11A6B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11A6B">
        <w:rPr>
          <w:rFonts w:ascii="Times New Roman" w:hAnsi="Times New Roman" w:cs="Times New Roman"/>
          <w:b/>
          <w:sz w:val="32"/>
          <w:szCs w:val="32"/>
        </w:rPr>
        <w:lastRenderedPageBreak/>
        <w:t>11 класс</w:t>
      </w:r>
    </w:p>
    <w:p w:rsidR="00872956" w:rsidRPr="00872956" w:rsidRDefault="00872956" w:rsidP="0087295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2956">
        <w:rPr>
          <w:rFonts w:ascii="Times New Roman" w:hAnsi="Times New Roman" w:cs="Times New Roman"/>
          <w:b/>
          <w:bCs/>
          <w:i/>
          <w:sz w:val="28"/>
          <w:u w:val="single"/>
        </w:rPr>
        <w:t xml:space="preserve">Учебник: </w:t>
      </w:r>
      <w:r w:rsidRPr="00872956">
        <w:rPr>
          <w:rFonts w:ascii="Times New Roman" w:hAnsi="Times New Roman" w:cs="Times New Roman"/>
          <w:b/>
          <w:i/>
          <w:sz w:val="28"/>
          <w:szCs w:val="28"/>
          <w:u w:val="single"/>
        </w:rPr>
        <w:t>«Литература» - 10 класс под редакцией Ю.В.Лебедева.</w:t>
      </w:r>
    </w:p>
    <w:p w:rsidR="00872956" w:rsidRPr="00872956" w:rsidRDefault="00872956" w:rsidP="0087295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295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М.: «Просвещение», 2019. </w:t>
      </w:r>
    </w:p>
    <w:p w:rsidR="00872956" w:rsidRDefault="00872956" w:rsidP="00297207">
      <w:pPr>
        <w:jc w:val="both"/>
        <w:rPr>
          <w:rFonts w:ascii="Times New Roman" w:hAnsi="Times New Roman" w:cs="Times New Roman"/>
          <w:b/>
          <w:bCs/>
          <w:sz w:val="28"/>
        </w:rPr>
      </w:pPr>
    </w:p>
    <w:tbl>
      <w:tblPr>
        <w:tblStyle w:val="a3"/>
        <w:tblpPr w:leftFromText="180" w:rightFromText="180" w:vertAnchor="text" w:horzAnchor="margin" w:tblpXSpec="right" w:tblpY="724"/>
        <w:tblW w:w="8329" w:type="dxa"/>
        <w:tblLayout w:type="fixed"/>
        <w:tblLook w:val="01E0"/>
      </w:tblPr>
      <w:tblGrid>
        <w:gridCol w:w="850"/>
        <w:gridCol w:w="6759"/>
        <w:gridCol w:w="720"/>
      </w:tblGrid>
      <w:tr w:rsidR="00872956" w:rsidRPr="008D7D61" w:rsidTr="005C681B">
        <w:trPr>
          <w:trHeight w:val="570"/>
        </w:trPr>
        <w:tc>
          <w:tcPr>
            <w:tcW w:w="850" w:type="dxa"/>
            <w:vMerge w:val="restart"/>
          </w:tcPr>
          <w:p w:rsidR="00872956" w:rsidRPr="00E11A6B" w:rsidRDefault="00872956" w:rsidP="005C681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6759" w:type="dxa"/>
            <w:vMerge w:val="restart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0CAC">
              <w:rPr>
                <w:rFonts w:ascii="Times New Roman" w:hAnsi="Times New Roman" w:cs="Times New Roman"/>
                <w:b/>
                <w:sz w:val="24"/>
                <w:szCs w:val="24"/>
              </w:rPr>
              <w:t>Раздел, название темы</w:t>
            </w:r>
          </w:p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872956" w:rsidRPr="008D7D61" w:rsidRDefault="00872956" w:rsidP="005C681B">
            <w:pPr>
              <w:ind w:left="113" w:right="11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872956" w:rsidRPr="008D7D61" w:rsidTr="005C681B">
        <w:trPr>
          <w:cantSplit/>
          <w:trHeight w:val="1134"/>
        </w:trPr>
        <w:tc>
          <w:tcPr>
            <w:tcW w:w="850" w:type="dxa"/>
            <w:vMerge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59" w:type="dxa"/>
            <w:vMerge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9" w:type="dxa"/>
          </w:tcPr>
          <w:p w:rsidR="00872956" w:rsidRPr="000261CC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конца </w:t>
            </w:r>
            <w:r w:rsidRPr="008D7D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Х начала ХХ века.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Литература 20-х годов ХХ века.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Литература 30-х-40-х годов ХХ века.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Литература периода Великой отечественной войны.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Литературный процесс 50-х – 90-х годов.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</w:tr>
      <w:tr w:rsidR="00872956" w:rsidRPr="008D7D61" w:rsidTr="005C681B"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Литература конца ХХ – начала Х</w:t>
            </w:r>
            <w:r w:rsidRPr="008D7D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Х века.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872956" w:rsidRPr="008D7D61" w:rsidTr="005C681B">
        <w:trPr>
          <w:trHeight w:val="360"/>
        </w:trPr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Зарубежная литература.</w:t>
            </w: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872956" w:rsidRPr="008D7D61" w:rsidTr="005C681B">
        <w:trPr>
          <w:trHeight w:val="510"/>
        </w:trPr>
        <w:tc>
          <w:tcPr>
            <w:tcW w:w="85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59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872956" w:rsidRPr="008D7D61" w:rsidRDefault="00872956" w:rsidP="005C681B">
            <w:pPr>
              <w:ind w:firstLine="3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872956" w:rsidRPr="008D7D61" w:rsidRDefault="00872956" w:rsidP="005C68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7D61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</w:tr>
    </w:tbl>
    <w:p w:rsidR="00872956" w:rsidRDefault="00872956" w:rsidP="00297207">
      <w:pPr>
        <w:jc w:val="both"/>
        <w:rPr>
          <w:rFonts w:ascii="Times New Roman" w:hAnsi="Times New Roman" w:cs="Times New Roman"/>
          <w:b/>
          <w:bCs/>
          <w:sz w:val="28"/>
        </w:rPr>
      </w:pPr>
    </w:p>
    <w:p w:rsidR="00872956" w:rsidRDefault="00872956" w:rsidP="00297207">
      <w:pPr>
        <w:jc w:val="both"/>
        <w:rPr>
          <w:rFonts w:ascii="Times New Roman" w:hAnsi="Times New Roman" w:cs="Times New Roman"/>
          <w:b/>
          <w:bCs/>
          <w:sz w:val="28"/>
        </w:rPr>
      </w:pPr>
    </w:p>
    <w:p w:rsidR="00872956" w:rsidRDefault="00872956" w:rsidP="00297207">
      <w:pPr>
        <w:jc w:val="both"/>
        <w:rPr>
          <w:rFonts w:ascii="Times New Roman" w:hAnsi="Times New Roman" w:cs="Times New Roman"/>
          <w:b/>
          <w:bCs/>
          <w:sz w:val="28"/>
        </w:rPr>
      </w:pPr>
    </w:p>
    <w:p w:rsidR="00872956" w:rsidRDefault="00872956" w:rsidP="00297207">
      <w:pPr>
        <w:jc w:val="both"/>
        <w:rPr>
          <w:rFonts w:ascii="Times New Roman" w:hAnsi="Times New Roman" w:cs="Times New Roman"/>
          <w:b/>
          <w:bCs/>
          <w:sz w:val="28"/>
        </w:rPr>
      </w:pPr>
    </w:p>
    <w:p w:rsidR="00872956" w:rsidRPr="00A17B3C" w:rsidRDefault="00872956" w:rsidP="00297207">
      <w:pPr>
        <w:jc w:val="both"/>
        <w:rPr>
          <w:rFonts w:ascii="Times New Roman" w:hAnsi="Times New Roman" w:cs="Times New Roman"/>
          <w:b/>
          <w:bCs/>
          <w:sz w:val="28"/>
        </w:rPr>
      </w:pPr>
    </w:p>
    <w:p w:rsidR="00A32591" w:rsidRPr="008D7D61" w:rsidRDefault="00A32591" w:rsidP="00297207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591" w:rsidRDefault="00A32591" w:rsidP="00297207">
      <w:pPr>
        <w:pStyle w:val="Default"/>
        <w:jc w:val="both"/>
        <w:rPr>
          <w:b/>
          <w:color w:val="auto"/>
        </w:rPr>
      </w:pPr>
    </w:p>
    <w:p w:rsidR="00A32591" w:rsidRPr="00A32591" w:rsidRDefault="00A32591" w:rsidP="00297207">
      <w:pPr>
        <w:pStyle w:val="Default"/>
        <w:jc w:val="both"/>
        <w:rPr>
          <w:color w:val="auto"/>
        </w:rPr>
      </w:pPr>
    </w:p>
    <w:sectPr w:rsidR="00A32591" w:rsidRPr="00A32591" w:rsidSect="00336734">
      <w:footerReference w:type="default" r:id="rId9"/>
      <w:pgSz w:w="11906" w:h="16838"/>
      <w:pgMar w:top="567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3DE" w:rsidRDefault="00C373DE" w:rsidP="00782CDE">
      <w:pPr>
        <w:spacing w:after="0" w:line="240" w:lineRule="auto"/>
      </w:pPr>
      <w:r>
        <w:separator/>
      </w:r>
    </w:p>
  </w:endnote>
  <w:endnote w:type="continuationSeparator" w:id="1">
    <w:p w:rsidR="00C373DE" w:rsidRDefault="00C373DE" w:rsidP="0078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7C" w:rsidRDefault="00766A3B">
    <w:pPr>
      <w:pStyle w:val="ab"/>
      <w:jc w:val="right"/>
    </w:pPr>
    <w:r>
      <w:fldChar w:fldCharType="begin"/>
    </w:r>
    <w:r w:rsidR="00D01D7C">
      <w:instrText xml:space="preserve"> PAGE   \* MERGEFORMAT </w:instrText>
    </w:r>
    <w:r>
      <w:fldChar w:fldCharType="separate"/>
    </w:r>
    <w:r w:rsidR="000D6B4A">
      <w:rPr>
        <w:noProof/>
      </w:rPr>
      <w:t>1</w:t>
    </w:r>
    <w:r>
      <w:rPr>
        <w:noProof/>
      </w:rPr>
      <w:fldChar w:fldCharType="end"/>
    </w:r>
  </w:p>
  <w:p w:rsidR="00D01D7C" w:rsidRDefault="00D01D7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3DE" w:rsidRDefault="00C373DE" w:rsidP="00782CDE">
      <w:pPr>
        <w:spacing w:after="0" w:line="240" w:lineRule="auto"/>
      </w:pPr>
      <w:r>
        <w:separator/>
      </w:r>
    </w:p>
  </w:footnote>
  <w:footnote w:type="continuationSeparator" w:id="1">
    <w:p w:rsidR="00C373DE" w:rsidRDefault="00C373DE" w:rsidP="00782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7D13B8"/>
    <w:multiLevelType w:val="hybridMultilevel"/>
    <w:tmpl w:val="82C8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E6170"/>
    <w:multiLevelType w:val="hybridMultilevel"/>
    <w:tmpl w:val="86E6B152"/>
    <w:lvl w:ilvl="0" w:tplc="9E440B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2134C17"/>
    <w:multiLevelType w:val="hybridMultilevel"/>
    <w:tmpl w:val="8FEE340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F34058"/>
    <w:multiLevelType w:val="hybridMultilevel"/>
    <w:tmpl w:val="DE96A75A"/>
    <w:lvl w:ilvl="0" w:tplc="97BA33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12187"/>
    <w:multiLevelType w:val="hybridMultilevel"/>
    <w:tmpl w:val="D18A22E8"/>
    <w:lvl w:ilvl="0" w:tplc="72DE0A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03CA3"/>
    <w:multiLevelType w:val="hybridMultilevel"/>
    <w:tmpl w:val="7326154A"/>
    <w:lvl w:ilvl="0" w:tplc="BAF611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A71C2"/>
    <w:multiLevelType w:val="hybridMultilevel"/>
    <w:tmpl w:val="7326154A"/>
    <w:lvl w:ilvl="0" w:tplc="BAF611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3D69C7"/>
    <w:multiLevelType w:val="hybridMultilevel"/>
    <w:tmpl w:val="842AC7A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904179"/>
    <w:multiLevelType w:val="hybridMultilevel"/>
    <w:tmpl w:val="18C6D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FC1BE1"/>
    <w:multiLevelType w:val="hybridMultilevel"/>
    <w:tmpl w:val="9ADC6CC4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F98"/>
    <w:rsid w:val="00001122"/>
    <w:rsid w:val="00010C24"/>
    <w:rsid w:val="00023F98"/>
    <w:rsid w:val="000315EA"/>
    <w:rsid w:val="00040F87"/>
    <w:rsid w:val="0007395D"/>
    <w:rsid w:val="0008248F"/>
    <w:rsid w:val="00086498"/>
    <w:rsid w:val="00090475"/>
    <w:rsid w:val="000A21A0"/>
    <w:rsid w:val="000A5561"/>
    <w:rsid w:val="000D53AD"/>
    <w:rsid w:val="000D6B4A"/>
    <w:rsid w:val="000F0546"/>
    <w:rsid w:val="00113D58"/>
    <w:rsid w:val="00135383"/>
    <w:rsid w:val="00143B25"/>
    <w:rsid w:val="001468C0"/>
    <w:rsid w:val="001550A3"/>
    <w:rsid w:val="00197CC1"/>
    <w:rsid w:val="001D0B60"/>
    <w:rsid w:val="00203D58"/>
    <w:rsid w:val="00212F59"/>
    <w:rsid w:val="00237043"/>
    <w:rsid w:val="002464B6"/>
    <w:rsid w:val="00247D1D"/>
    <w:rsid w:val="0025658D"/>
    <w:rsid w:val="00287C68"/>
    <w:rsid w:val="00287C6A"/>
    <w:rsid w:val="00297207"/>
    <w:rsid w:val="002B1E35"/>
    <w:rsid w:val="002B7357"/>
    <w:rsid w:val="002E3549"/>
    <w:rsid w:val="003126C4"/>
    <w:rsid w:val="003142ED"/>
    <w:rsid w:val="00323D9A"/>
    <w:rsid w:val="00336734"/>
    <w:rsid w:val="003746EE"/>
    <w:rsid w:val="003B4187"/>
    <w:rsid w:val="003C6CF5"/>
    <w:rsid w:val="003E1309"/>
    <w:rsid w:val="004434A3"/>
    <w:rsid w:val="00456147"/>
    <w:rsid w:val="00476E93"/>
    <w:rsid w:val="004855F2"/>
    <w:rsid w:val="004A4355"/>
    <w:rsid w:val="004C79F1"/>
    <w:rsid w:val="004D00A7"/>
    <w:rsid w:val="004E7E6B"/>
    <w:rsid w:val="005049B4"/>
    <w:rsid w:val="00511E5A"/>
    <w:rsid w:val="005145A1"/>
    <w:rsid w:val="0053181C"/>
    <w:rsid w:val="00535328"/>
    <w:rsid w:val="00535DC8"/>
    <w:rsid w:val="00591E9F"/>
    <w:rsid w:val="005B5DC9"/>
    <w:rsid w:val="005D2AD4"/>
    <w:rsid w:val="005F4DA0"/>
    <w:rsid w:val="005F788F"/>
    <w:rsid w:val="006137A1"/>
    <w:rsid w:val="00615708"/>
    <w:rsid w:val="00625122"/>
    <w:rsid w:val="00635122"/>
    <w:rsid w:val="0064210D"/>
    <w:rsid w:val="00655892"/>
    <w:rsid w:val="006602D3"/>
    <w:rsid w:val="00660597"/>
    <w:rsid w:val="0066681E"/>
    <w:rsid w:val="006748AD"/>
    <w:rsid w:val="006820FC"/>
    <w:rsid w:val="00686302"/>
    <w:rsid w:val="0068708A"/>
    <w:rsid w:val="006A10FD"/>
    <w:rsid w:val="006A4436"/>
    <w:rsid w:val="006D25ED"/>
    <w:rsid w:val="006E6599"/>
    <w:rsid w:val="00706DA1"/>
    <w:rsid w:val="007161C4"/>
    <w:rsid w:val="00766A3B"/>
    <w:rsid w:val="00782CDE"/>
    <w:rsid w:val="00787F55"/>
    <w:rsid w:val="007A6BD4"/>
    <w:rsid w:val="007C1C83"/>
    <w:rsid w:val="007C3DF5"/>
    <w:rsid w:val="007C7D64"/>
    <w:rsid w:val="007D0CAC"/>
    <w:rsid w:val="007E6273"/>
    <w:rsid w:val="008051B3"/>
    <w:rsid w:val="00863594"/>
    <w:rsid w:val="00867025"/>
    <w:rsid w:val="00872956"/>
    <w:rsid w:val="008749C0"/>
    <w:rsid w:val="008B1B28"/>
    <w:rsid w:val="008B38A7"/>
    <w:rsid w:val="008C0535"/>
    <w:rsid w:val="008C46F5"/>
    <w:rsid w:val="008D14A8"/>
    <w:rsid w:val="008D7D61"/>
    <w:rsid w:val="008E4B33"/>
    <w:rsid w:val="0090351E"/>
    <w:rsid w:val="00916372"/>
    <w:rsid w:val="00942487"/>
    <w:rsid w:val="009540D1"/>
    <w:rsid w:val="009649B3"/>
    <w:rsid w:val="00987381"/>
    <w:rsid w:val="009A0F08"/>
    <w:rsid w:val="009A1243"/>
    <w:rsid w:val="009A44E1"/>
    <w:rsid w:val="009B6BE9"/>
    <w:rsid w:val="009D172C"/>
    <w:rsid w:val="00A2113A"/>
    <w:rsid w:val="00A32591"/>
    <w:rsid w:val="00A7440E"/>
    <w:rsid w:val="00AA5C65"/>
    <w:rsid w:val="00AC2B0D"/>
    <w:rsid w:val="00AE7ED5"/>
    <w:rsid w:val="00AF4E85"/>
    <w:rsid w:val="00B10C25"/>
    <w:rsid w:val="00B538B2"/>
    <w:rsid w:val="00B77699"/>
    <w:rsid w:val="00BB77AB"/>
    <w:rsid w:val="00BD1FB6"/>
    <w:rsid w:val="00BE21BE"/>
    <w:rsid w:val="00BE4B41"/>
    <w:rsid w:val="00C346C2"/>
    <w:rsid w:val="00C373DE"/>
    <w:rsid w:val="00C40C2D"/>
    <w:rsid w:val="00C829E7"/>
    <w:rsid w:val="00C85735"/>
    <w:rsid w:val="00CB212F"/>
    <w:rsid w:val="00CB3B1D"/>
    <w:rsid w:val="00CE6765"/>
    <w:rsid w:val="00CF27A8"/>
    <w:rsid w:val="00D01D7C"/>
    <w:rsid w:val="00D379ED"/>
    <w:rsid w:val="00D52833"/>
    <w:rsid w:val="00D577A5"/>
    <w:rsid w:val="00D57E6A"/>
    <w:rsid w:val="00DE7CD7"/>
    <w:rsid w:val="00DF1CFA"/>
    <w:rsid w:val="00E0496F"/>
    <w:rsid w:val="00E11A6B"/>
    <w:rsid w:val="00E57B4A"/>
    <w:rsid w:val="00E64C7A"/>
    <w:rsid w:val="00E8772E"/>
    <w:rsid w:val="00E904A7"/>
    <w:rsid w:val="00EC5993"/>
    <w:rsid w:val="00ED1720"/>
    <w:rsid w:val="00ED1BA8"/>
    <w:rsid w:val="00F07C93"/>
    <w:rsid w:val="00F20FD8"/>
    <w:rsid w:val="00F358F8"/>
    <w:rsid w:val="00FC666A"/>
    <w:rsid w:val="00FE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C4"/>
  </w:style>
  <w:style w:type="paragraph" w:styleId="1">
    <w:name w:val="heading 1"/>
    <w:basedOn w:val="a"/>
    <w:next w:val="a"/>
    <w:link w:val="10"/>
    <w:qFormat/>
    <w:rsid w:val="00CE67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76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A4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676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E676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676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765"/>
    <w:rPr>
      <w:rFonts w:ascii="Tahoma" w:eastAsia="Times New Roman" w:hAnsi="Tahoma" w:cs="Times New Roman"/>
      <w:sz w:val="16"/>
      <w:szCs w:val="16"/>
    </w:rPr>
  </w:style>
  <w:style w:type="paragraph" w:customStyle="1" w:styleId="a6">
    <w:name w:val="Новый"/>
    <w:basedOn w:val="a"/>
    <w:rsid w:val="00CE676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CE6765"/>
    <w:pPr>
      <w:spacing w:after="0" w:line="240" w:lineRule="auto"/>
      <w:ind w:firstLine="34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CE6765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E6765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E676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E6765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CE676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E6765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rsid w:val="00CE6765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rsid w:val="00CE6765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CE67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CE676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rsid w:val="00CE6765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CE6765"/>
  </w:style>
  <w:style w:type="character" w:customStyle="1" w:styleId="Zag31">
    <w:name w:val="Zag_31"/>
    <w:uiPriority w:val="99"/>
    <w:rsid w:val="00CE6765"/>
  </w:style>
  <w:style w:type="paragraph" w:customStyle="1" w:styleId="2">
    <w:name w:val="Абзац списка2"/>
    <w:basedOn w:val="a"/>
    <w:rsid w:val="00CE6765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2">
    <w:name w:val="Знак1"/>
    <w:basedOn w:val="a"/>
    <w:rsid w:val="00CE676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List Paragraph"/>
    <w:basedOn w:val="a"/>
    <w:uiPriority w:val="99"/>
    <w:qFormat/>
    <w:rsid w:val="00CE676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CE676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0"/>
      <w:szCs w:val="20"/>
      <w:lang w:eastAsia="ru-RU"/>
    </w:rPr>
  </w:style>
  <w:style w:type="paragraph" w:customStyle="1" w:styleId="c5c37c28">
    <w:name w:val="c5 c37 c28"/>
    <w:basedOn w:val="a"/>
    <w:rsid w:val="00CE676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6765"/>
  </w:style>
  <w:style w:type="paragraph" w:customStyle="1" w:styleId="c5c28c37">
    <w:name w:val="c5 c28 c37"/>
    <w:basedOn w:val="a"/>
    <w:rsid w:val="00CE676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rsid w:val="00CE6765"/>
    <w:rPr>
      <w:color w:val="0000FF"/>
      <w:u w:val="single"/>
    </w:rPr>
  </w:style>
  <w:style w:type="character" w:customStyle="1" w:styleId="c1">
    <w:name w:val="c1"/>
    <w:basedOn w:val="a0"/>
    <w:rsid w:val="00336734"/>
  </w:style>
  <w:style w:type="paragraph" w:customStyle="1" w:styleId="c7c28">
    <w:name w:val="c7 c28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c21c35">
    <w:name w:val="c49 c21 c35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1">
    <w:name w:val="c7 c21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40c2">
    <w:name w:val="c9 c40 c2"/>
    <w:basedOn w:val="a0"/>
    <w:rsid w:val="00336734"/>
  </w:style>
  <w:style w:type="paragraph" w:customStyle="1" w:styleId="c35c28c91">
    <w:name w:val="c35 c28 c91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79c28c97">
    <w:name w:val="c7 c79 c28 c97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9c40c2">
    <w:name w:val="c19 c9 c40 c2"/>
    <w:basedOn w:val="a0"/>
    <w:rsid w:val="003C6CF5"/>
  </w:style>
  <w:style w:type="character" w:customStyle="1" w:styleId="apple-converted-space">
    <w:name w:val="apple-converted-space"/>
    <w:basedOn w:val="a0"/>
    <w:rsid w:val="00706D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75C55-E396-4B82-8BDD-A171D133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22</Pages>
  <Words>6063</Words>
  <Characters>34562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svetlana stepanova</cp:lastModifiedBy>
  <cp:revision>35</cp:revision>
  <cp:lastPrinted>2007-12-31T21:54:00Z</cp:lastPrinted>
  <dcterms:created xsi:type="dcterms:W3CDTF">2017-09-03T07:47:00Z</dcterms:created>
  <dcterms:modified xsi:type="dcterms:W3CDTF">2024-10-02T08:31:00Z</dcterms:modified>
</cp:coreProperties>
</file>