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A03" w:rsidRPr="00051092" w:rsidRDefault="000A5A03" w:rsidP="00696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51092">
        <w:rPr>
          <w:rFonts w:ascii="Times New Roman" w:hAnsi="Times New Roman"/>
          <w:b/>
          <w:sz w:val="28"/>
          <w:szCs w:val="28"/>
        </w:rPr>
        <w:t>Аннотация к рабочей программе учебного курса</w:t>
      </w:r>
    </w:p>
    <w:p w:rsidR="000A5A03" w:rsidRPr="00051092" w:rsidRDefault="000A5A03" w:rsidP="00696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51092">
        <w:rPr>
          <w:rFonts w:ascii="Times New Roman" w:hAnsi="Times New Roman"/>
          <w:b/>
          <w:sz w:val="28"/>
          <w:szCs w:val="28"/>
        </w:rPr>
        <w:t>«</w:t>
      </w:r>
      <w:r w:rsidR="001A54F5">
        <w:rPr>
          <w:rFonts w:ascii="Times New Roman" w:hAnsi="Times New Roman"/>
          <w:b/>
          <w:sz w:val="28"/>
          <w:szCs w:val="28"/>
        </w:rPr>
        <w:t>Химия</w:t>
      </w:r>
      <w:r w:rsidR="003E13EF">
        <w:rPr>
          <w:rFonts w:ascii="Times New Roman" w:hAnsi="Times New Roman"/>
          <w:b/>
          <w:sz w:val="28"/>
          <w:szCs w:val="28"/>
        </w:rPr>
        <w:t>»</w:t>
      </w:r>
      <w:r w:rsidRPr="00051092">
        <w:rPr>
          <w:rFonts w:ascii="Times New Roman" w:hAnsi="Times New Roman"/>
          <w:b/>
          <w:sz w:val="28"/>
          <w:szCs w:val="28"/>
        </w:rPr>
        <w:t xml:space="preserve"> </w:t>
      </w:r>
      <w:r w:rsidR="00911467">
        <w:rPr>
          <w:rFonts w:ascii="Times New Roman" w:hAnsi="Times New Roman"/>
          <w:b/>
          <w:sz w:val="28"/>
          <w:szCs w:val="28"/>
        </w:rPr>
        <w:t>10-11</w:t>
      </w:r>
      <w:r w:rsidRPr="0005109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A5A03" w:rsidRPr="00051092" w:rsidRDefault="000A5A03" w:rsidP="00696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30AF4" w:rsidRDefault="00085BE5" w:rsidP="00696CD7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Рабочая</w:t>
      </w:r>
      <w:r w:rsidRPr="00466A03">
        <w:rPr>
          <w:color w:val="000000"/>
          <w:sz w:val="28"/>
        </w:rPr>
        <w:t xml:space="preserve"> программа</w:t>
      </w:r>
      <w:r w:rsidR="008577DB">
        <w:rPr>
          <w:color w:val="000000"/>
          <w:sz w:val="28"/>
        </w:rPr>
        <w:t xml:space="preserve"> по </w:t>
      </w:r>
      <w:r w:rsidR="001A54F5">
        <w:rPr>
          <w:color w:val="000000"/>
          <w:sz w:val="28"/>
        </w:rPr>
        <w:t>хим</w:t>
      </w:r>
      <w:r>
        <w:rPr>
          <w:color w:val="000000"/>
          <w:sz w:val="28"/>
        </w:rPr>
        <w:t>ии</w:t>
      </w:r>
      <w:r w:rsidR="00D30AF4" w:rsidRPr="00466A03">
        <w:rPr>
          <w:color w:val="000000"/>
          <w:sz w:val="28"/>
        </w:rPr>
        <w:t xml:space="preserve"> </w:t>
      </w:r>
      <w:r w:rsidR="00911467">
        <w:rPr>
          <w:color w:val="000000"/>
          <w:sz w:val="28"/>
        </w:rPr>
        <w:t>10-11</w:t>
      </w:r>
      <w:r w:rsidR="00417530">
        <w:rPr>
          <w:color w:val="000000"/>
          <w:sz w:val="28"/>
        </w:rPr>
        <w:t xml:space="preserve"> классов</w:t>
      </w:r>
      <w:r w:rsidR="00417530" w:rsidRPr="00466A03">
        <w:rPr>
          <w:color w:val="000000"/>
          <w:sz w:val="28"/>
        </w:rPr>
        <w:t xml:space="preserve"> </w:t>
      </w:r>
      <w:r w:rsidR="00D30AF4" w:rsidRPr="00466A03">
        <w:rPr>
          <w:color w:val="000000"/>
          <w:sz w:val="28"/>
        </w:rPr>
        <w:t xml:space="preserve">для основной общеобразовательной </w:t>
      </w:r>
      <w:r w:rsidRPr="00466A03">
        <w:rPr>
          <w:color w:val="000000"/>
          <w:sz w:val="28"/>
        </w:rPr>
        <w:t>школы</w:t>
      </w:r>
      <w:r>
        <w:rPr>
          <w:color w:val="000000"/>
          <w:sz w:val="28"/>
        </w:rPr>
        <w:t>, составлена</w:t>
      </w:r>
      <w:r w:rsidR="00D30AF4" w:rsidRPr="00466A03">
        <w:rPr>
          <w:color w:val="000000"/>
          <w:sz w:val="28"/>
        </w:rPr>
        <w:t xml:space="preserve"> на основе следующих нормативных документов:</w:t>
      </w:r>
    </w:p>
    <w:p w:rsidR="00085BE5" w:rsidRPr="00466A03" w:rsidRDefault="00085BE5" w:rsidP="00696CD7">
      <w:pPr>
        <w:shd w:val="clear" w:color="auto" w:fill="FFFFFF"/>
        <w:jc w:val="both"/>
        <w:rPr>
          <w:rFonts w:ascii="Calibri" w:hAnsi="Calibri"/>
          <w:color w:val="000000"/>
          <w:szCs w:val="22"/>
        </w:rPr>
      </w:pPr>
    </w:p>
    <w:p w:rsidR="00D30AF4" w:rsidRDefault="00D30AF4" w:rsidP="00696CD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46A78">
        <w:rPr>
          <w:sz w:val="28"/>
          <w:szCs w:val="28"/>
        </w:rPr>
        <w:t>1.</w:t>
      </w:r>
      <w:r w:rsidRPr="00846A78">
        <w:rPr>
          <w:rFonts w:ascii="Calibri" w:hAnsi="Calibri" w:cs="Calibri"/>
          <w:sz w:val="22"/>
          <w:szCs w:val="22"/>
        </w:rPr>
        <w:t xml:space="preserve"> </w:t>
      </w:r>
      <w:r w:rsidR="00085BE5">
        <w:rPr>
          <w:rFonts w:ascii="Times New Roman CYR" w:hAnsi="Times New Roman CYR" w:cs="Times New Roman CYR"/>
          <w:sz w:val="28"/>
          <w:szCs w:val="28"/>
        </w:rPr>
        <w:t>Федерального</w:t>
      </w:r>
      <w:r w:rsidR="00085BE5">
        <w:rPr>
          <w:rFonts w:ascii="Calibri" w:hAnsi="Calibri" w:cs="Calibri"/>
          <w:sz w:val="22"/>
          <w:szCs w:val="22"/>
        </w:rPr>
        <w:t xml:space="preserve"> </w:t>
      </w:r>
      <w:r w:rsidR="00085BE5">
        <w:rPr>
          <w:rFonts w:ascii="Times New Roman CYR" w:hAnsi="Times New Roman CYR" w:cs="Times New Roman CYR"/>
          <w:sz w:val="28"/>
          <w:szCs w:val="28"/>
        </w:rPr>
        <w:t>закона РФ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46A78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образовании в Российской Федерации</w:t>
      </w:r>
      <w:r w:rsidRPr="00846A78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от 29.12.2012г. № 273 (с последующими изменениями и дополнениями)</w:t>
      </w:r>
      <w:r w:rsidR="00245F87">
        <w:rPr>
          <w:rFonts w:ascii="Times New Roman CYR" w:hAnsi="Times New Roman CYR" w:cs="Times New Roman CYR"/>
          <w:sz w:val="28"/>
          <w:szCs w:val="28"/>
        </w:rPr>
        <w:t>.</w:t>
      </w:r>
    </w:p>
    <w:p w:rsidR="00D30AF4" w:rsidRDefault="00D30AF4" w:rsidP="00696CD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46A78">
        <w:rPr>
          <w:sz w:val="28"/>
          <w:szCs w:val="28"/>
        </w:rPr>
        <w:t xml:space="preserve">2.  </w:t>
      </w:r>
      <w:r w:rsidR="001A54F5">
        <w:rPr>
          <w:rFonts w:ascii="Times New Roman CYR" w:hAnsi="Times New Roman CYR" w:cs="Times New Roman CYR"/>
          <w:sz w:val="28"/>
          <w:szCs w:val="28"/>
        </w:rPr>
        <w:t>Федерального Государственного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0BF3">
        <w:rPr>
          <w:rStyle w:val="c1"/>
          <w:color w:val="000000"/>
          <w:sz w:val="28"/>
          <w:szCs w:val="28"/>
        </w:rPr>
        <w:t>образовательного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A54F5">
        <w:rPr>
          <w:rFonts w:ascii="Times New Roman CYR" w:hAnsi="Times New Roman CYR" w:cs="Times New Roman CYR"/>
          <w:sz w:val="28"/>
          <w:szCs w:val="28"/>
        </w:rPr>
        <w:t>стандарта основного</w:t>
      </w:r>
      <w:r>
        <w:rPr>
          <w:rFonts w:ascii="Times New Roman CYR" w:hAnsi="Times New Roman CYR" w:cs="Times New Roman CYR"/>
          <w:sz w:val="28"/>
          <w:szCs w:val="28"/>
        </w:rPr>
        <w:t xml:space="preserve"> общего образования (Приказ </w:t>
      </w:r>
      <w:r w:rsidRPr="00510BF3">
        <w:rPr>
          <w:rStyle w:val="c1"/>
          <w:color w:val="000000"/>
          <w:sz w:val="28"/>
          <w:szCs w:val="28"/>
        </w:rPr>
        <w:t>Министерства образования и науки</w:t>
      </w:r>
      <w:r>
        <w:rPr>
          <w:rFonts w:ascii="Times New Roman CYR" w:hAnsi="Times New Roman CYR" w:cs="Times New Roman CYR"/>
          <w:sz w:val="28"/>
          <w:szCs w:val="28"/>
        </w:rPr>
        <w:t xml:space="preserve"> Российской Федерации от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17.12.2010г. № 31897);</w:t>
      </w:r>
    </w:p>
    <w:p w:rsidR="00D30AF4" w:rsidRDefault="00D30AF4" w:rsidP="00696CD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46A78"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 xml:space="preserve">Концепции духовно-нравственного развития и воспитания личности гражданина России, планируемых результатов </w:t>
      </w:r>
      <w:r w:rsidR="004830D6">
        <w:rPr>
          <w:rFonts w:ascii="Times New Roman CYR" w:hAnsi="Times New Roman CYR" w:cs="Times New Roman CYR"/>
          <w:sz w:val="28"/>
          <w:szCs w:val="28"/>
        </w:rPr>
        <w:t>основного</w:t>
      </w:r>
      <w:r>
        <w:rPr>
          <w:rFonts w:ascii="Times New Roman CYR" w:hAnsi="Times New Roman CYR" w:cs="Times New Roman CYR"/>
          <w:sz w:val="28"/>
          <w:szCs w:val="28"/>
        </w:rPr>
        <w:t xml:space="preserve"> общего образования.</w:t>
      </w:r>
    </w:p>
    <w:p w:rsidR="00D30AF4" w:rsidRPr="00846A78" w:rsidRDefault="00D30AF4" w:rsidP="00696C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695E">
        <w:rPr>
          <w:sz w:val="28"/>
          <w:szCs w:val="28"/>
        </w:rPr>
        <w:t xml:space="preserve">4. </w:t>
      </w:r>
      <w:r w:rsidRPr="007B695E">
        <w:rPr>
          <w:rFonts w:ascii="Times New Roman CYR" w:hAnsi="Times New Roman CYR" w:cs="Times New Roman CYR"/>
          <w:sz w:val="28"/>
          <w:szCs w:val="28"/>
        </w:rPr>
        <w:t>Основная образовательная программа основного общего образования МОУ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46A78">
        <w:rPr>
          <w:sz w:val="28"/>
          <w:szCs w:val="28"/>
        </w:rPr>
        <w:t>«1-</w:t>
      </w:r>
      <w:r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Pr="00846A78">
        <w:rPr>
          <w:sz w:val="28"/>
          <w:szCs w:val="28"/>
        </w:rPr>
        <w:t>».</w:t>
      </w:r>
    </w:p>
    <w:p w:rsidR="00D30AF4" w:rsidRDefault="00D30AF4" w:rsidP="00696CD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846A78">
        <w:rPr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sz w:val="28"/>
          <w:szCs w:val="28"/>
        </w:rPr>
        <w:t xml:space="preserve">СанПиН 2.4.2.2821-10 </w:t>
      </w:r>
      <w:r w:rsidRPr="00846A78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</w:t>
      </w:r>
      <w:r w:rsidRPr="00846A78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утвержденных Постановлением Главного государственного санитарного врача РФ от 29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 CYR" w:hAnsi="Times New Roman CYR" w:cs="Times New Roman CYR"/>
            <w:sz w:val="28"/>
            <w:szCs w:val="28"/>
          </w:rPr>
          <w:t>2010 г</w:t>
        </w:r>
      </w:smartTag>
      <w:r w:rsidR="00085BE5">
        <w:rPr>
          <w:rFonts w:ascii="Times New Roman CYR" w:hAnsi="Times New Roman CYR" w:cs="Times New Roman CYR"/>
          <w:sz w:val="28"/>
          <w:szCs w:val="28"/>
        </w:rPr>
        <w:t>. № 189</w:t>
      </w:r>
    </w:p>
    <w:p w:rsidR="00D30AF4" w:rsidRPr="00846A78" w:rsidRDefault="00D30AF4" w:rsidP="00696C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A78">
        <w:rPr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Приказ Министерства образования и науки Российской Федерации </w:t>
      </w:r>
      <w:r w:rsidRPr="00846A78"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текущий учебный год</w:t>
      </w:r>
      <w:r w:rsidRPr="00846A78">
        <w:rPr>
          <w:color w:val="000000"/>
          <w:sz w:val="28"/>
          <w:szCs w:val="28"/>
        </w:rPr>
        <w:t>».)</w:t>
      </w:r>
    </w:p>
    <w:p w:rsidR="007B695E" w:rsidRPr="00911467" w:rsidRDefault="00D30AF4" w:rsidP="00696CD7">
      <w:pPr>
        <w:autoSpaceDE w:val="0"/>
        <w:autoSpaceDN w:val="0"/>
        <w:adjustRightInd w:val="0"/>
        <w:jc w:val="both"/>
        <w:rPr>
          <w:color w:val="000000"/>
          <w:sz w:val="32"/>
        </w:rPr>
      </w:pPr>
      <w:r w:rsidRPr="00B6678F">
        <w:rPr>
          <w:sz w:val="28"/>
          <w:szCs w:val="28"/>
        </w:rPr>
        <w:t xml:space="preserve">7. </w:t>
      </w:r>
      <w:r w:rsidR="00085BE5" w:rsidRPr="00085BE5">
        <w:rPr>
          <w:color w:val="000000"/>
          <w:sz w:val="28"/>
          <w:szCs w:val="28"/>
        </w:rPr>
        <w:t xml:space="preserve">Федерального компонента государственного стандарта общего образования </w:t>
      </w:r>
      <w:r w:rsidR="00911467" w:rsidRPr="00911467">
        <w:rPr>
          <w:color w:val="000000"/>
          <w:sz w:val="28"/>
        </w:rPr>
        <w:t>Примерной основной образовательной программы общеобразовательных учреждений. Химия. Гара Н.Н. Программы к завершенной предметной линии учебников по химии Г.Е Рудзитис, Ф.Г Фельдман. .- 12-е изд., перераб. - М.: Просвещение, 2014</w:t>
      </w:r>
    </w:p>
    <w:p w:rsidR="00D30AF4" w:rsidRPr="00846A78" w:rsidRDefault="00D30AF4" w:rsidP="00696C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A78">
        <w:rPr>
          <w:sz w:val="28"/>
          <w:szCs w:val="28"/>
        </w:rPr>
        <w:t xml:space="preserve">8. </w:t>
      </w:r>
      <w:r>
        <w:rPr>
          <w:rFonts w:ascii="Times New Roman CYR" w:hAnsi="Times New Roman CYR" w:cs="Times New Roman CYR"/>
          <w:sz w:val="28"/>
          <w:szCs w:val="28"/>
        </w:rPr>
        <w:t xml:space="preserve">Учебного плана МОУ </w:t>
      </w:r>
      <w:r w:rsidRPr="00846A78">
        <w:rPr>
          <w:sz w:val="28"/>
          <w:szCs w:val="28"/>
        </w:rPr>
        <w:t>«1-</w:t>
      </w:r>
      <w:r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Pr="00846A78">
        <w:rPr>
          <w:sz w:val="28"/>
          <w:szCs w:val="28"/>
        </w:rPr>
        <w:t>».</w:t>
      </w:r>
    </w:p>
    <w:p w:rsidR="00D30AF4" w:rsidRDefault="00D30AF4" w:rsidP="00696C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A78">
        <w:rPr>
          <w:sz w:val="28"/>
          <w:szCs w:val="28"/>
        </w:rPr>
        <w:t xml:space="preserve">9. </w:t>
      </w:r>
      <w:r>
        <w:rPr>
          <w:rFonts w:ascii="Times New Roman CYR" w:hAnsi="Times New Roman CYR" w:cs="Times New Roman CYR"/>
          <w:sz w:val="28"/>
          <w:szCs w:val="28"/>
        </w:rPr>
        <w:t xml:space="preserve">Положения о рабочей программе основного общего образования   по ФГОС в МОУ </w:t>
      </w:r>
      <w:r w:rsidRPr="00846A78">
        <w:rPr>
          <w:sz w:val="28"/>
          <w:szCs w:val="28"/>
        </w:rPr>
        <w:t>«1-</w:t>
      </w:r>
      <w:r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Pr="00846A78">
        <w:rPr>
          <w:sz w:val="28"/>
          <w:szCs w:val="28"/>
        </w:rPr>
        <w:t>».</w:t>
      </w:r>
    </w:p>
    <w:p w:rsidR="00696CD7" w:rsidRDefault="00696CD7" w:rsidP="00696CD7">
      <w:pPr>
        <w:pStyle w:val="c49c21c3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BD719F" w:rsidRPr="00510BF3" w:rsidRDefault="00BD719F" w:rsidP="00696CD7">
      <w:pPr>
        <w:pStyle w:val="c49c21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Рабоч</w:t>
      </w:r>
      <w:r w:rsidR="008577DB">
        <w:rPr>
          <w:rStyle w:val="c1"/>
          <w:color w:val="000000"/>
          <w:sz w:val="28"/>
          <w:szCs w:val="28"/>
        </w:rPr>
        <w:t>ая</w:t>
      </w:r>
      <w:r>
        <w:rPr>
          <w:rStyle w:val="c1"/>
          <w:color w:val="000000"/>
          <w:sz w:val="28"/>
          <w:szCs w:val="28"/>
        </w:rPr>
        <w:t xml:space="preserve"> программ</w:t>
      </w:r>
      <w:r w:rsidR="008577DB">
        <w:rPr>
          <w:rStyle w:val="c1"/>
          <w:color w:val="000000"/>
          <w:sz w:val="28"/>
          <w:szCs w:val="28"/>
        </w:rPr>
        <w:t>а</w:t>
      </w:r>
      <w:r>
        <w:rPr>
          <w:rStyle w:val="c1"/>
          <w:color w:val="000000"/>
          <w:sz w:val="28"/>
          <w:szCs w:val="28"/>
        </w:rPr>
        <w:t xml:space="preserve">  содерж</w:t>
      </w:r>
      <w:r w:rsidR="008577DB"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>т</w:t>
      </w:r>
      <w:r w:rsidRPr="00510BF3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пояснительную записку и </w:t>
      </w:r>
      <w:r w:rsidRPr="00510BF3">
        <w:rPr>
          <w:rStyle w:val="c1"/>
          <w:color w:val="000000"/>
          <w:sz w:val="28"/>
          <w:szCs w:val="28"/>
        </w:rPr>
        <w:t>следующие разделы:</w:t>
      </w:r>
    </w:p>
    <w:p w:rsidR="00BD719F" w:rsidRPr="00510BF3" w:rsidRDefault="00BD719F" w:rsidP="00696CD7">
      <w:pPr>
        <w:pStyle w:val="c7c2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8"/>
          <w:szCs w:val="28"/>
        </w:rPr>
      </w:pPr>
      <w:r w:rsidRPr="00510BF3">
        <w:rPr>
          <w:rStyle w:val="c1"/>
          <w:color w:val="000000"/>
          <w:sz w:val="28"/>
          <w:szCs w:val="28"/>
        </w:rPr>
        <w:t>планируемые результаты изучения предмета</w:t>
      </w:r>
      <w:r>
        <w:rPr>
          <w:rStyle w:val="c1"/>
          <w:color w:val="000000"/>
          <w:sz w:val="28"/>
          <w:szCs w:val="28"/>
        </w:rPr>
        <w:t>;</w:t>
      </w:r>
    </w:p>
    <w:p w:rsidR="00BD719F" w:rsidRPr="00510BF3" w:rsidRDefault="00BD719F" w:rsidP="00696CD7">
      <w:pPr>
        <w:pStyle w:val="c49c21c3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8"/>
          <w:szCs w:val="28"/>
        </w:rPr>
      </w:pPr>
      <w:r w:rsidRPr="00510BF3">
        <w:rPr>
          <w:rStyle w:val="c1"/>
          <w:color w:val="000000"/>
          <w:sz w:val="28"/>
          <w:szCs w:val="28"/>
        </w:rPr>
        <w:t>содержание  учебного предмета;</w:t>
      </w:r>
    </w:p>
    <w:p w:rsidR="00BD719F" w:rsidRPr="00BD719F" w:rsidRDefault="00BD719F" w:rsidP="00696CD7">
      <w:pPr>
        <w:pStyle w:val="c7c2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1"/>
          <w:rFonts w:ascii="Calibri" w:hAnsi="Calibri"/>
          <w:color w:val="000000"/>
          <w:sz w:val="28"/>
          <w:szCs w:val="28"/>
        </w:rPr>
      </w:pPr>
      <w:r w:rsidRPr="00510BF3">
        <w:rPr>
          <w:rStyle w:val="c1"/>
          <w:color w:val="000000"/>
          <w:sz w:val="28"/>
          <w:szCs w:val="28"/>
        </w:rPr>
        <w:t>тематическое планирование с определением основных видов учебной деятельности</w:t>
      </w:r>
      <w:r>
        <w:rPr>
          <w:rStyle w:val="c1"/>
          <w:color w:val="000000"/>
          <w:sz w:val="28"/>
          <w:szCs w:val="28"/>
        </w:rPr>
        <w:t>.</w:t>
      </w:r>
    </w:p>
    <w:p w:rsidR="00BD719F" w:rsidRDefault="00BD719F" w:rsidP="00696CD7">
      <w:pPr>
        <w:pStyle w:val="c7c21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BD719F" w:rsidRPr="00BD719F" w:rsidRDefault="00BD719F" w:rsidP="00696CD7">
      <w:pPr>
        <w:pStyle w:val="c7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D719F">
        <w:rPr>
          <w:sz w:val="28"/>
          <w:szCs w:val="28"/>
        </w:rPr>
        <w:t xml:space="preserve">Для реализации </w:t>
      </w:r>
      <w:r w:rsidR="008577DB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программ</w:t>
      </w:r>
      <w:r w:rsidR="008577DB">
        <w:rPr>
          <w:sz w:val="28"/>
          <w:szCs w:val="28"/>
        </w:rPr>
        <w:t>ы</w:t>
      </w:r>
      <w:r>
        <w:rPr>
          <w:sz w:val="28"/>
          <w:szCs w:val="28"/>
        </w:rPr>
        <w:t xml:space="preserve"> по </w:t>
      </w:r>
      <w:r w:rsidR="00B55A5D">
        <w:rPr>
          <w:sz w:val="28"/>
          <w:szCs w:val="28"/>
        </w:rPr>
        <w:t>химии</w:t>
      </w:r>
      <w:r w:rsidR="003E13EF">
        <w:rPr>
          <w:sz w:val="28"/>
          <w:szCs w:val="28"/>
        </w:rPr>
        <w:t xml:space="preserve"> для </w:t>
      </w:r>
      <w:r w:rsidR="00B55A5D">
        <w:rPr>
          <w:sz w:val="28"/>
          <w:szCs w:val="28"/>
        </w:rPr>
        <w:t>10-11</w:t>
      </w:r>
      <w:r>
        <w:rPr>
          <w:sz w:val="28"/>
          <w:szCs w:val="28"/>
        </w:rPr>
        <w:t xml:space="preserve"> классов</w:t>
      </w:r>
      <w:r w:rsidRPr="00BD719F">
        <w:rPr>
          <w:sz w:val="28"/>
          <w:szCs w:val="28"/>
        </w:rPr>
        <w:t xml:space="preserve"> используется следующий учебно-методический комплект</w:t>
      </w:r>
      <w:r>
        <w:rPr>
          <w:sz w:val="28"/>
          <w:szCs w:val="28"/>
        </w:rPr>
        <w:t>.</w:t>
      </w:r>
    </w:p>
    <w:p w:rsidR="00BD719F" w:rsidRPr="00BD719F" w:rsidRDefault="00BD719F" w:rsidP="00696CD7">
      <w:pPr>
        <w:pStyle w:val="a3"/>
        <w:rPr>
          <w:rFonts w:ascii="Times New Roman" w:hAnsi="Times New Roman"/>
          <w:b/>
          <w:sz w:val="28"/>
          <w:szCs w:val="28"/>
        </w:rPr>
      </w:pPr>
    </w:p>
    <w:p w:rsidR="004830D6" w:rsidRDefault="004830D6" w:rsidP="00696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51092">
        <w:rPr>
          <w:rFonts w:ascii="Times New Roman" w:hAnsi="Times New Roman"/>
          <w:b/>
          <w:sz w:val="28"/>
          <w:szCs w:val="28"/>
        </w:rPr>
        <w:lastRenderedPageBreak/>
        <w:t>Учебники:</w:t>
      </w:r>
    </w:p>
    <w:p w:rsidR="00E008DC" w:rsidRPr="00051092" w:rsidRDefault="00E008DC" w:rsidP="00696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273A3" w:rsidRPr="00F273A3" w:rsidRDefault="00E57CED" w:rsidP="00696C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273A3">
        <w:rPr>
          <w:sz w:val="28"/>
          <w:szCs w:val="28"/>
        </w:rPr>
        <w:t>Химия. 10 класс : учеб. д</w:t>
      </w:r>
      <w:r w:rsidR="00F273A3" w:rsidRPr="00F273A3">
        <w:rPr>
          <w:sz w:val="28"/>
          <w:szCs w:val="28"/>
        </w:rPr>
        <w:t>ля общеобразоват. ор</w:t>
      </w:r>
      <w:r w:rsidR="00F273A3">
        <w:rPr>
          <w:sz w:val="28"/>
          <w:szCs w:val="28"/>
        </w:rPr>
        <w:t>ганизаций с прил. на электрон. н</w:t>
      </w:r>
      <w:r w:rsidR="00F273A3" w:rsidRPr="00F273A3">
        <w:rPr>
          <w:sz w:val="28"/>
          <w:szCs w:val="28"/>
        </w:rPr>
        <w:t xml:space="preserve">осителе : базовый уровень / Г.Е. Рудзитис, Ф.Г. Фельдман. - М. : Просвещение, 2014. - 224 с. : ил. </w:t>
      </w:r>
    </w:p>
    <w:p w:rsidR="00085BE5" w:rsidRPr="00F273A3" w:rsidRDefault="00085BE5" w:rsidP="00696CD7">
      <w:pPr>
        <w:jc w:val="both"/>
        <w:rPr>
          <w:sz w:val="28"/>
          <w:szCs w:val="28"/>
        </w:rPr>
      </w:pPr>
    </w:p>
    <w:p w:rsidR="00F273A3" w:rsidRPr="00F273A3" w:rsidRDefault="001A54F5" w:rsidP="00696CD7">
      <w:pPr>
        <w:jc w:val="both"/>
        <w:rPr>
          <w:sz w:val="28"/>
          <w:szCs w:val="28"/>
        </w:rPr>
      </w:pPr>
      <w:r w:rsidRPr="00F273A3">
        <w:rPr>
          <w:sz w:val="28"/>
          <w:szCs w:val="28"/>
        </w:rPr>
        <w:t xml:space="preserve">2. </w:t>
      </w:r>
      <w:r w:rsidR="00F273A3" w:rsidRPr="00F273A3">
        <w:rPr>
          <w:sz w:val="28"/>
          <w:szCs w:val="28"/>
        </w:rPr>
        <w:t>Химия 11 класс : учеб</w:t>
      </w:r>
      <w:r w:rsidR="00F273A3">
        <w:rPr>
          <w:sz w:val="28"/>
          <w:szCs w:val="28"/>
        </w:rPr>
        <w:t>.</w:t>
      </w:r>
      <w:r w:rsidR="00F273A3" w:rsidRPr="00F273A3">
        <w:rPr>
          <w:sz w:val="28"/>
          <w:szCs w:val="28"/>
        </w:rPr>
        <w:t xml:space="preserve"> для общеобразоват. организа</w:t>
      </w:r>
      <w:r w:rsidR="00F273A3">
        <w:rPr>
          <w:sz w:val="28"/>
          <w:szCs w:val="28"/>
        </w:rPr>
        <w:t>ций с приложением на электрон. н</w:t>
      </w:r>
      <w:r w:rsidR="00F273A3" w:rsidRPr="00F273A3">
        <w:rPr>
          <w:sz w:val="28"/>
          <w:szCs w:val="28"/>
        </w:rPr>
        <w:t>осителе : базовый уровень / Г.Е. Рудзитис, Ф.Г. Фельдман. - М. : Просвещение, 2014 - 224 с. : ил.</w:t>
      </w:r>
    </w:p>
    <w:p w:rsidR="001A54F5" w:rsidRPr="001A54F5" w:rsidRDefault="001A54F5" w:rsidP="00696CD7">
      <w:pPr>
        <w:jc w:val="both"/>
        <w:rPr>
          <w:sz w:val="28"/>
          <w:szCs w:val="28"/>
        </w:rPr>
      </w:pPr>
    </w:p>
    <w:p w:rsidR="00B6678F" w:rsidRPr="001A54F5" w:rsidRDefault="00B6678F" w:rsidP="00696CD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678F" w:rsidRPr="001A54F5" w:rsidRDefault="00B6678F" w:rsidP="00696CD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678F" w:rsidRDefault="00B6678F" w:rsidP="00696CD7">
      <w:pPr>
        <w:pStyle w:val="a3"/>
        <w:jc w:val="both"/>
        <w:rPr>
          <w:rFonts w:ascii="Times New Roman" w:hAnsi="Times New Roman"/>
          <w:sz w:val="28"/>
        </w:rPr>
      </w:pPr>
    </w:p>
    <w:p w:rsidR="00656FF8" w:rsidRPr="000B009A" w:rsidRDefault="00656FF8" w:rsidP="00696CD7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656FF8" w:rsidRPr="000B009A" w:rsidSect="00726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361" w:rsidRDefault="00F70361" w:rsidP="002873F0">
      <w:r>
        <w:separator/>
      </w:r>
    </w:p>
  </w:endnote>
  <w:endnote w:type="continuationSeparator" w:id="0">
    <w:p w:rsidR="00F70361" w:rsidRDefault="00F70361" w:rsidP="0028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361" w:rsidRDefault="00F70361" w:rsidP="002873F0">
      <w:r>
        <w:separator/>
      </w:r>
    </w:p>
  </w:footnote>
  <w:footnote w:type="continuationSeparator" w:id="0">
    <w:p w:rsidR="00F70361" w:rsidRDefault="00F70361" w:rsidP="00287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CC959F5"/>
    <w:multiLevelType w:val="hybridMultilevel"/>
    <w:tmpl w:val="FA066A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21590"/>
    <w:multiLevelType w:val="hybridMultilevel"/>
    <w:tmpl w:val="E85810A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6F904179"/>
    <w:multiLevelType w:val="hybridMultilevel"/>
    <w:tmpl w:val="18C6D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850"/>
    <w:rsid w:val="00085BE5"/>
    <w:rsid w:val="000A5A03"/>
    <w:rsid w:val="000B009A"/>
    <w:rsid w:val="000D3C98"/>
    <w:rsid w:val="000D6C03"/>
    <w:rsid w:val="001A54F5"/>
    <w:rsid w:val="001F12DD"/>
    <w:rsid w:val="00215563"/>
    <w:rsid w:val="00216C83"/>
    <w:rsid w:val="00220F06"/>
    <w:rsid w:val="00245F87"/>
    <w:rsid w:val="0025750A"/>
    <w:rsid w:val="002873F0"/>
    <w:rsid w:val="002A3E75"/>
    <w:rsid w:val="002D037C"/>
    <w:rsid w:val="002E7850"/>
    <w:rsid w:val="003065E1"/>
    <w:rsid w:val="00343642"/>
    <w:rsid w:val="0036093B"/>
    <w:rsid w:val="003E13EF"/>
    <w:rsid w:val="00407CC6"/>
    <w:rsid w:val="00417530"/>
    <w:rsid w:val="004830D6"/>
    <w:rsid w:val="00537730"/>
    <w:rsid w:val="00552B0F"/>
    <w:rsid w:val="005770C1"/>
    <w:rsid w:val="00596D5F"/>
    <w:rsid w:val="005C2096"/>
    <w:rsid w:val="00644873"/>
    <w:rsid w:val="00656FF8"/>
    <w:rsid w:val="00696CD7"/>
    <w:rsid w:val="00726B49"/>
    <w:rsid w:val="00735230"/>
    <w:rsid w:val="00783C3D"/>
    <w:rsid w:val="007B695E"/>
    <w:rsid w:val="007F0395"/>
    <w:rsid w:val="008577DB"/>
    <w:rsid w:val="00911467"/>
    <w:rsid w:val="009363C4"/>
    <w:rsid w:val="009821C2"/>
    <w:rsid w:val="009A4C31"/>
    <w:rsid w:val="009F6BA2"/>
    <w:rsid w:val="00A43F19"/>
    <w:rsid w:val="00A5196E"/>
    <w:rsid w:val="00A6715E"/>
    <w:rsid w:val="00A83E39"/>
    <w:rsid w:val="00AF388C"/>
    <w:rsid w:val="00B55A5D"/>
    <w:rsid w:val="00B648A7"/>
    <w:rsid w:val="00B6678F"/>
    <w:rsid w:val="00BC3248"/>
    <w:rsid w:val="00BD719F"/>
    <w:rsid w:val="00C76E00"/>
    <w:rsid w:val="00C91C48"/>
    <w:rsid w:val="00D30AF4"/>
    <w:rsid w:val="00D41E98"/>
    <w:rsid w:val="00DB65F9"/>
    <w:rsid w:val="00DE0074"/>
    <w:rsid w:val="00E008DC"/>
    <w:rsid w:val="00E1170D"/>
    <w:rsid w:val="00E57CED"/>
    <w:rsid w:val="00E7142F"/>
    <w:rsid w:val="00E951F0"/>
    <w:rsid w:val="00ED608B"/>
    <w:rsid w:val="00ED7B4A"/>
    <w:rsid w:val="00F138BB"/>
    <w:rsid w:val="00F273A3"/>
    <w:rsid w:val="00F70361"/>
    <w:rsid w:val="00F94AEA"/>
    <w:rsid w:val="00FB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3FF2C0-17C9-439C-86BC-EDC3E093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A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D30AF4"/>
  </w:style>
  <w:style w:type="paragraph" w:styleId="a4">
    <w:name w:val="List Paragraph"/>
    <w:basedOn w:val="a"/>
    <w:uiPriority w:val="34"/>
    <w:qFormat/>
    <w:rsid w:val="00417530"/>
    <w:pPr>
      <w:ind w:left="720"/>
      <w:contextualSpacing/>
    </w:pPr>
  </w:style>
  <w:style w:type="character" w:customStyle="1" w:styleId="a5">
    <w:name w:val="Основной текст Знак"/>
    <w:link w:val="a6"/>
    <w:rsid w:val="00BD719F"/>
    <w:rPr>
      <w:sz w:val="23"/>
      <w:szCs w:val="23"/>
      <w:shd w:val="clear" w:color="auto" w:fill="FFFFFF"/>
    </w:rPr>
  </w:style>
  <w:style w:type="paragraph" w:styleId="a6">
    <w:name w:val="Body Text"/>
    <w:basedOn w:val="a"/>
    <w:link w:val="a5"/>
    <w:rsid w:val="00BD719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D7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c21c35">
    <w:name w:val="c49 c21 c35"/>
    <w:basedOn w:val="a"/>
    <w:rsid w:val="00BD719F"/>
    <w:pPr>
      <w:spacing w:before="100" w:beforeAutospacing="1" w:after="100" w:afterAutospacing="1"/>
    </w:pPr>
  </w:style>
  <w:style w:type="paragraph" w:customStyle="1" w:styleId="c7c21">
    <w:name w:val="c7 c21"/>
    <w:basedOn w:val="a"/>
    <w:rsid w:val="00BD719F"/>
    <w:pPr>
      <w:spacing w:before="100" w:beforeAutospacing="1" w:after="100" w:afterAutospacing="1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C91C48"/>
    <w:pPr>
      <w:ind w:left="720" w:firstLine="7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Компуктер</cp:lastModifiedBy>
  <cp:revision>2</cp:revision>
  <dcterms:created xsi:type="dcterms:W3CDTF">2024-02-19T05:10:00Z</dcterms:created>
  <dcterms:modified xsi:type="dcterms:W3CDTF">2024-02-19T05:10:00Z</dcterms:modified>
</cp:coreProperties>
</file>