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F4" w:rsidRDefault="00C425F4" w:rsidP="00B421AC">
      <w:pPr>
        <w:widowControl w:val="0"/>
        <w:suppressAutoHyphens/>
        <w:autoSpaceDE w:val="0"/>
        <w:spacing w:after="0"/>
        <w:ind w:left="284" w:hanging="284"/>
        <w:rPr>
          <w:rFonts w:ascii="Times New Roman" w:eastAsia="Times New Roman CYR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0A4DDC" w:rsidRDefault="000A4DDC" w:rsidP="008328FF">
      <w:pPr>
        <w:widowControl w:val="0"/>
        <w:suppressAutoHyphens/>
        <w:autoSpaceDE w:val="0"/>
        <w:spacing w:after="0"/>
        <w:ind w:left="142"/>
        <w:jc w:val="center"/>
        <w:rPr>
          <w:rFonts w:ascii="Times New Roman" w:eastAsia="Times New Roman CYR" w:hAnsi="Times New Roman" w:cs="Times New Roman"/>
          <w:b/>
          <w:bCs/>
          <w:kern w:val="2"/>
          <w:sz w:val="28"/>
          <w:szCs w:val="28"/>
          <w:lang w:eastAsia="hi-IN" w:bidi="hi-IN"/>
        </w:rPr>
      </w:pPr>
    </w:p>
    <w:p w:rsidR="00F04288" w:rsidRDefault="00F04288" w:rsidP="008328F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9575" cy="7534711"/>
            <wp:effectExtent l="19050" t="0" r="0" b="0"/>
            <wp:docPr id="1" name="Рисунок 1" descr="F:\скан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 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575" cy="7534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288" w:rsidRDefault="00F04288" w:rsidP="008328F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F04288" w:rsidRDefault="00F04288" w:rsidP="008328F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F04288" w:rsidRDefault="00F04288" w:rsidP="008328F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F04288" w:rsidRDefault="00F04288" w:rsidP="008328F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F04288" w:rsidRDefault="00F04288" w:rsidP="008328F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</w:pPr>
    </w:p>
    <w:p w:rsidR="00336734" w:rsidRPr="00D159C8" w:rsidRDefault="00336734" w:rsidP="008328FF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Times New Roman CYR" w:hAnsi="Times New Roman CYR" w:cs="Times New Roman CYR"/>
          <w:b/>
          <w:noProof/>
          <w:color w:val="000000"/>
          <w:sz w:val="28"/>
          <w:szCs w:val="28"/>
        </w:rPr>
        <w:t>ПОЯСНИТЕЛЬНАЯ ЗАПИСКА</w:t>
      </w:r>
    </w:p>
    <w:p w:rsidR="002E3549" w:rsidRPr="002E3549" w:rsidRDefault="002E3549" w:rsidP="002E35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E3549">
        <w:rPr>
          <w:rFonts w:ascii="Times New Roman" w:hAnsi="Times New Roman" w:cs="Times New Roman"/>
          <w:sz w:val="28"/>
          <w:szCs w:val="28"/>
        </w:rPr>
        <w:t>Рабочая программа по русскому языку для 10-11 классов составлена на основе:</w:t>
      </w:r>
    </w:p>
    <w:p w:rsidR="002E3549" w:rsidRPr="002E3549" w:rsidRDefault="002E3549" w:rsidP="002E3549">
      <w:pPr>
        <w:pStyle w:val="ad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E3549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общего образования;</w:t>
      </w:r>
    </w:p>
    <w:p w:rsidR="00336734" w:rsidRPr="002E3549" w:rsidRDefault="002E3549" w:rsidP="002E3549">
      <w:pPr>
        <w:pStyle w:val="ad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E3549">
        <w:rPr>
          <w:rFonts w:ascii="Times New Roman" w:hAnsi="Times New Roman"/>
          <w:sz w:val="28"/>
          <w:szCs w:val="28"/>
        </w:rPr>
        <w:t xml:space="preserve"> примерной программы среднего общего образов</w:t>
      </w:r>
      <w:r>
        <w:rPr>
          <w:rFonts w:ascii="Times New Roman" w:hAnsi="Times New Roman"/>
          <w:sz w:val="28"/>
          <w:szCs w:val="28"/>
        </w:rPr>
        <w:t>ания по предмету «Русский язык»;</w:t>
      </w:r>
    </w:p>
    <w:p w:rsidR="00336734" w:rsidRPr="00846A78" w:rsidRDefault="002E3549" w:rsidP="003367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="00336734">
        <w:rPr>
          <w:rFonts w:ascii="Times New Roman CYR" w:hAnsi="Times New Roman CYR" w:cs="Times New Roman CYR"/>
          <w:sz w:val="28"/>
          <w:szCs w:val="28"/>
        </w:rPr>
        <w:t xml:space="preserve">Учебного плана МОУ </w:t>
      </w:r>
      <w:r w:rsidR="00336734" w:rsidRPr="00846A78">
        <w:rPr>
          <w:sz w:val="28"/>
          <w:szCs w:val="28"/>
        </w:rPr>
        <w:t>«1-</w:t>
      </w:r>
      <w:r w:rsidR="00336734">
        <w:rPr>
          <w:rFonts w:ascii="Times New Roman CYR" w:hAnsi="Times New Roman CYR" w:cs="Times New Roman CYR"/>
          <w:sz w:val="28"/>
          <w:szCs w:val="28"/>
        </w:rPr>
        <w:t>Засеймская средняя общеобразовательная школа</w:t>
      </w:r>
      <w:r w:rsidR="00336734" w:rsidRPr="00846A78">
        <w:rPr>
          <w:sz w:val="28"/>
          <w:szCs w:val="28"/>
        </w:rPr>
        <w:t>».</w:t>
      </w:r>
    </w:p>
    <w:p w:rsidR="00336734" w:rsidRDefault="002E3549" w:rsidP="003367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36734" w:rsidRPr="00846A78">
        <w:rPr>
          <w:sz w:val="28"/>
          <w:szCs w:val="28"/>
        </w:rPr>
        <w:t xml:space="preserve">. </w:t>
      </w:r>
      <w:r w:rsidR="00336734">
        <w:rPr>
          <w:rFonts w:ascii="Times New Roman CYR" w:hAnsi="Times New Roman CYR" w:cs="Times New Roman CYR"/>
          <w:sz w:val="28"/>
          <w:szCs w:val="28"/>
        </w:rPr>
        <w:t xml:space="preserve">Положения о рабочей программе  основного общего образования по ФГОС в МОУ </w:t>
      </w:r>
      <w:r w:rsidR="00336734" w:rsidRPr="00846A78">
        <w:rPr>
          <w:sz w:val="28"/>
          <w:szCs w:val="28"/>
        </w:rPr>
        <w:t>«1-</w:t>
      </w:r>
      <w:r w:rsidR="00336734">
        <w:rPr>
          <w:rFonts w:ascii="Times New Roman CYR" w:hAnsi="Times New Roman CYR" w:cs="Times New Roman CYR"/>
          <w:sz w:val="28"/>
          <w:szCs w:val="28"/>
        </w:rPr>
        <w:t>Засеймская средняя общеобразовательная школа</w:t>
      </w:r>
      <w:r w:rsidR="00336734" w:rsidRPr="00846A78">
        <w:rPr>
          <w:sz w:val="28"/>
          <w:szCs w:val="28"/>
        </w:rPr>
        <w:t>».</w:t>
      </w:r>
    </w:p>
    <w:p w:rsidR="00336734" w:rsidRDefault="00336734" w:rsidP="00023F98">
      <w:pPr>
        <w:pStyle w:val="Default"/>
      </w:pPr>
    </w:p>
    <w:p w:rsidR="0066681E" w:rsidRPr="00336734" w:rsidRDefault="00336734" w:rsidP="00336734">
      <w:pPr>
        <w:pStyle w:val="Default"/>
        <w:jc w:val="center"/>
      </w:pPr>
      <w:r w:rsidRPr="00206E4A">
        <w:rPr>
          <w:b/>
          <w:bCs/>
          <w:sz w:val="28"/>
          <w:szCs w:val="28"/>
        </w:rPr>
        <w:t xml:space="preserve">Место курса </w:t>
      </w:r>
      <w:r w:rsidRPr="00336734">
        <w:rPr>
          <w:b/>
          <w:bCs/>
          <w:sz w:val="28"/>
          <w:szCs w:val="28"/>
        </w:rPr>
        <w:t>«</w:t>
      </w:r>
      <w:r w:rsidRPr="00336734">
        <w:rPr>
          <w:b/>
          <w:bCs/>
          <w:iCs/>
          <w:color w:val="auto"/>
          <w:sz w:val="28"/>
          <w:szCs w:val="28"/>
        </w:rPr>
        <w:t>Русский язык</w:t>
      </w:r>
      <w:r w:rsidRPr="00336734">
        <w:rPr>
          <w:b/>
          <w:bCs/>
          <w:sz w:val="28"/>
          <w:szCs w:val="28"/>
        </w:rPr>
        <w:t>»</w:t>
      </w:r>
      <w:r w:rsidRPr="00206E4A">
        <w:rPr>
          <w:b/>
          <w:bCs/>
          <w:sz w:val="28"/>
          <w:szCs w:val="28"/>
        </w:rPr>
        <w:t xml:space="preserve"> в учебном плане</w:t>
      </w:r>
    </w:p>
    <w:p w:rsidR="00336734" w:rsidRDefault="00336734" w:rsidP="00023F98">
      <w:pPr>
        <w:pStyle w:val="Default"/>
        <w:rPr>
          <w:color w:val="auto"/>
        </w:rPr>
      </w:pPr>
    </w:p>
    <w:p w:rsidR="00023F98" w:rsidRPr="00BE582E" w:rsidRDefault="00023F98" w:rsidP="006643DF">
      <w:pPr>
        <w:pStyle w:val="Default"/>
        <w:jc w:val="both"/>
        <w:rPr>
          <w:color w:val="auto"/>
          <w:sz w:val="28"/>
          <w:szCs w:val="28"/>
        </w:rPr>
      </w:pPr>
      <w:r w:rsidRPr="00BE582E">
        <w:rPr>
          <w:color w:val="auto"/>
          <w:sz w:val="28"/>
          <w:szCs w:val="28"/>
        </w:rPr>
        <w:t xml:space="preserve">Данная программа рассчитана на </w:t>
      </w:r>
      <w:r w:rsidR="00F07653">
        <w:rPr>
          <w:color w:val="auto"/>
          <w:sz w:val="28"/>
          <w:szCs w:val="28"/>
        </w:rPr>
        <w:t>102</w:t>
      </w:r>
      <w:r w:rsidRPr="00BE582E">
        <w:rPr>
          <w:color w:val="auto"/>
          <w:sz w:val="28"/>
          <w:szCs w:val="28"/>
        </w:rPr>
        <w:t xml:space="preserve"> ч, предусмотренных в Федеральном базисном (образовательном) учебном плане для образовательных учреждений Российской Федерации (вариант 1). Обязательное изучение русского языка осуществляется в объёме:</w:t>
      </w:r>
    </w:p>
    <w:p w:rsidR="00023F98" w:rsidRPr="00BE582E" w:rsidRDefault="002E3549" w:rsidP="006643DF">
      <w:pPr>
        <w:pStyle w:val="Default"/>
        <w:jc w:val="both"/>
        <w:rPr>
          <w:color w:val="auto"/>
          <w:sz w:val="28"/>
          <w:szCs w:val="28"/>
        </w:rPr>
      </w:pPr>
      <w:r w:rsidRPr="00BE582E">
        <w:rPr>
          <w:color w:val="auto"/>
          <w:sz w:val="28"/>
          <w:szCs w:val="28"/>
        </w:rPr>
        <w:t>10 класс — 68</w:t>
      </w:r>
      <w:r w:rsidR="00023F98" w:rsidRPr="00BE582E">
        <w:rPr>
          <w:color w:val="auto"/>
          <w:sz w:val="28"/>
          <w:szCs w:val="28"/>
        </w:rPr>
        <w:t xml:space="preserve"> ч,</w:t>
      </w:r>
    </w:p>
    <w:p w:rsidR="00023F98" w:rsidRPr="00BE582E" w:rsidRDefault="00F07653" w:rsidP="006643D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11 класс — 35 </w:t>
      </w:r>
      <w:r w:rsidR="00023F98" w:rsidRPr="00BE582E">
        <w:rPr>
          <w:color w:val="auto"/>
          <w:sz w:val="28"/>
          <w:szCs w:val="28"/>
        </w:rPr>
        <w:t>ч,</w:t>
      </w:r>
    </w:p>
    <w:p w:rsidR="00336734" w:rsidRPr="00BE582E" w:rsidRDefault="00336734" w:rsidP="006643DF">
      <w:pPr>
        <w:pStyle w:val="c49c21c35"/>
        <w:shd w:val="clear" w:color="auto" w:fill="FFFFFF"/>
        <w:spacing w:before="0" w:beforeAutospacing="0" w:after="0" w:afterAutospacing="0" w:line="330" w:lineRule="atLeast"/>
        <w:ind w:firstLine="708"/>
        <w:jc w:val="both"/>
        <w:rPr>
          <w:color w:val="000000"/>
          <w:sz w:val="28"/>
          <w:szCs w:val="28"/>
        </w:rPr>
      </w:pPr>
      <w:r w:rsidRPr="00BE582E">
        <w:rPr>
          <w:rStyle w:val="c1"/>
          <w:color w:val="000000"/>
          <w:sz w:val="28"/>
          <w:szCs w:val="28"/>
        </w:rPr>
        <w:t>Программа содержит следующие разделы:</w:t>
      </w:r>
    </w:p>
    <w:p w:rsidR="00CF3561" w:rsidRPr="00CF3561" w:rsidRDefault="00CF3561" w:rsidP="00CF3561">
      <w:pPr>
        <w:pStyle w:val="c7c21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F3561">
        <w:rPr>
          <w:rStyle w:val="c1"/>
          <w:color w:val="000000"/>
          <w:sz w:val="28"/>
          <w:szCs w:val="28"/>
        </w:rPr>
        <w:t>планируемые результаты освоения предмета, курса;</w:t>
      </w:r>
    </w:p>
    <w:p w:rsidR="00CF3561" w:rsidRPr="00CF3561" w:rsidRDefault="00CF3561" w:rsidP="00CF3561">
      <w:pPr>
        <w:pStyle w:val="c49c21c35"/>
        <w:numPr>
          <w:ilvl w:val="0"/>
          <w:numId w:val="12"/>
        </w:numPr>
        <w:shd w:val="clear" w:color="auto" w:fill="FFFFFF"/>
        <w:spacing w:before="0" w:beforeAutospacing="0" w:after="0" w:afterAutospacing="0" w:line="330" w:lineRule="atLeast"/>
        <w:jc w:val="both"/>
        <w:rPr>
          <w:color w:val="000000"/>
          <w:sz w:val="28"/>
          <w:szCs w:val="28"/>
        </w:rPr>
      </w:pPr>
      <w:r w:rsidRPr="00CF3561">
        <w:rPr>
          <w:rStyle w:val="c1"/>
          <w:color w:val="000000"/>
          <w:sz w:val="28"/>
          <w:szCs w:val="28"/>
        </w:rPr>
        <w:t>содержание  учебного предмета, курса;</w:t>
      </w:r>
    </w:p>
    <w:p w:rsidR="00CF3561" w:rsidRPr="00CF3561" w:rsidRDefault="00CF3561" w:rsidP="00CF3561">
      <w:pPr>
        <w:pStyle w:val="c7c21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F3561">
        <w:rPr>
          <w:rStyle w:val="c1"/>
          <w:color w:val="000000"/>
          <w:sz w:val="28"/>
          <w:szCs w:val="28"/>
        </w:rPr>
        <w:t>тематическое планирование, в том числе с учётом рабочей программы воспитания с указанием количества часов, отводимых на освоение каждой темы</w:t>
      </w:r>
    </w:p>
    <w:p w:rsidR="00C85735" w:rsidRPr="00D52833" w:rsidRDefault="00C85735" w:rsidP="00023F98">
      <w:pPr>
        <w:pStyle w:val="Default"/>
        <w:rPr>
          <w:color w:val="auto"/>
        </w:rPr>
      </w:pPr>
    </w:p>
    <w:p w:rsidR="00336734" w:rsidRPr="008434B2" w:rsidRDefault="00913A18" w:rsidP="00336734">
      <w:pPr>
        <w:pStyle w:val="c35c28c91"/>
        <w:numPr>
          <w:ilvl w:val="0"/>
          <w:numId w:val="7"/>
        </w:numPr>
        <w:shd w:val="clear" w:color="auto" w:fill="FFFFFF"/>
        <w:spacing w:before="0" w:beforeAutospacing="0" w:after="0" w:afterAutospacing="0"/>
        <w:jc w:val="center"/>
        <w:rPr>
          <w:rStyle w:val="c9c40c2"/>
          <w:b/>
          <w:bCs/>
          <w:color w:val="000000"/>
          <w:sz w:val="32"/>
          <w:szCs w:val="32"/>
        </w:rPr>
      </w:pPr>
      <w:r>
        <w:rPr>
          <w:rStyle w:val="c9c40c2"/>
          <w:b/>
          <w:bCs/>
          <w:color w:val="000000"/>
          <w:sz w:val="28"/>
          <w:szCs w:val="28"/>
        </w:rPr>
        <w:t>ПЛАНИРУЕМЫЕ РЕЗУЛЬТАТЫ ОСВОЕНИЯ</w:t>
      </w:r>
      <w:r w:rsidR="00336734" w:rsidRPr="002876B7">
        <w:rPr>
          <w:rStyle w:val="c9c40c2"/>
          <w:b/>
          <w:bCs/>
          <w:color w:val="000000"/>
          <w:sz w:val="28"/>
          <w:szCs w:val="28"/>
        </w:rPr>
        <w:t xml:space="preserve"> УЧЕБНОГО ПРЕДМЕТА, КУРСА</w:t>
      </w:r>
      <w:r w:rsidRPr="00913A18">
        <w:rPr>
          <w:rStyle w:val="c9c40c2"/>
          <w:b/>
          <w:bCs/>
          <w:color w:val="000000"/>
          <w:sz w:val="28"/>
          <w:szCs w:val="28"/>
        </w:rPr>
        <w:t>«РУССКИЙ ЯЗЫК»</w:t>
      </w:r>
    </w:p>
    <w:p w:rsidR="003B4187" w:rsidRDefault="003B4187" w:rsidP="003B4187">
      <w:pPr>
        <w:pStyle w:val="c7c79c28c9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b/>
          <w:color w:val="000000"/>
          <w:sz w:val="28"/>
          <w:szCs w:val="28"/>
        </w:rPr>
        <w:t>Личностными результатами</w:t>
      </w:r>
      <w:r w:rsidRPr="003B4187">
        <w:rPr>
          <w:color w:val="000000"/>
          <w:sz w:val="28"/>
          <w:szCs w:val="28"/>
        </w:rPr>
        <w:t xml:space="preserve"> освоения выпускниками средней школы курса русского языка на базовом уровне являются: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1)  бережное отношение к русскому языку как неотъемлемой части русской культуры как основе гражданской идентичности; потребность сохранить чистоту русского языка как явления национальной культуры; 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2)  уважение к своему народу, его прошлому, отражённому в языке; 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3)  осознание роли русского языка как государственного языка Российской Федерации и языка межнационального общения;</w:t>
      </w:r>
    </w:p>
    <w:p w:rsidR="002E3549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lastRenderedPageBreak/>
        <w:t xml:space="preserve"> 4)  осознание своего места в поликультурном мире; </w:t>
      </w:r>
    </w:p>
    <w:p w:rsidR="00913A18" w:rsidRPr="003B4187" w:rsidRDefault="00913A18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5) сформированность мировоззрения, соответствующего современному уровню развития гуманитарной науки; готовность участвовать в диалоге культур; 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6) потребность саморазвития, в том числе речевого, понимание роли языка в процессах познания; 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7) готовность к самостоятельной творческой и ответственной  деятельности;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8) готовность и способность вести диалог с другими людьми;  сформированность навыков сотрудничества; 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9) эстетическое отношение к языку и речи, осознание их выразительных возможностей; 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10) нравственное сознание и поведение на основе общечеловеческих ценностей.</w:t>
      </w:r>
    </w:p>
    <w:p w:rsid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b/>
          <w:color w:val="000000"/>
          <w:sz w:val="28"/>
          <w:szCs w:val="28"/>
        </w:rPr>
        <w:t>Метапредметными результатами</w:t>
      </w:r>
      <w:r w:rsidRPr="003B4187">
        <w:rPr>
          <w:color w:val="000000"/>
          <w:sz w:val="28"/>
          <w:szCs w:val="28"/>
        </w:rPr>
        <w:t xml:space="preserve"> освоения выпускниками  средней школы курса русского  языка на углублённом уровне являются: 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1) умение эффективно общаться в процессе совместной деятельности со всеми её участниками, не допускать конфликтов; 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2) владение навыками познавательной, учебно-исследовательской и проектной деятельности; использование различных  методов познания; владение логическими операциями анализа,  синтеза, сравнения;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3) способность к самостоятельному поиску информации,  в том числе умение пользоваться лингвистическими словарями; </w:t>
      </w:r>
    </w:p>
    <w:p w:rsidR="003B4187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4) умение критически оценивать и интерпретировать информацию, получаемую из различных источников;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5) владение всеми видами речевой деятельности: говорением,  слушанием, чтением и письмом; </w:t>
      </w:r>
    </w:p>
    <w:p w:rsidR="003B4187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6) умение выражать своё отношение к действительности  и создавать устные и письменные тексты разных стилей и жанров с учётом речевой ситуации (коммуникативной цели, условий общения, адресата и т. д.);</w:t>
      </w:r>
    </w:p>
    <w:p w:rsidR="003B4187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7) свободное владение устной и письменной формой речи, диалогом и монологом; </w:t>
      </w:r>
    </w:p>
    <w:p w:rsidR="003B4187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8) умение определять цели деятельности и планировать её,  контролировать и корректировать деятельность;</w:t>
      </w:r>
    </w:p>
    <w:p w:rsidR="002E3549" w:rsidRPr="003B4187" w:rsidRDefault="002E3549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9) умение оценивать свою и чужую речь с эстетических  и нравственных позиций; 10) умение выбирать стратегию поведения, позволяющую достичь максимального эффекта.</w:t>
      </w:r>
    </w:p>
    <w:p w:rsid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B4187">
        <w:rPr>
          <w:b/>
          <w:color w:val="000000"/>
          <w:sz w:val="28"/>
          <w:szCs w:val="28"/>
        </w:rPr>
        <w:t>Предметные результаты.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В результате изучения учебного предмета «Русский язык» на уровне среднего общего образования:</w:t>
      </w:r>
    </w:p>
    <w:p w:rsid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b/>
          <w:color w:val="000000"/>
          <w:sz w:val="28"/>
          <w:szCs w:val="28"/>
        </w:rPr>
        <w:t>Выпускник на базовом уровне научится: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lastRenderedPageBreak/>
        <w:t xml:space="preserve"> – использовать языковые средства адекватно цели общения и речевой ситуации;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правильно использовать лексические и грамматические средства связи предложений при построении текста;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– создавать устные и письменные тексты разных жанров в соответствии с функционально-стилевой принадлежностью текста;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– 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извлекать необходимую информацию из различных источников и переводить ее в текстовый формат;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– преобразовывать текст в другие виды передачи информации;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– соблюдать культуру публичной речи;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– оценивать собственную и чужую речь с позиции соответствия языковым нормам; – 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b/>
          <w:color w:val="000000"/>
          <w:sz w:val="28"/>
          <w:szCs w:val="28"/>
        </w:rPr>
        <w:t>Выпускник на базовом уровне получит возможность научиться: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распознавать уровни и единицы языка в предъявленном тексте и видеть взаимосвязь между ними;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–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– комментировать авторские высказывания на различные темы (в том числе о богатстве и выразительности русского языка);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использовать синонимические ресурсы русского языка для более точного выражения мысли и усиления выразительности речи;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иметь представление об историческом развитии русского языка и истории русского языкознания;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– выражать согласие или несогласие с мнением собеседника в соответствии с правилами ведения диалогической речи;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 владеть умениями информационно перерабатывать прочитанные и прослушанные тексты и представлять их в виде тезисов, конспектов, аннотаций, рефератов 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– соблюдать нормы речевого поведения в разговорной речи, а также в учебно-научной и официально-деловой сферах общения;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lastRenderedPageBreak/>
        <w:t>– совершенствовать орфографические и пунктуационные умения и навыки на основе знаний о нормах русского литературного языка;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 xml:space="preserve"> – использовать основные нормативные словари и справочники для расширения словарного запаса и спектра используемых языковых средств; </w:t>
      </w:r>
    </w:p>
    <w:p w:rsidR="003B4187" w:rsidRPr="003B4187" w:rsidRDefault="003B4187" w:rsidP="006643DF">
      <w:pPr>
        <w:pStyle w:val="c7c79c28c9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B4187">
        <w:rPr>
          <w:color w:val="000000"/>
          <w:sz w:val="28"/>
          <w:szCs w:val="28"/>
        </w:rPr>
        <w:t>– оценивать эстетическую сторону речевого высказывания при анализе текстов (в том числе художественной литературы).</w:t>
      </w:r>
    </w:p>
    <w:p w:rsidR="00090475" w:rsidRDefault="00090475" w:rsidP="006643DF">
      <w:pPr>
        <w:pStyle w:val="Default"/>
        <w:jc w:val="both"/>
        <w:rPr>
          <w:b/>
          <w:bCs/>
          <w:i/>
          <w:iCs/>
          <w:color w:val="auto"/>
        </w:rPr>
      </w:pPr>
    </w:p>
    <w:p w:rsidR="003C6CF5" w:rsidRDefault="003C6CF5" w:rsidP="00090475">
      <w:pPr>
        <w:ind w:left="-851"/>
        <w:jc w:val="center"/>
        <w:rPr>
          <w:b/>
          <w:sz w:val="28"/>
          <w:szCs w:val="28"/>
        </w:rPr>
      </w:pPr>
    </w:p>
    <w:p w:rsidR="003C6CF5" w:rsidRDefault="003C6CF5" w:rsidP="003B4187">
      <w:pPr>
        <w:pStyle w:val="c7c28"/>
        <w:numPr>
          <w:ilvl w:val="0"/>
          <w:numId w:val="7"/>
        </w:numPr>
        <w:shd w:val="clear" w:color="auto" w:fill="FFFFFF"/>
        <w:spacing w:before="0" w:beforeAutospacing="0" w:after="0" w:afterAutospacing="0"/>
        <w:jc w:val="center"/>
        <w:rPr>
          <w:rStyle w:val="c19c9c40c2"/>
          <w:b/>
          <w:bCs/>
          <w:color w:val="000000"/>
          <w:sz w:val="28"/>
          <w:szCs w:val="28"/>
        </w:rPr>
      </w:pPr>
      <w:r w:rsidRPr="002876B7">
        <w:rPr>
          <w:rStyle w:val="c19c9c40c2"/>
          <w:b/>
          <w:bCs/>
          <w:color w:val="000000"/>
          <w:sz w:val="28"/>
          <w:szCs w:val="28"/>
        </w:rPr>
        <w:t>СОДЕРЖАНИЕ УЧЕБНОГО ПРЕДМЕТА</w:t>
      </w:r>
      <w:r w:rsidR="00913A18">
        <w:rPr>
          <w:rStyle w:val="c19c9c40c2"/>
          <w:b/>
          <w:bCs/>
          <w:color w:val="000000"/>
          <w:sz w:val="28"/>
          <w:szCs w:val="28"/>
        </w:rPr>
        <w:t>, КУРСА «РУССКИЙ ЯЗЫК»</w:t>
      </w:r>
    </w:p>
    <w:p w:rsidR="007C7D64" w:rsidRPr="00D52833" w:rsidRDefault="007C7D64" w:rsidP="00090475">
      <w:pPr>
        <w:pStyle w:val="Default"/>
      </w:pPr>
    </w:p>
    <w:p w:rsidR="007C7D64" w:rsidRDefault="003B4187" w:rsidP="007C7D64">
      <w:pPr>
        <w:pStyle w:val="Default"/>
        <w:tabs>
          <w:tab w:val="left" w:pos="1440"/>
        </w:tabs>
        <w:jc w:val="center"/>
        <w:rPr>
          <w:b/>
          <w:color w:val="auto"/>
        </w:rPr>
      </w:pPr>
      <w:r w:rsidRPr="003B4187">
        <w:rPr>
          <w:b/>
          <w:color w:val="auto"/>
        </w:rPr>
        <w:t>10</w:t>
      </w:r>
      <w:r w:rsidR="007C7D64" w:rsidRPr="003B4187">
        <w:rPr>
          <w:b/>
          <w:color w:val="auto"/>
        </w:rPr>
        <w:t xml:space="preserve"> КЛАСС</w:t>
      </w:r>
    </w:p>
    <w:p w:rsidR="003B4187" w:rsidRPr="008459E0" w:rsidRDefault="003B4187" w:rsidP="003B4187">
      <w:pPr>
        <w:pStyle w:val="ad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b/>
          <w:sz w:val="28"/>
          <w:szCs w:val="28"/>
        </w:rPr>
        <w:t>Общие сведения о языке</w:t>
      </w:r>
      <w:r w:rsidR="00001122">
        <w:rPr>
          <w:rFonts w:ascii="Times New Roman" w:hAnsi="Times New Roman"/>
          <w:b/>
          <w:sz w:val="28"/>
          <w:szCs w:val="28"/>
        </w:rPr>
        <w:t xml:space="preserve"> – 7 ч.</w:t>
      </w:r>
    </w:p>
    <w:p w:rsidR="003B4187" w:rsidRPr="008459E0" w:rsidRDefault="003B4187" w:rsidP="003B418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sz w:val="28"/>
          <w:szCs w:val="28"/>
        </w:rPr>
        <w:t xml:space="preserve"> Роль языка в обществе. История развития русского языка. Периоды в истории развития русского язык. Место и назначение русского языка в современном мире. Стилистические функции устаревших форм слова</w:t>
      </w:r>
    </w:p>
    <w:p w:rsidR="003B4187" w:rsidRPr="008459E0" w:rsidRDefault="003B4187" w:rsidP="003B4187">
      <w:pPr>
        <w:pStyle w:val="ad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b/>
          <w:sz w:val="28"/>
          <w:szCs w:val="28"/>
        </w:rPr>
        <w:t>Русский язык как система средств разных уровней</w:t>
      </w:r>
      <w:r w:rsidR="00001122">
        <w:rPr>
          <w:rFonts w:ascii="Times New Roman" w:hAnsi="Times New Roman"/>
          <w:b/>
          <w:sz w:val="28"/>
          <w:szCs w:val="28"/>
        </w:rPr>
        <w:t xml:space="preserve"> – 1 ч.</w:t>
      </w:r>
    </w:p>
    <w:p w:rsidR="003B4187" w:rsidRPr="008459E0" w:rsidRDefault="003B4187" w:rsidP="003B418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sz w:val="28"/>
          <w:szCs w:val="28"/>
        </w:rPr>
        <w:t>Единицы языка. Их взаимосвязь. Фонема, морфема, слово, часть речи, словосочетание, предложение, текст.</w:t>
      </w:r>
    </w:p>
    <w:p w:rsidR="003B4187" w:rsidRPr="008459E0" w:rsidRDefault="003B4187" w:rsidP="003B4187">
      <w:pPr>
        <w:pStyle w:val="ad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b/>
          <w:sz w:val="28"/>
          <w:szCs w:val="28"/>
        </w:rPr>
        <w:t>Фонетика. Орфоэпия. Орфография</w:t>
      </w:r>
      <w:r w:rsidR="00001122">
        <w:rPr>
          <w:rFonts w:ascii="Times New Roman" w:hAnsi="Times New Roman"/>
          <w:b/>
          <w:sz w:val="28"/>
          <w:szCs w:val="28"/>
        </w:rPr>
        <w:t xml:space="preserve"> – 5 ч.</w:t>
      </w:r>
    </w:p>
    <w:p w:rsidR="003B4187" w:rsidRPr="008459E0" w:rsidRDefault="003B4187" w:rsidP="003B418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sz w:val="28"/>
          <w:szCs w:val="28"/>
        </w:rPr>
        <w:t>Обобщающее повторение фонетики, графики, орфоэпии, орфографии. Основные нормы современного литературного произношения и ударения в русском языке. Принципы русской орфографии. Фонетический разбор.</w:t>
      </w:r>
    </w:p>
    <w:p w:rsidR="003B4187" w:rsidRPr="008459E0" w:rsidRDefault="003B4187" w:rsidP="003B4187">
      <w:pPr>
        <w:pStyle w:val="ad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b/>
          <w:sz w:val="28"/>
          <w:szCs w:val="28"/>
        </w:rPr>
        <w:t>Лексика и фразеология</w:t>
      </w:r>
      <w:r w:rsidR="00001122">
        <w:rPr>
          <w:rFonts w:ascii="Times New Roman" w:hAnsi="Times New Roman"/>
          <w:b/>
          <w:sz w:val="28"/>
          <w:szCs w:val="28"/>
        </w:rPr>
        <w:t xml:space="preserve"> – 8 ч.</w:t>
      </w:r>
    </w:p>
    <w:p w:rsidR="003B4187" w:rsidRPr="008459E0" w:rsidRDefault="003B4187" w:rsidP="003B418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sz w:val="28"/>
          <w:szCs w:val="28"/>
        </w:rPr>
        <w:t xml:space="preserve"> Сферы употребления русской лексики. Исконно русская и заимствованная лексика. Русская фразеология. Словари русского языка. </w:t>
      </w:r>
    </w:p>
    <w:p w:rsidR="003B4187" w:rsidRPr="008459E0" w:rsidRDefault="003B4187" w:rsidP="003B4187">
      <w:pPr>
        <w:pStyle w:val="ad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b/>
          <w:sz w:val="28"/>
          <w:szCs w:val="28"/>
        </w:rPr>
        <w:t>Морфемика и словообразование</w:t>
      </w:r>
      <w:r w:rsidR="00001122">
        <w:rPr>
          <w:rFonts w:ascii="Times New Roman" w:hAnsi="Times New Roman"/>
          <w:b/>
          <w:sz w:val="28"/>
          <w:szCs w:val="28"/>
        </w:rPr>
        <w:t xml:space="preserve"> – 4 ч.</w:t>
      </w:r>
    </w:p>
    <w:p w:rsidR="003B4187" w:rsidRPr="008459E0" w:rsidRDefault="003B4187" w:rsidP="003B418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sz w:val="28"/>
          <w:szCs w:val="28"/>
        </w:rPr>
        <w:t xml:space="preserve"> Способы словообразования. Выразительные словообразовательные средства. </w:t>
      </w:r>
    </w:p>
    <w:p w:rsidR="003B4187" w:rsidRPr="008459E0" w:rsidRDefault="003B4187" w:rsidP="003B4187">
      <w:pPr>
        <w:pStyle w:val="ad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b/>
          <w:sz w:val="28"/>
          <w:szCs w:val="28"/>
        </w:rPr>
        <w:t>Морфология и орфография</w:t>
      </w:r>
      <w:r w:rsidR="00001122">
        <w:rPr>
          <w:rFonts w:ascii="Times New Roman" w:hAnsi="Times New Roman"/>
          <w:b/>
          <w:sz w:val="28"/>
          <w:szCs w:val="28"/>
        </w:rPr>
        <w:t xml:space="preserve"> – 14 ч.</w:t>
      </w:r>
    </w:p>
    <w:p w:rsidR="003B4187" w:rsidRPr="008459E0" w:rsidRDefault="003B4187" w:rsidP="003B418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sz w:val="28"/>
          <w:szCs w:val="28"/>
        </w:rPr>
        <w:t xml:space="preserve">Трудные вопросы правописания н  и  нн  в суффиксах существительных, прилагательных и наречий. Правописание н и нн в суффиксах причастий и отглагольных прилагательных. Трудные вопросы правописания окончаний разных частей речи. Правописание не и ни с разными частями речи. Различение частиц не и ни. Правописание наречий. Мягкий знак на конце слов после шипящих. Правописание глаголов. Правописание </w:t>
      </w:r>
      <w:r w:rsidRPr="008459E0">
        <w:rPr>
          <w:rFonts w:ascii="Times New Roman" w:hAnsi="Times New Roman"/>
          <w:sz w:val="28"/>
          <w:szCs w:val="28"/>
        </w:rPr>
        <w:lastRenderedPageBreak/>
        <w:t xml:space="preserve">причастий. Обобщающее повторение. Слитное, раздельное и дефисное написания. </w:t>
      </w:r>
    </w:p>
    <w:p w:rsidR="003B4187" w:rsidRPr="008459E0" w:rsidRDefault="003B4187" w:rsidP="003B4187">
      <w:pPr>
        <w:pStyle w:val="ad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b/>
          <w:sz w:val="28"/>
          <w:szCs w:val="28"/>
        </w:rPr>
        <w:t>Синтаксис и пунктуация</w:t>
      </w:r>
      <w:r w:rsidR="00001122">
        <w:rPr>
          <w:rFonts w:ascii="Times New Roman" w:hAnsi="Times New Roman"/>
          <w:b/>
          <w:sz w:val="28"/>
          <w:szCs w:val="28"/>
        </w:rPr>
        <w:t xml:space="preserve"> – 2 ч. </w:t>
      </w:r>
    </w:p>
    <w:p w:rsidR="003B4187" w:rsidRPr="008459E0" w:rsidRDefault="003B4187" w:rsidP="003B418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sz w:val="28"/>
          <w:szCs w:val="28"/>
        </w:rPr>
        <w:t xml:space="preserve"> Принципы и функции русской пунктуации. Прямая и косвенная речь. Авторская пунктуация. </w:t>
      </w:r>
    </w:p>
    <w:p w:rsidR="003B4187" w:rsidRPr="008459E0" w:rsidRDefault="003B4187" w:rsidP="003B4187">
      <w:pPr>
        <w:pStyle w:val="ad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b/>
          <w:sz w:val="28"/>
          <w:szCs w:val="28"/>
        </w:rPr>
        <w:t>Речь, функциональные стили речи</w:t>
      </w:r>
      <w:r w:rsidR="00001122">
        <w:rPr>
          <w:rFonts w:ascii="Times New Roman" w:hAnsi="Times New Roman"/>
          <w:b/>
          <w:sz w:val="28"/>
          <w:szCs w:val="28"/>
        </w:rPr>
        <w:t xml:space="preserve"> – 17 ч. </w:t>
      </w:r>
    </w:p>
    <w:p w:rsidR="003B4187" w:rsidRPr="008459E0" w:rsidRDefault="003B4187" w:rsidP="003B4187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8459E0">
        <w:rPr>
          <w:rFonts w:ascii="Times New Roman" w:hAnsi="Times New Roman"/>
          <w:sz w:val="28"/>
          <w:szCs w:val="28"/>
        </w:rPr>
        <w:t xml:space="preserve">Речеведческий анализ текста. Виды сокращений текста (план, тезисы, выписки). Научный стиль и его морфологические и синтаксические особенности. </w:t>
      </w:r>
    </w:p>
    <w:p w:rsidR="003B4187" w:rsidRPr="003B4187" w:rsidRDefault="003B4187" w:rsidP="003B4187">
      <w:pPr>
        <w:pStyle w:val="Default"/>
        <w:tabs>
          <w:tab w:val="left" w:pos="1440"/>
        </w:tabs>
        <w:rPr>
          <w:color w:val="auto"/>
        </w:rPr>
      </w:pPr>
    </w:p>
    <w:p w:rsidR="007C7D64" w:rsidRPr="00D52833" w:rsidRDefault="007C7D64" w:rsidP="007C7D64">
      <w:pPr>
        <w:pStyle w:val="Default"/>
        <w:rPr>
          <w:color w:val="auto"/>
        </w:rPr>
      </w:pPr>
    </w:p>
    <w:p w:rsidR="00001122" w:rsidRDefault="00001122" w:rsidP="007C7D64">
      <w:pPr>
        <w:pStyle w:val="Default"/>
        <w:jc w:val="center"/>
        <w:rPr>
          <w:b/>
          <w:color w:val="auto"/>
        </w:rPr>
      </w:pPr>
    </w:p>
    <w:p w:rsidR="007C7D64" w:rsidRDefault="00001122" w:rsidP="007C7D64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11</w:t>
      </w:r>
      <w:r w:rsidR="007C7D64" w:rsidRPr="00D52833">
        <w:rPr>
          <w:b/>
          <w:color w:val="auto"/>
        </w:rPr>
        <w:t xml:space="preserve"> КЛАСС</w:t>
      </w:r>
    </w:p>
    <w:p w:rsidR="00001122" w:rsidRPr="006643DF" w:rsidRDefault="00001122" w:rsidP="00001122">
      <w:pPr>
        <w:pStyle w:val="ad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643DF">
        <w:rPr>
          <w:rFonts w:ascii="Times New Roman" w:hAnsi="Times New Roman"/>
          <w:b/>
          <w:sz w:val="28"/>
          <w:szCs w:val="28"/>
        </w:rPr>
        <w:t>Синтаксис прос</w:t>
      </w:r>
      <w:r w:rsidR="00F07653">
        <w:rPr>
          <w:rFonts w:ascii="Times New Roman" w:hAnsi="Times New Roman"/>
          <w:b/>
          <w:sz w:val="28"/>
          <w:szCs w:val="28"/>
        </w:rPr>
        <w:t>того предложения. Пунктуация (17</w:t>
      </w:r>
      <w:r w:rsidRPr="006643DF">
        <w:rPr>
          <w:rFonts w:ascii="Times New Roman" w:hAnsi="Times New Roman"/>
          <w:b/>
          <w:sz w:val="28"/>
          <w:szCs w:val="28"/>
        </w:rPr>
        <w:t>)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Интонация и ее роль в предложении. Знаки препинания в конце предложения. Некоторые случаи согласования в числе сказуемого с подлежащим. Именительный и творительный падежи в сказуемом. Тире между подлежащим и сказуемым. Управление при словах, близких по значению. Однородные члены предложения и пунктуация при них. Знаки препинания при однородных членах предложения. Однородные и неоднородные определения. Обособленные определения. Синонимика простых предложений  с обособленными определениями с придаточными определительными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Приложения и их обособление.Обособление обстоятельств. Обособление дополнений. Уточняющие члены предложения. Пунктуация при вводных и вставных конструкциях.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Пунктуация при обращениях. Слова-предложения и выделение междометий в речи. Порядок слов в предложении.</w:t>
      </w:r>
    </w:p>
    <w:p w:rsidR="00001122" w:rsidRPr="006643DF" w:rsidRDefault="00F07653" w:rsidP="00001122">
      <w:pPr>
        <w:pStyle w:val="ad"/>
        <w:numPr>
          <w:ilvl w:val="0"/>
          <w:numId w:val="1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Публицистический стиль (3</w:t>
      </w:r>
      <w:r w:rsidR="00001122" w:rsidRPr="006643DF">
        <w:rPr>
          <w:rFonts w:ascii="Times New Roman" w:hAnsi="Times New Roman"/>
          <w:b/>
          <w:sz w:val="28"/>
          <w:szCs w:val="28"/>
        </w:rPr>
        <w:t>)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 xml:space="preserve">Особенности публицистического стиля. Особенности публицистического стиля и используемые в нем средства эмоциональной выразительности. Жанры публицистического стиля. Путевой очерк, портретный очерк, проблемный очерк. Устное выступление. Доклад. Дискуссия. Дискуссия на тему «Патриотизм: знак вопроса». Изложение публицистического стиля с элементами сочинения. </w:t>
      </w:r>
    </w:p>
    <w:p w:rsidR="00001122" w:rsidRPr="006643DF" w:rsidRDefault="00F07653" w:rsidP="00001122">
      <w:pPr>
        <w:pStyle w:val="ad"/>
        <w:numPr>
          <w:ilvl w:val="0"/>
          <w:numId w:val="1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Художественный стиль (2</w:t>
      </w:r>
      <w:r w:rsidR="00001122" w:rsidRPr="006643DF">
        <w:rPr>
          <w:rFonts w:ascii="Times New Roman" w:hAnsi="Times New Roman"/>
          <w:b/>
          <w:sz w:val="28"/>
          <w:szCs w:val="28"/>
        </w:rPr>
        <w:t>)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Общая характеристика художественного стиля. Виды тропов и стилистических фигур. Урок-практикум. Анализ лирического произведения. Изложение по тексту художественного стиля.</w:t>
      </w:r>
    </w:p>
    <w:p w:rsidR="00001122" w:rsidRPr="006643DF" w:rsidRDefault="00F07653" w:rsidP="00001122">
      <w:pPr>
        <w:pStyle w:val="ad"/>
        <w:numPr>
          <w:ilvl w:val="0"/>
          <w:numId w:val="1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Сложное предложение (8</w:t>
      </w:r>
      <w:r w:rsidR="00001122" w:rsidRPr="006643DF">
        <w:rPr>
          <w:rFonts w:ascii="Times New Roman" w:hAnsi="Times New Roman"/>
          <w:b/>
          <w:sz w:val="28"/>
          <w:szCs w:val="28"/>
        </w:rPr>
        <w:t>)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Повторение. Виды сложных предложений. Знаки препинания в ССП. Пунктуация в ССП.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Пунктуация в предложениях с союзом и.Основные группы СПП. СПП с придаточными изъяснительными. СПП с придаточными определительными. СПП с придаточными обстоятельственными. Знаки препинания в СПП с одним придаточным. Знаки препинания в СПП с несколькими придаточными. Знаки препинания при сравнительных оборотах с союзами как, что, чем и СПП.</w:t>
      </w:r>
    </w:p>
    <w:p w:rsidR="00001122" w:rsidRPr="006643DF" w:rsidRDefault="00001122" w:rsidP="00001122">
      <w:pPr>
        <w:pStyle w:val="ad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b/>
          <w:sz w:val="28"/>
          <w:szCs w:val="28"/>
        </w:rPr>
        <w:t>Разговорный стиль</w:t>
      </w:r>
      <w:r w:rsidRPr="006643DF">
        <w:rPr>
          <w:rFonts w:ascii="Times New Roman" w:hAnsi="Times New Roman"/>
          <w:sz w:val="28"/>
          <w:szCs w:val="28"/>
        </w:rPr>
        <w:t xml:space="preserve">  (</w:t>
      </w:r>
      <w:r w:rsidR="00F07653">
        <w:rPr>
          <w:rFonts w:ascii="Times New Roman" w:hAnsi="Times New Roman"/>
          <w:sz w:val="28"/>
          <w:szCs w:val="28"/>
        </w:rPr>
        <w:t>1</w:t>
      </w:r>
      <w:r w:rsidRPr="006643DF">
        <w:rPr>
          <w:rFonts w:ascii="Times New Roman" w:hAnsi="Times New Roman"/>
          <w:sz w:val="28"/>
          <w:szCs w:val="28"/>
        </w:rPr>
        <w:t>)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Повторение. Практика. Урок – семинар. Разговорный стиль речи.</w:t>
      </w:r>
    </w:p>
    <w:p w:rsidR="00001122" w:rsidRPr="006643DF" w:rsidRDefault="00001122" w:rsidP="00001122">
      <w:pPr>
        <w:pStyle w:val="ad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b/>
          <w:sz w:val="28"/>
          <w:szCs w:val="28"/>
        </w:rPr>
        <w:t>Повторение</w:t>
      </w:r>
      <w:r w:rsidR="00F07653">
        <w:rPr>
          <w:rFonts w:ascii="Times New Roman" w:hAnsi="Times New Roman"/>
          <w:sz w:val="28"/>
          <w:szCs w:val="28"/>
        </w:rPr>
        <w:t xml:space="preserve"> (4</w:t>
      </w:r>
      <w:r w:rsidRPr="006643DF">
        <w:rPr>
          <w:rFonts w:ascii="Times New Roman" w:hAnsi="Times New Roman"/>
          <w:sz w:val="28"/>
          <w:szCs w:val="28"/>
        </w:rPr>
        <w:t xml:space="preserve">) </w:t>
      </w:r>
    </w:p>
    <w:p w:rsidR="00001122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Систематизация знаний, умений по разделу «Фонетика. Графика. Орфоэпия». Повторение. Морфология и орфография. Повторение. Словообразование и орфография.</w:t>
      </w:r>
    </w:p>
    <w:p w:rsidR="007C3DF5" w:rsidRPr="006643DF" w:rsidRDefault="00001122" w:rsidP="00001122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6643DF">
        <w:rPr>
          <w:rFonts w:ascii="Times New Roman" w:hAnsi="Times New Roman"/>
          <w:sz w:val="28"/>
          <w:szCs w:val="28"/>
        </w:rPr>
        <w:t>Обобщение пройденного.</w:t>
      </w:r>
    </w:p>
    <w:p w:rsidR="007C3DF5" w:rsidRPr="00D52833" w:rsidRDefault="007C3DF5" w:rsidP="007C7D64">
      <w:pPr>
        <w:pStyle w:val="Default"/>
        <w:rPr>
          <w:b/>
          <w:bCs/>
        </w:rPr>
      </w:pPr>
    </w:p>
    <w:p w:rsidR="00913A18" w:rsidRPr="00913A18" w:rsidRDefault="00DE7CD7" w:rsidP="00913A18">
      <w:pPr>
        <w:pStyle w:val="ae"/>
        <w:spacing w:line="259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3A18">
        <w:rPr>
          <w:rStyle w:val="c19c9c40c2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913A18">
        <w:rPr>
          <w:rStyle w:val="c19c9c40c2"/>
          <w:rFonts w:ascii="Times New Roman" w:hAnsi="Times New Roman" w:cs="Times New Roman"/>
          <w:b/>
          <w:bCs/>
          <w:color w:val="000000"/>
          <w:sz w:val="28"/>
          <w:szCs w:val="28"/>
        </w:rPr>
        <w:t>. ТЕМАТИЧЕСКОЕ ПЛАНИРОВАНИЕ</w:t>
      </w:r>
      <w:r w:rsidR="00202250">
        <w:rPr>
          <w:rStyle w:val="c19c9c40c2"/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913A18" w:rsidRPr="00913A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том числе с учётом рабочей программы воспитания с указанием количества часов, отводимых на освоение каждой темы</w:t>
      </w:r>
    </w:p>
    <w:p w:rsidR="00DE7CD7" w:rsidRPr="00DE7CD7" w:rsidRDefault="00DE7CD7" w:rsidP="00DE7CD7">
      <w:pPr>
        <w:pStyle w:val="ae"/>
        <w:spacing w:line="259" w:lineRule="atLeast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7C7D64" w:rsidRDefault="00001122" w:rsidP="00001122">
      <w:pPr>
        <w:pStyle w:val="Default"/>
        <w:jc w:val="center"/>
        <w:rPr>
          <w:b/>
          <w:bCs/>
          <w:sz w:val="28"/>
          <w:szCs w:val="28"/>
        </w:rPr>
      </w:pPr>
      <w:r w:rsidRPr="00025CE2">
        <w:rPr>
          <w:b/>
          <w:bCs/>
          <w:sz w:val="28"/>
          <w:szCs w:val="28"/>
        </w:rPr>
        <w:t>10 класс</w:t>
      </w:r>
    </w:p>
    <w:p w:rsidR="009C50C6" w:rsidRPr="009C50C6" w:rsidRDefault="009C50C6" w:rsidP="009C50C6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9C50C6">
        <w:rPr>
          <w:rFonts w:ascii="Times New Roman" w:hAnsi="Times New Roman" w:cs="Times New Roman"/>
          <w:b/>
          <w:i/>
          <w:sz w:val="28"/>
          <w:szCs w:val="28"/>
          <w:u w:val="single"/>
        </w:rPr>
        <w:t>Учебник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Pr="009C50C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«Русский язык» - 10 класс под редакцией А.И. Власенкова, Л.М. Рыбченковой  </w:t>
      </w:r>
    </w:p>
    <w:p w:rsidR="009C50C6" w:rsidRPr="009C50C6" w:rsidRDefault="009C50C6" w:rsidP="009C50C6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9C50C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М.: «Просвещение», 2019. </w:t>
      </w:r>
    </w:p>
    <w:p w:rsidR="009C50C6" w:rsidRDefault="009C50C6" w:rsidP="00001122">
      <w:pPr>
        <w:pStyle w:val="Default"/>
        <w:jc w:val="center"/>
        <w:rPr>
          <w:b/>
          <w:bCs/>
          <w:sz w:val="28"/>
          <w:szCs w:val="28"/>
        </w:rPr>
      </w:pPr>
    </w:p>
    <w:p w:rsidR="00025CE2" w:rsidRPr="00025CE2" w:rsidRDefault="00025CE2" w:rsidP="0000112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71" w:type="dxa"/>
        <w:tblInd w:w="-15" w:type="dxa"/>
        <w:tblLayout w:type="fixed"/>
        <w:tblLook w:val="0000"/>
      </w:tblPr>
      <w:tblGrid>
        <w:gridCol w:w="622"/>
        <w:gridCol w:w="7865"/>
        <w:gridCol w:w="1984"/>
      </w:tblGrid>
      <w:tr w:rsidR="00001122" w:rsidRPr="007B5346" w:rsidTr="00001122">
        <w:trPr>
          <w:trHeight w:val="593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001122" w:rsidRPr="007B5346" w:rsidTr="00001122">
        <w:trPr>
          <w:trHeight w:val="593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122" w:rsidRPr="007B5346" w:rsidTr="00001122">
        <w:trPr>
          <w:trHeight w:val="24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 w:rsidRPr="00001122">
              <w:rPr>
                <w:rFonts w:ascii="Times New Roman" w:hAnsi="Times New Roman" w:cs="Times New Roman"/>
              </w:rPr>
              <w:t>Общие сведения о языке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01122" w:rsidRPr="007B5346" w:rsidTr="00001122">
        <w:trPr>
          <w:trHeight w:val="26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 w:rsidRPr="00001122">
              <w:rPr>
                <w:rFonts w:ascii="Times New Roman" w:hAnsi="Times New Roman" w:cs="Times New Roman"/>
              </w:rPr>
              <w:t>Русский язык как система средств разных уровней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01122" w:rsidRPr="007B5346" w:rsidTr="00001122">
        <w:trPr>
          <w:trHeight w:val="26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 w:rsidRPr="00001122">
              <w:rPr>
                <w:rFonts w:ascii="Times New Roman" w:hAnsi="Times New Roman" w:cs="Times New Roman"/>
                <w:bCs/>
              </w:rPr>
              <w:t>Фонетика. Орфоэпия. Орфография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01122" w:rsidRPr="007B5346" w:rsidTr="00001122">
        <w:trPr>
          <w:trHeight w:val="26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 w:rsidRPr="00001122">
              <w:rPr>
                <w:rFonts w:ascii="Times New Roman" w:hAnsi="Times New Roman" w:cs="Times New Roman"/>
              </w:rPr>
              <w:t>Лексика и фразеология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01122" w:rsidRPr="007B5346" w:rsidTr="00001122">
        <w:trPr>
          <w:trHeight w:val="26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 w:rsidRPr="00001122">
              <w:rPr>
                <w:rFonts w:ascii="Times New Roman" w:hAnsi="Times New Roman" w:cs="Times New Roman"/>
                <w:bCs/>
              </w:rPr>
              <w:t>Морфемика и словообразование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01122" w:rsidRPr="007B5346" w:rsidTr="00001122">
        <w:trPr>
          <w:trHeight w:val="260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 w:rsidRPr="00001122">
              <w:rPr>
                <w:rFonts w:ascii="Times New Roman" w:hAnsi="Times New Roman" w:cs="Times New Roman"/>
              </w:rPr>
              <w:t>Морфология и орфография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01122" w:rsidRPr="007B5346" w:rsidTr="00001122">
        <w:trPr>
          <w:trHeight w:val="242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 w:rsidRPr="00001122">
              <w:rPr>
                <w:rFonts w:ascii="Times New Roman" w:hAnsi="Times New Roman" w:cs="Times New Roman"/>
              </w:rPr>
              <w:t>Синтаксис и пунктуация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01122" w:rsidRPr="007B5346" w:rsidTr="00001122">
        <w:trPr>
          <w:trHeight w:val="242"/>
        </w:trPr>
        <w:tc>
          <w:tcPr>
            <w:tcW w:w="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spacing w:line="200" w:lineRule="atLeast"/>
              <w:rPr>
                <w:rFonts w:ascii="Times New Roman" w:hAnsi="Times New Roman" w:cs="Times New Roman"/>
              </w:rPr>
            </w:pPr>
            <w:r w:rsidRPr="00001122">
              <w:rPr>
                <w:rFonts w:ascii="Times New Roman" w:hAnsi="Times New Roman" w:cs="Times New Roman"/>
              </w:rPr>
              <w:t>Речь, функциональные стили речи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01122" w:rsidRPr="007B5346" w:rsidTr="00001122">
        <w:trPr>
          <w:trHeight w:val="26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1122" w:rsidRPr="00001122" w:rsidRDefault="00001122" w:rsidP="00001122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122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001122" w:rsidRDefault="00001122" w:rsidP="00001122">
      <w:pPr>
        <w:pStyle w:val="Default"/>
        <w:jc w:val="center"/>
        <w:rPr>
          <w:b/>
          <w:bCs/>
        </w:rPr>
      </w:pPr>
    </w:p>
    <w:p w:rsidR="006643DF" w:rsidRDefault="006643DF" w:rsidP="00913A18">
      <w:pPr>
        <w:pStyle w:val="Default"/>
        <w:rPr>
          <w:b/>
          <w:sz w:val="28"/>
          <w:szCs w:val="28"/>
        </w:rPr>
      </w:pPr>
    </w:p>
    <w:p w:rsidR="00E0496F" w:rsidRPr="00025CE2" w:rsidRDefault="00E0496F" w:rsidP="009C50C6">
      <w:pPr>
        <w:pStyle w:val="Default"/>
        <w:jc w:val="center"/>
        <w:rPr>
          <w:b/>
          <w:bCs/>
          <w:sz w:val="28"/>
          <w:szCs w:val="28"/>
        </w:rPr>
      </w:pPr>
      <w:r w:rsidRPr="00025CE2">
        <w:rPr>
          <w:b/>
          <w:bCs/>
          <w:sz w:val="28"/>
          <w:szCs w:val="28"/>
        </w:rPr>
        <w:t>11 класс</w:t>
      </w:r>
    </w:p>
    <w:p w:rsidR="00E0496F" w:rsidRDefault="00E0496F" w:rsidP="00E0496F">
      <w:pPr>
        <w:pStyle w:val="Default"/>
        <w:jc w:val="center"/>
        <w:rPr>
          <w:b/>
          <w:bCs/>
        </w:rPr>
      </w:pPr>
    </w:p>
    <w:p w:rsidR="009C50C6" w:rsidRPr="009C50C6" w:rsidRDefault="009C50C6" w:rsidP="009C50C6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9C50C6">
        <w:rPr>
          <w:rFonts w:ascii="Times New Roman" w:hAnsi="Times New Roman" w:cs="Times New Roman"/>
          <w:b/>
          <w:i/>
          <w:sz w:val="28"/>
          <w:szCs w:val="28"/>
          <w:u w:val="single"/>
        </w:rPr>
        <w:t>Учебник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="00913A1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«Русский язык» - 11</w:t>
      </w:r>
      <w:r w:rsidRPr="009C50C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класс под редакцией А.И. Власенкова, Л.М. Рыбченковой  </w:t>
      </w:r>
    </w:p>
    <w:p w:rsidR="009C50C6" w:rsidRPr="009C50C6" w:rsidRDefault="009C50C6" w:rsidP="009C50C6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9C50C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М.: «Просвещение», 2019. </w:t>
      </w:r>
    </w:p>
    <w:p w:rsidR="00E0496F" w:rsidRDefault="00E0496F" w:rsidP="00E0496F">
      <w:pPr>
        <w:pStyle w:val="Default"/>
        <w:jc w:val="center"/>
        <w:rPr>
          <w:b/>
          <w:bCs/>
        </w:rPr>
      </w:pPr>
    </w:p>
    <w:p w:rsidR="00E0496F" w:rsidRDefault="00E0496F" w:rsidP="00E0496F">
      <w:pPr>
        <w:pStyle w:val="Default"/>
        <w:jc w:val="center"/>
        <w:rPr>
          <w:b/>
          <w:bCs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7088"/>
        <w:gridCol w:w="2835"/>
      </w:tblGrid>
      <w:tr w:rsidR="00E0496F" w:rsidRPr="00A90186" w:rsidTr="007C1C83">
        <w:trPr>
          <w:trHeight w:val="10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6F" w:rsidRPr="00BE582E" w:rsidRDefault="00E0496F" w:rsidP="008A2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582E">
              <w:rPr>
                <w:rFonts w:ascii="Times New Roman" w:hAnsi="Times New Roman"/>
                <w:b/>
                <w:sz w:val="28"/>
                <w:szCs w:val="28"/>
              </w:rPr>
              <w:t>№п\п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BE582E" w:rsidRDefault="00E0496F" w:rsidP="008A2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0496F" w:rsidRPr="00BE582E" w:rsidRDefault="00E0496F" w:rsidP="008A2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582E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BE582E" w:rsidRDefault="00E0496F" w:rsidP="008A2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582E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  <w:p w:rsidR="00E0496F" w:rsidRPr="00BE582E" w:rsidRDefault="00E0496F" w:rsidP="008A2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E582E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E0496F" w:rsidRPr="00A90186" w:rsidTr="007C1C83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6F" w:rsidRPr="00A90186" w:rsidRDefault="00E0496F" w:rsidP="008A26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18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A90186" w:rsidRDefault="00E0496F" w:rsidP="008A2602">
            <w:pPr>
              <w:rPr>
                <w:rFonts w:ascii="Times New Roman" w:hAnsi="Times New Roman"/>
                <w:sz w:val="28"/>
                <w:szCs w:val="28"/>
              </w:rPr>
            </w:pPr>
            <w:r w:rsidRPr="0024480C">
              <w:rPr>
                <w:rFonts w:ascii="Times New Roman" w:hAnsi="Times New Roman"/>
                <w:b/>
                <w:sz w:val="24"/>
                <w:szCs w:val="24"/>
              </w:rPr>
              <w:t xml:space="preserve">Синтаксис простого предложения. Пунктуация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A90186" w:rsidRDefault="00F07653" w:rsidP="00F076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E0496F" w:rsidRPr="00A90186" w:rsidTr="007C1C83">
        <w:trPr>
          <w:trHeight w:val="65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6F" w:rsidRPr="00A90186" w:rsidRDefault="00E0496F" w:rsidP="008A26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1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A90186" w:rsidRDefault="00E0496F" w:rsidP="008A2602">
            <w:pPr>
              <w:rPr>
                <w:rFonts w:ascii="Times New Roman" w:hAnsi="Times New Roman"/>
                <w:sz w:val="28"/>
                <w:szCs w:val="28"/>
              </w:rPr>
            </w:pPr>
            <w:r w:rsidRPr="0024480C">
              <w:rPr>
                <w:rFonts w:ascii="Times New Roman" w:hAnsi="Times New Roman"/>
                <w:b/>
                <w:sz w:val="24"/>
                <w:szCs w:val="24"/>
              </w:rPr>
              <w:t xml:space="preserve">Публицистический стиль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A90186" w:rsidRDefault="00F07653" w:rsidP="00F076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0496F" w:rsidRPr="00A90186" w:rsidTr="007C1C83">
        <w:trPr>
          <w:trHeight w:val="34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6F" w:rsidRPr="00A90186" w:rsidRDefault="00E0496F" w:rsidP="008A26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18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A90186" w:rsidRDefault="00E0496F" w:rsidP="008A26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480C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Художественный стиль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A90186" w:rsidRDefault="00F07653" w:rsidP="00F076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0496F" w:rsidRPr="00A90186" w:rsidTr="007C1C83">
        <w:trPr>
          <w:trHeight w:val="34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6F" w:rsidRPr="00A90186" w:rsidRDefault="00E0496F" w:rsidP="008A26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24480C" w:rsidRDefault="00E0496F" w:rsidP="008A26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480C">
              <w:rPr>
                <w:rFonts w:ascii="Times New Roman" w:hAnsi="Times New Roman"/>
                <w:b/>
                <w:sz w:val="24"/>
                <w:szCs w:val="24"/>
              </w:rPr>
              <w:t>Сложное предложение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24480C" w:rsidRDefault="00F07653" w:rsidP="00F076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0496F" w:rsidRPr="00A90186" w:rsidTr="007C1C83">
        <w:trPr>
          <w:trHeight w:val="34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6F" w:rsidRDefault="00E0496F" w:rsidP="008A26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24480C" w:rsidRDefault="00E0496F" w:rsidP="008A26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480C">
              <w:rPr>
                <w:rFonts w:ascii="Times New Roman" w:hAnsi="Times New Roman"/>
                <w:b/>
                <w:sz w:val="24"/>
                <w:szCs w:val="24"/>
              </w:rPr>
              <w:t xml:space="preserve">Разговорный стиль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24480C" w:rsidRDefault="00F07653" w:rsidP="00F076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E0496F" w:rsidRPr="00A90186" w:rsidTr="007C1C83">
        <w:trPr>
          <w:trHeight w:val="34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96F" w:rsidRDefault="00E0496F" w:rsidP="008A26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24480C" w:rsidRDefault="00E0496F" w:rsidP="008A26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24480C" w:rsidRDefault="00F07653" w:rsidP="00F076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0496F" w:rsidRPr="00A90186" w:rsidTr="007C1C83">
        <w:trPr>
          <w:trHeight w:val="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A90186" w:rsidRDefault="00E0496F" w:rsidP="008A26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7C1C83" w:rsidRDefault="00E0496F" w:rsidP="008A260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C1C83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96F" w:rsidRPr="007C1C83" w:rsidRDefault="00F07653" w:rsidP="008A26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</w:tbl>
    <w:p w:rsidR="00E0496F" w:rsidRDefault="00E0496F" w:rsidP="00001122">
      <w:pPr>
        <w:pStyle w:val="Default"/>
        <w:jc w:val="center"/>
        <w:rPr>
          <w:b/>
          <w:bCs/>
        </w:rPr>
      </w:pPr>
    </w:p>
    <w:p w:rsidR="00E0496F" w:rsidRDefault="00E0496F" w:rsidP="00001122">
      <w:pPr>
        <w:pStyle w:val="Default"/>
        <w:jc w:val="center"/>
        <w:rPr>
          <w:b/>
          <w:bCs/>
        </w:rPr>
      </w:pPr>
    </w:p>
    <w:p w:rsidR="00E0496F" w:rsidRDefault="00E0496F" w:rsidP="00001122">
      <w:pPr>
        <w:pStyle w:val="Default"/>
        <w:jc w:val="center"/>
        <w:rPr>
          <w:b/>
          <w:bCs/>
        </w:rPr>
      </w:pPr>
    </w:p>
    <w:p w:rsidR="00E0496F" w:rsidRPr="00D52833" w:rsidRDefault="00E0496F" w:rsidP="00591E9F">
      <w:pPr>
        <w:pStyle w:val="Default"/>
        <w:rPr>
          <w:b/>
          <w:bCs/>
        </w:rPr>
      </w:pPr>
    </w:p>
    <w:sectPr w:rsidR="00E0496F" w:rsidRPr="00D52833" w:rsidSect="00B421AC">
      <w:footerReference w:type="default" r:id="rId9"/>
      <w:pgSz w:w="11906" w:h="16838"/>
      <w:pgMar w:top="567" w:right="170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830" w:rsidRDefault="00E70830" w:rsidP="00782CDE">
      <w:pPr>
        <w:spacing w:after="0" w:line="240" w:lineRule="auto"/>
      </w:pPr>
      <w:r>
        <w:separator/>
      </w:r>
    </w:p>
  </w:endnote>
  <w:endnote w:type="continuationSeparator" w:id="1">
    <w:p w:rsidR="00E70830" w:rsidRDefault="00E70830" w:rsidP="0078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602" w:rsidRDefault="00A776DF">
    <w:pPr>
      <w:pStyle w:val="ab"/>
      <w:jc w:val="right"/>
    </w:pPr>
    <w:r>
      <w:fldChar w:fldCharType="begin"/>
    </w:r>
    <w:r w:rsidR="009C50C6">
      <w:instrText xml:space="preserve"> PAGE   \* MERGEFORMAT </w:instrText>
    </w:r>
    <w:r>
      <w:fldChar w:fldCharType="separate"/>
    </w:r>
    <w:r w:rsidR="00F04288">
      <w:rPr>
        <w:noProof/>
      </w:rPr>
      <w:t>2</w:t>
    </w:r>
    <w:r>
      <w:rPr>
        <w:noProof/>
      </w:rPr>
      <w:fldChar w:fldCharType="end"/>
    </w:r>
  </w:p>
  <w:p w:rsidR="008A2602" w:rsidRDefault="008A260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830" w:rsidRDefault="00E70830" w:rsidP="00782CDE">
      <w:pPr>
        <w:spacing w:after="0" w:line="240" w:lineRule="auto"/>
      </w:pPr>
      <w:r>
        <w:separator/>
      </w:r>
    </w:p>
  </w:footnote>
  <w:footnote w:type="continuationSeparator" w:id="1">
    <w:p w:rsidR="00E70830" w:rsidRDefault="00E70830" w:rsidP="00782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7D13B8"/>
    <w:multiLevelType w:val="hybridMultilevel"/>
    <w:tmpl w:val="82C8B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E6170"/>
    <w:multiLevelType w:val="hybridMultilevel"/>
    <w:tmpl w:val="86E6B152"/>
    <w:lvl w:ilvl="0" w:tplc="9E440B6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32134C17"/>
    <w:multiLevelType w:val="hybridMultilevel"/>
    <w:tmpl w:val="8FEE340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412187"/>
    <w:multiLevelType w:val="hybridMultilevel"/>
    <w:tmpl w:val="D18A22E8"/>
    <w:lvl w:ilvl="0" w:tplc="72DE0A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03CA3"/>
    <w:multiLevelType w:val="hybridMultilevel"/>
    <w:tmpl w:val="7326154A"/>
    <w:lvl w:ilvl="0" w:tplc="BAF611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463455"/>
    <w:multiLevelType w:val="hybridMultilevel"/>
    <w:tmpl w:val="748221B6"/>
    <w:lvl w:ilvl="0" w:tplc="23BA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A71C2"/>
    <w:multiLevelType w:val="hybridMultilevel"/>
    <w:tmpl w:val="7326154A"/>
    <w:lvl w:ilvl="0" w:tplc="BAF611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3D69C7"/>
    <w:multiLevelType w:val="hybridMultilevel"/>
    <w:tmpl w:val="842AC7A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904179"/>
    <w:multiLevelType w:val="hybridMultilevel"/>
    <w:tmpl w:val="18C6D1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FC1BE1"/>
    <w:multiLevelType w:val="hybridMultilevel"/>
    <w:tmpl w:val="9ADC6CC4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4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3F98"/>
    <w:rsid w:val="00001122"/>
    <w:rsid w:val="00023F98"/>
    <w:rsid w:val="00025CE2"/>
    <w:rsid w:val="000354E7"/>
    <w:rsid w:val="00040F87"/>
    <w:rsid w:val="0007395D"/>
    <w:rsid w:val="00081A00"/>
    <w:rsid w:val="0008248F"/>
    <w:rsid w:val="00086498"/>
    <w:rsid w:val="00090475"/>
    <w:rsid w:val="000A4DDC"/>
    <w:rsid w:val="000A5561"/>
    <w:rsid w:val="000C74DC"/>
    <w:rsid w:val="000D53AD"/>
    <w:rsid w:val="000D59A9"/>
    <w:rsid w:val="00135383"/>
    <w:rsid w:val="00143B25"/>
    <w:rsid w:val="001468C0"/>
    <w:rsid w:val="00181AFF"/>
    <w:rsid w:val="0019073E"/>
    <w:rsid w:val="001B605F"/>
    <w:rsid w:val="00202250"/>
    <w:rsid w:val="00203D58"/>
    <w:rsid w:val="00212F59"/>
    <w:rsid w:val="00237043"/>
    <w:rsid w:val="002464B6"/>
    <w:rsid w:val="00247D1D"/>
    <w:rsid w:val="0025658D"/>
    <w:rsid w:val="00272555"/>
    <w:rsid w:val="00287C68"/>
    <w:rsid w:val="002B1E35"/>
    <w:rsid w:val="002E3549"/>
    <w:rsid w:val="003126C4"/>
    <w:rsid w:val="003142ED"/>
    <w:rsid w:val="00336734"/>
    <w:rsid w:val="003746EE"/>
    <w:rsid w:val="00381B52"/>
    <w:rsid w:val="003977A2"/>
    <w:rsid w:val="003B4187"/>
    <w:rsid w:val="003C6CF5"/>
    <w:rsid w:val="003E1309"/>
    <w:rsid w:val="004434A3"/>
    <w:rsid w:val="004855F2"/>
    <w:rsid w:val="004A4355"/>
    <w:rsid w:val="004C72BA"/>
    <w:rsid w:val="004C79F1"/>
    <w:rsid w:val="004E07C6"/>
    <w:rsid w:val="004E7E6B"/>
    <w:rsid w:val="005049B4"/>
    <w:rsid w:val="005145A1"/>
    <w:rsid w:val="0053181C"/>
    <w:rsid w:val="00535328"/>
    <w:rsid w:val="00535DC8"/>
    <w:rsid w:val="00591E9F"/>
    <w:rsid w:val="005F4DA0"/>
    <w:rsid w:val="005F788F"/>
    <w:rsid w:val="006137A1"/>
    <w:rsid w:val="00615708"/>
    <w:rsid w:val="00625122"/>
    <w:rsid w:val="0064210D"/>
    <w:rsid w:val="00655892"/>
    <w:rsid w:val="006602D3"/>
    <w:rsid w:val="00660597"/>
    <w:rsid w:val="006643DF"/>
    <w:rsid w:val="0066681E"/>
    <w:rsid w:val="006748AD"/>
    <w:rsid w:val="006820FC"/>
    <w:rsid w:val="00686302"/>
    <w:rsid w:val="0068708A"/>
    <w:rsid w:val="006A4436"/>
    <w:rsid w:val="006D25ED"/>
    <w:rsid w:val="006E1641"/>
    <w:rsid w:val="00706DA1"/>
    <w:rsid w:val="00715739"/>
    <w:rsid w:val="007161C4"/>
    <w:rsid w:val="00782CDE"/>
    <w:rsid w:val="00787F55"/>
    <w:rsid w:val="007A2031"/>
    <w:rsid w:val="007A6BD4"/>
    <w:rsid w:val="007C1C83"/>
    <w:rsid w:val="007C3DF5"/>
    <w:rsid w:val="007C7D64"/>
    <w:rsid w:val="007D0CAC"/>
    <w:rsid w:val="007E6273"/>
    <w:rsid w:val="008051B3"/>
    <w:rsid w:val="008328FF"/>
    <w:rsid w:val="00867025"/>
    <w:rsid w:val="008749C0"/>
    <w:rsid w:val="008A2602"/>
    <w:rsid w:val="008B0572"/>
    <w:rsid w:val="008B1B28"/>
    <w:rsid w:val="008B38A7"/>
    <w:rsid w:val="008C46F5"/>
    <w:rsid w:val="008D14A8"/>
    <w:rsid w:val="00913A18"/>
    <w:rsid w:val="00916372"/>
    <w:rsid w:val="00942487"/>
    <w:rsid w:val="009570C8"/>
    <w:rsid w:val="009649B3"/>
    <w:rsid w:val="009A0F08"/>
    <w:rsid w:val="009A1243"/>
    <w:rsid w:val="009A7CE3"/>
    <w:rsid w:val="009B6BE9"/>
    <w:rsid w:val="009C50C6"/>
    <w:rsid w:val="009D172C"/>
    <w:rsid w:val="00A7440E"/>
    <w:rsid w:val="00A776DF"/>
    <w:rsid w:val="00A97AF5"/>
    <w:rsid w:val="00AC2B0D"/>
    <w:rsid w:val="00AE7ED5"/>
    <w:rsid w:val="00AF4E85"/>
    <w:rsid w:val="00B421AC"/>
    <w:rsid w:val="00B538B2"/>
    <w:rsid w:val="00B77699"/>
    <w:rsid w:val="00B83164"/>
    <w:rsid w:val="00BB77AB"/>
    <w:rsid w:val="00BD1FB6"/>
    <w:rsid w:val="00BE21BE"/>
    <w:rsid w:val="00BE4B41"/>
    <w:rsid w:val="00BE582E"/>
    <w:rsid w:val="00C346C2"/>
    <w:rsid w:val="00C425F4"/>
    <w:rsid w:val="00C829E7"/>
    <w:rsid w:val="00C85478"/>
    <w:rsid w:val="00C85735"/>
    <w:rsid w:val="00CB3B1D"/>
    <w:rsid w:val="00CE560A"/>
    <w:rsid w:val="00CE6765"/>
    <w:rsid w:val="00CF27A8"/>
    <w:rsid w:val="00CF3561"/>
    <w:rsid w:val="00D379ED"/>
    <w:rsid w:val="00D52833"/>
    <w:rsid w:val="00D577A5"/>
    <w:rsid w:val="00D57E6A"/>
    <w:rsid w:val="00DE7CD7"/>
    <w:rsid w:val="00DF1CFA"/>
    <w:rsid w:val="00E0496F"/>
    <w:rsid w:val="00E57B4A"/>
    <w:rsid w:val="00E64C7A"/>
    <w:rsid w:val="00E70830"/>
    <w:rsid w:val="00E8772E"/>
    <w:rsid w:val="00E904A7"/>
    <w:rsid w:val="00EC5993"/>
    <w:rsid w:val="00ED1BA8"/>
    <w:rsid w:val="00F04288"/>
    <w:rsid w:val="00F07653"/>
    <w:rsid w:val="00F07C93"/>
    <w:rsid w:val="00F20FD8"/>
    <w:rsid w:val="00F358F8"/>
    <w:rsid w:val="00F42F4E"/>
    <w:rsid w:val="00FC666A"/>
    <w:rsid w:val="00FE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C4"/>
  </w:style>
  <w:style w:type="paragraph" w:styleId="1">
    <w:name w:val="heading 1"/>
    <w:basedOn w:val="a"/>
    <w:next w:val="a"/>
    <w:link w:val="10"/>
    <w:qFormat/>
    <w:rsid w:val="00CE67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6765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3F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A44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E6765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E676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676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765"/>
    <w:rPr>
      <w:rFonts w:ascii="Tahoma" w:eastAsia="Times New Roman" w:hAnsi="Tahoma" w:cs="Times New Roman"/>
      <w:sz w:val="16"/>
      <w:szCs w:val="16"/>
    </w:rPr>
  </w:style>
  <w:style w:type="paragraph" w:customStyle="1" w:styleId="a6">
    <w:name w:val="Новый"/>
    <w:basedOn w:val="a"/>
    <w:rsid w:val="00CE676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CE6765"/>
    <w:pPr>
      <w:spacing w:after="0" w:line="240" w:lineRule="auto"/>
      <w:ind w:firstLine="34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CE6765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CE6765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E676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E6765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CE676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E6765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rsid w:val="00CE6765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rsid w:val="00CE6765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CE67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rsid w:val="00CE676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rsid w:val="00CE6765"/>
    <w:rPr>
      <w:rFonts w:ascii="Times New Roman" w:hAnsi="Times New Roman" w:cs="Times New Roman"/>
      <w:b/>
      <w:bCs/>
      <w:spacing w:val="-10"/>
      <w:sz w:val="28"/>
      <w:szCs w:val="28"/>
    </w:rPr>
  </w:style>
  <w:style w:type="character" w:customStyle="1" w:styleId="Zag11">
    <w:name w:val="Zag_11"/>
    <w:uiPriority w:val="99"/>
    <w:rsid w:val="00CE6765"/>
  </w:style>
  <w:style w:type="character" w:customStyle="1" w:styleId="Zag31">
    <w:name w:val="Zag_31"/>
    <w:uiPriority w:val="99"/>
    <w:rsid w:val="00CE6765"/>
  </w:style>
  <w:style w:type="paragraph" w:customStyle="1" w:styleId="2">
    <w:name w:val="Абзац списка2"/>
    <w:basedOn w:val="a"/>
    <w:rsid w:val="00CE6765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2">
    <w:name w:val="Знак1"/>
    <w:basedOn w:val="a"/>
    <w:rsid w:val="00CE676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List Paragraph"/>
    <w:basedOn w:val="a"/>
    <w:uiPriority w:val="99"/>
    <w:qFormat/>
    <w:rsid w:val="00CE676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Normal (Web)"/>
    <w:basedOn w:val="a"/>
    <w:rsid w:val="00CE676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20"/>
      <w:szCs w:val="20"/>
      <w:lang w:eastAsia="ru-RU"/>
    </w:rPr>
  </w:style>
  <w:style w:type="paragraph" w:customStyle="1" w:styleId="c5c37c28">
    <w:name w:val="c5 c37 c28"/>
    <w:basedOn w:val="a"/>
    <w:rsid w:val="00CE676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E6765"/>
  </w:style>
  <w:style w:type="paragraph" w:customStyle="1" w:styleId="c5c28c37">
    <w:name w:val="c5 c28 c37"/>
    <w:basedOn w:val="a"/>
    <w:rsid w:val="00CE676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rsid w:val="00CE6765"/>
    <w:rPr>
      <w:color w:val="0000FF"/>
      <w:u w:val="single"/>
    </w:rPr>
  </w:style>
  <w:style w:type="character" w:customStyle="1" w:styleId="c1">
    <w:name w:val="c1"/>
    <w:basedOn w:val="a0"/>
    <w:rsid w:val="00336734"/>
  </w:style>
  <w:style w:type="paragraph" w:customStyle="1" w:styleId="c7c28">
    <w:name w:val="c7 c28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c21c35">
    <w:name w:val="c49 c21 c35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21">
    <w:name w:val="c7 c21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c40c2">
    <w:name w:val="c9 c40 c2"/>
    <w:basedOn w:val="a0"/>
    <w:rsid w:val="00336734"/>
  </w:style>
  <w:style w:type="paragraph" w:customStyle="1" w:styleId="c35c28c91">
    <w:name w:val="c35 c28 c91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79c28c97">
    <w:name w:val="c7 c79 c28 c97"/>
    <w:basedOn w:val="a"/>
    <w:rsid w:val="00336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c9c40c2">
    <w:name w:val="c19 c9 c40 c2"/>
    <w:basedOn w:val="a0"/>
    <w:rsid w:val="003C6CF5"/>
  </w:style>
  <w:style w:type="character" w:customStyle="1" w:styleId="apple-converted-space">
    <w:name w:val="apple-converted-space"/>
    <w:basedOn w:val="a0"/>
    <w:rsid w:val="00706D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375CF-7575-4303-8371-4277F58E3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svetlana stepanova</cp:lastModifiedBy>
  <cp:revision>37</cp:revision>
  <cp:lastPrinted>2007-12-31T22:02:00Z</cp:lastPrinted>
  <dcterms:created xsi:type="dcterms:W3CDTF">2017-09-03T07:47:00Z</dcterms:created>
  <dcterms:modified xsi:type="dcterms:W3CDTF">2024-10-02T08:32:00Z</dcterms:modified>
</cp:coreProperties>
</file>